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33" w:rsidRPr="00780E1E" w:rsidRDefault="00D4170F" w:rsidP="00F72233">
      <w:pPr>
        <w:shd w:val="clear" w:color="auto" w:fill="FFFFFF"/>
        <w:spacing w:after="225" w:line="332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KALENDARZ </w:t>
      </w:r>
      <w:r w:rsidR="00F72233" w:rsidRPr="00780E1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ROKU SZKOLNEGO</w:t>
      </w:r>
      <w:r w:rsidR="005A20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SZKOŁY PODSTAWOWEJ W CIESZACINIE WIELKIM </w:t>
      </w:r>
    </w:p>
    <w:p w:rsidR="00F72233" w:rsidRPr="00780E1E" w:rsidRDefault="00236A93" w:rsidP="00F72233">
      <w:pPr>
        <w:shd w:val="clear" w:color="auto" w:fill="FFFFFF"/>
        <w:spacing w:after="225" w:line="332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2017/2018</w:t>
      </w:r>
    </w:p>
    <w:p w:rsidR="003B6523" w:rsidRPr="00780E1E" w:rsidRDefault="003B6523" w:rsidP="00F72233">
      <w:pPr>
        <w:shd w:val="clear" w:color="auto" w:fill="FFFFFF"/>
        <w:spacing w:after="225" w:line="332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tbl>
      <w:tblPr>
        <w:tblW w:w="873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3"/>
        <w:gridCol w:w="4261"/>
        <w:gridCol w:w="3266"/>
      </w:tblGrid>
      <w:tr w:rsidR="00F72233" w:rsidRPr="00780E1E" w:rsidTr="009C1D57">
        <w:trPr>
          <w:tblCellSpacing w:w="15" w:type="dxa"/>
          <w:jc w:val="center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233" w:rsidRPr="00780E1E" w:rsidRDefault="00F72233" w:rsidP="00F722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78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Lp.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233" w:rsidRPr="00780E1E" w:rsidRDefault="00F72233" w:rsidP="00F722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78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Zadanie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233" w:rsidRPr="00780E1E" w:rsidRDefault="00F72233" w:rsidP="00F722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780E1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Termin</w:t>
            </w:r>
          </w:p>
        </w:tc>
      </w:tr>
      <w:tr w:rsidR="00F72233" w:rsidRPr="00780E1E" w:rsidTr="009C1D57">
        <w:trPr>
          <w:tblCellSpacing w:w="15" w:type="dxa"/>
          <w:jc w:val="center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233" w:rsidRPr="00780E1E" w:rsidRDefault="00F72233" w:rsidP="003B6523">
            <w:pPr>
              <w:pStyle w:val="Akapitzlist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780E1E" w:rsidRDefault="00F72233" w:rsidP="00F722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780E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Rozpoczęcie rocznych zajęć dydaktyczno-wychowawczych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780E1E" w:rsidRDefault="00236A93" w:rsidP="00236A9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4</w:t>
            </w:r>
            <w:r w:rsidR="008D3E2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września 201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7</w:t>
            </w:r>
            <w:r w:rsidR="00F72233" w:rsidRPr="00780E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r. </w:t>
            </w:r>
            <w:r w:rsidR="00BA6B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(poniedziałek)</w:t>
            </w:r>
          </w:p>
        </w:tc>
      </w:tr>
      <w:tr w:rsidR="00F72233" w:rsidRPr="00780E1E" w:rsidTr="009C1D57">
        <w:trPr>
          <w:tblCellSpacing w:w="15" w:type="dxa"/>
          <w:jc w:val="center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233" w:rsidRPr="00780E1E" w:rsidRDefault="00F72233" w:rsidP="003B65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780E1E" w:rsidRDefault="00F72233" w:rsidP="00F7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780E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Święto Edukacji Narodowej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780E1E" w:rsidRDefault="00236A93" w:rsidP="00F7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14 października 2017</w:t>
            </w:r>
            <w:r w:rsidR="00F72233" w:rsidRPr="00780E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r.</w:t>
            </w:r>
            <w:r w:rsidR="00BA6B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(sobota)</w:t>
            </w:r>
            <w:r w:rsidR="00F72233" w:rsidRPr="00780E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</w:t>
            </w:r>
          </w:p>
        </w:tc>
      </w:tr>
      <w:tr w:rsidR="00F72233" w:rsidRPr="00780E1E" w:rsidTr="009C1D57">
        <w:trPr>
          <w:tblCellSpacing w:w="15" w:type="dxa"/>
          <w:jc w:val="center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233" w:rsidRPr="00780E1E" w:rsidRDefault="00F72233" w:rsidP="003B65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780E1E" w:rsidRDefault="00F72233" w:rsidP="00F7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780E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Święto Wszystkich Świętych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780E1E" w:rsidRDefault="009C1D57" w:rsidP="00F7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 listopada 2017</w:t>
            </w:r>
            <w:r w:rsidR="00F72233" w:rsidRPr="00780E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r.</w:t>
            </w:r>
            <w:r w:rsidR="00BA6B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(środa)</w:t>
            </w:r>
          </w:p>
        </w:tc>
      </w:tr>
      <w:tr w:rsidR="00F72233" w:rsidRPr="00780E1E" w:rsidTr="009C1D57">
        <w:trPr>
          <w:tblCellSpacing w:w="15" w:type="dxa"/>
          <w:jc w:val="center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233" w:rsidRPr="00780E1E" w:rsidRDefault="00F72233" w:rsidP="003B65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780E1E" w:rsidRDefault="00F72233" w:rsidP="00F7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780E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Święto Niepodległości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780E1E" w:rsidRDefault="009C1D57" w:rsidP="00F7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11 listopada 2017</w:t>
            </w:r>
            <w:r w:rsidR="00F72233" w:rsidRPr="00780E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r. </w:t>
            </w:r>
            <w:r w:rsidR="00BA6B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(sobota)</w:t>
            </w:r>
          </w:p>
        </w:tc>
      </w:tr>
      <w:tr w:rsidR="00F72233" w:rsidRPr="00780E1E" w:rsidTr="009C1D57">
        <w:trPr>
          <w:trHeight w:val="420"/>
          <w:tblCellSpacing w:w="15" w:type="dxa"/>
          <w:jc w:val="center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233" w:rsidRPr="00780E1E" w:rsidRDefault="00F72233" w:rsidP="003B65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780E1E" w:rsidRDefault="00F72233" w:rsidP="00F7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780E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Wigilie klasowe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EBD" w:rsidRPr="00780E1E" w:rsidRDefault="00F72233" w:rsidP="003B6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780E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</w:t>
            </w:r>
            <w:r w:rsidR="009C1D5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0 grudnia 2017</w:t>
            </w:r>
            <w:r w:rsidRPr="00780E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r. </w:t>
            </w:r>
            <w:r w:rsidR="00BA6B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(środa)</w:t>
            </w:r>
          </w:p>
        </w:tc>
      </w:tr>
      <w:tr w:rsidR="00695EBD" w:rsidRPr="00780E1E" w:rsidTr="009C1D57">
        <w:trPr>
          <w:trHeight w:val="135"/>
          <w:tblCellSpacing w:w="15" w:type="dxa"/>
          <w:jc w:val="center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EBD" w:rsidRPr="00780E1E" w:rsidRDefault="00695EBD" w:rsidP="003B65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EBD" w:rsidRPr="00BA6BBA" w:rsidRDefault="009C1D57" w:rsidP="00F7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</w:pPr>
            <w:r w:rsidRPr="00BA6BBA"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  <w:t>Dni  wolne</w:t>
            </w:r>
            <w:r w:rsidR="003B6523" w:rsidRPr="00BA6BBA"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  <w:t xml:space="preserve"> od  zajęć dydaktyczno-wychowawczych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EBD" w:rsidRPr="00BA6BBA" w:rsidRDefault="009C1D57" w:rsidP="00F7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</w:pPr>
            <w:r w:rsidRPr="00BA6BBA"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  <w:t xml:space="preserve"> 21 i 22 grudnia 2017</w:t>
            </w:r>
            <w:r w:rsidR="003B6523" w:rsidRPr="00BA6BBA"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  <w:t>r.</w:t>
            </w:r>
          </w:p>
        </w:tc>
      </w:tr>
      <w:tr w:rsidR="00F72233" w:rsidRPr="00780E1E" w:rsidTr="009C1D57">
        <w:trPr>
          <w:tblCellSpacing w:w="15" w:type="dxa"/>
          <w:jc w:val="center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233" w:rsidRPr="00780E1E" w:rsidRDefault="00F72233" w:rsidP="003B6523">
            <w:pPr>
              <w:pStyle w:val="Akapitzlist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780E1E" w:rsidRDefault="00F72233" w:rsidP="00F722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780E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Zimowa przerwa świąteczna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780E1E" w:rsidRDefault="009C1D57" w:rsidP="009C1D5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23 grudnia 2017</w:t>
            </w:r>
            <w:r w:rsidR="00F72233" w:rsidRPr="00780E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r. –</w:t>
            </w:r>
            <w:r w:rsidR="003B6523" w:rsidRPr="00780E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                  </w:t>
            </w:r>
            <w:r w:rsidR="00BA6B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2 stycznia  2018</w:t>
            </w:r>
            <w:r w:rsidR="00F72233" w:rsidRPr="00780E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r.</w:t>
            </w:r>
          </w:p>
        </w:tc>
      </w:tr>
      <w:tr w:rsidR="00F72233" w:rsidRPr="00780E1E" w:rsidTr="009C1D57">
        <w:trPr>
          <w:tblCellSpacing w:w="15" w:type="dxa"/>
          <w:jc w:val="center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233" w:rsidRPr="00780E1E" w:rsidRDefault="00F72233" w:rsidP="003B65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780E1E" w:rsidRDefault="00F72233" w:rsidP="00F7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780E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Święto Trzech Króli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780E1E" w:rsidRDefault="009C1D57" w:rsidP="009C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6 stycznia 2018</w:t>
            </w:r>
            <w:r w:rsidR="00F72233" w:rsidRPr="00780E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r. </w:t>
            </w:r>
            <w:r w:rsidR="00BA6B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(sobota)</w:t>
            </w:r>
          </w:p>
        </w:tc>
      </w:tr>
      <w:tr w:rsidR="00F72233" w:rsidRPr="00780E1E" w:rsidTr="009C1D57">
        <w:trPr>
          <w:trHeight w:val="600"/>
          <w:tblCellSpacing w:w="15" w:type="dxa"/>
          <w:jc w:val="center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233" w:rsidRPr="00780E1E" w:rsidRDefault="00F72233" w:rsidP="003B65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780E1E" w:rsidRDefault="00F72233" w:rsidP="00F7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780E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Rada klasyfikacyjna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780E1E" w:rsidRDefault="009C1D57" w:rsidP="0069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23 stycznia 2018</w:t>
            </w:r>
            <w:r w:rsidR="00F72233" w:rsidRPr="00780E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r. </w:t>
            </w:r>
          </w:p>
          <w:p w:rsidR="00695EBD" w:rsidRPr="00780E1E" w:rsidRDefault="00BA6BBA" w:rsidP="0069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(wtorek)</w:t>
            </w:r>
          </w:p>
        </w:tc>
      </w:tr>
      <w:tr w:rsidR="00695EBD" w:rsidRPr="00780E1E" w:rsidTr="009C1D57">
        <w:trPr>
          <w:trHeight w:val="240"/>
          <w:tblCellSpacing w:w="15" w:type="dxa"/>
          <w:jc w:val="center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EBD" w:rsidRPr="00780E1E" w:rsidRDefault="00695EBD" w:rsidP="003B65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EBD" w:rsidRPr="00780E1E" w:rsidRDefault="00695EBD" w:rsidP="00F7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780E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Wywiadówka semestralna 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EBD" w:rsidRPr="00780E1E" w:rsidRDefault="009C1D57" w:rsidP="0069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25 stycznia 2018</w:t>
            </w:r>
            <w:r w:rsidR="00695EBD" w:rsidRPr="00780E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r.</w:t>
            </w:r>
            <w:r w:rsidR="00BA6B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(czwartek)</w:t>
            </w:r>
          </w:p>
        </w:tc>
      </w:tr>
      <w:tr w:rsidR="00F72233" w:rsidRPr="00780E1E" w:rsidTr="009C1D57">
        <w:trPr>
          <w:tblCellSpacing w:w="15" w:type="dxa"/>
          <w:jc w:val="center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233" w:rsidRPr="00780E1E" w:rsidRDefault="00F72233" w:rsidP="003B6523">
            <w:pPr>
              <w:pStyle w:val="Akapitzlist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780E1E" w:rsidRDefault="00F72233" w:rsidP="00F722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780E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Ferie zimowe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780E1E" w:rsidRDefault="009C1D57" w:rsidP="00F722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29 </w:t>
            </w:r>
            <w:r w:rsidR="00F72233" w:rsidRPr="00780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stycznia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- 11 lutego 2018</w:t>
            </w:r>
            <w:r w:rsidR="00F72233" w:rsidRPr="00780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r.</w:t>
            </w:r>
          </w:p>
        </w:tc>
      </w:tr>
      <w:tr w:rsidR="00F72233" w:rsidRPr="00780E1E" w:rsidTr="009C1D57">
        <w:trPr>
          <w:tblCellSpacing w:w="15" w:type="dxa"/>
          <w:jc w:val="center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233" w:rsidRPr="00780E1E" w:rsidRDefault="00F72233" w:rsidP="003B6523">
            <w:pPr>
              <w:pStyle w:val="Akapitzlist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780E1E" w:rsidRDefault="00F72233" w:rsidP="00F722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780E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Wiosenna przerwa świąteczna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780E1E" w:rsidRDefault="009C1D57" w:rsidP="00F722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29 marca – 3 kwietnia 2018</w:t>
            </w:r>
            <w:r w:rsidR="00F72233" w:rsidRPr="00780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r.</w:t>
            </w:r>
          </w:p>
        </w:tc>
      </w:tr>
      <w:tr w:rsidR="00F72233" w:rsidRPr="00780E1E" w:rsidTr="009C1D57">
        <w:trPr>
          <w:tblCellSpacing w:w="15" w:type="dxa"/>
          <w:jc w:val="center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233" w:rsidRPr="00780E1E" w:rsidRDefault="00F72233" w:rsidP="003B6523">
            <w:pPr>
              <w:pStyle w:val="Akapitzlist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BA6BBA" w:rsidRDefault="00F72233" w:rsidP="00F722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</w:pPr>
            <w:r w:rsidRPr="00BA6BBA"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  <w:t>Egzamin gimnazjalny – część humanistyczna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BA6BBA" w:rsidRDefault="009C1D57" w:rsidP="0069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</w:pPr>
            <w:r w:rsidRPr="00BA6BBA"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  <w:t>18 kwietnia 2018</w:t>
            </w:r>
            <w:r w:rsidR="00F72233" w:rsidRPr="00BA6BBA"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  <w:t xml:space="preserve">r. </w:t>
            </w:r>
            <w:r w:rsidR="00BA6BBA" w:rsidRPr="00BA6BBA"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  <w:t xml:space="preserve">               (środa)</w:t>
            </w:r>
          </w:p>
        </w:tc>
      </w:tr>
      <w:tr w:rsidR="00F72233" w:rsidRPr="00780E1E" w:rsidTr="009C1D57">
        <w:trPr>
          <w:tblCellSpacing w:w="15" w:type="dxa"/>
          <w:jc w:val="center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233" w:rsidRPr="00780E1E" w:rsidRDefault="00F72233" w:rsidP="003B6523">
            <w:pPr>
              <w:pStyle w:val="Akapitzlist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BA6BBA" w:rsidRDefault="00F72233" w:rsidP="00F722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</w:pPr>
            <w:r w:rsidRPr="00BA6BBA"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  <w:t>Egzamin gimnazjalny – część matematyczno-przyrodnicza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BA6BBA" w:rsidRDefault="009C1D57" w:rsidP="0069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</w:pPr>
            <w:r w:rsidRPr="00BA6BBA"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  <w:t>19 kwietnia 2018</w:t>
            </w:r>
            <w:r w:rsidR="00F72233" w:rsidRPr="00BA6BBA"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  <w:t xml:space="preserve">r. </w:t>
            </w:r>
            <w:r w:rsidR="00BA6BBA" w:rsidRPr="00BA6BBA"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  <w:t>(czwartek)</w:t>
            </w:r>
          </w:p>
        </w:tc>
      </w:tr>
      <w:tr w:rsidR="00F72233" w:rsidRPr="00780E1E" w:rsidTr="009C1D57">
        <w:trPr>
          <w:tblCellSpacing w:w="15" w:type="dxa"/>
          <w:jc w:val="center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233" w:rsidRPr="00780E1E" w:rsidRDefault="00F72233" w:rsidP="003B6523">
            <w:pPr>
              <w:pStyle w:val="Akapitzlist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BA6BBA" w:rsidRDefault="00F72233" w:rsidP="00F722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</w:pPr>
            <w:r w:rsidRPr="00BA6BBA"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  <w:t>Egzamin gimnazjalny – część z języka obcego nowożytnego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BA6BBA" w:rsidRDefault="009C1D57" w:rsidP="0069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</w:pPr>
            <w:r w:rsidRPr="00BA6BBA"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  <w:t>20 kwietnia 2018</w:t>
            </w:r>
            <w:r w:rsidR="00F72233" w:rsidRPr="00BA6BBA"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  <w:t xml:space="preserve">r. </w:t>
            </w:r>
            <w:r w:rsidR="00BA6BBA" w:rsidRPr="00BA6BBA"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  <w:t>(piątek)</w:t>
            </w:r>
          </w:p>
        </w:tc>
      </w:tr>
      <w:tr w:rsidR="00F72233" w:rsidRPr="00780E1E" w:rsidTr="009C1D57">
        <w:trPr>
          <w:tblCellSpacing w:w="15" w:type="dxa"/>
          <w:jc w:val="center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233" w:rsidRPr="00780E1E" w:rsidRDefault="00F72233" w:rsidP="003B65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BA6BBA" w:rsidRDefault="009C1D57" w:rsidP="00F7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</w:pPr>
            <w:r w:rsidRPr="00BA6BBA"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  <w:t>Dni  wolne</w:t>
            </w:r>
            <w:r w:rsidR="00695EBD" w:rsidRPr="00BA6BBA"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  <w:t xml:space="preserve"> od </w:t>
            </w:r>
            <w:r w:rsidR="00F72233" w:rsidRPr="00BA6BBA"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  <w:t>zajęć dydaktyczno-wychowawczych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BA6BBA" w:rsidRDefault="009C1D57" w:rsidP="009C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</w:pPr>
            <w:r w:rsidRPr="00BA6BBA"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  <w:t>30 kwietnia i 2 maja 2018</w:t>
            </w:r>
            <w:r w:rsidR="00F72233" w:rsidRPr="00BA6BBA"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  <w:t xml:space="preserve">r. </w:t>
            </w:r>
          </w:p>
        </w:tc>
      </w:tr>
      <w:tr w:rsidR="00F72233" w:rsidRPr="00780E1E" w:rsidTr="009C1D57">
        <w:trPr>
          <w:tblCellSpacing w:w="15" w:type="dxa"/>
          <w:jc w:val="center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233" w:rsidRPr="00780E1E" w:rsidRDefault="00F72233" w:rsidP="003B65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780E1E" w:rsidRDefault="00F72233" w:rsidP="00F7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780E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Święto Konstytucji 3-go Maja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780E1E" w:rsidRDefault="009C1D57" w:rsidP="009C1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3 maja 2018</w:t>
            </w:r>
            <w:r w:rsidR="00F72233" w:rsidRPr="00780E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r. </w:t>
            </w:r>
            <w:r w:rsidR="00BA6B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(środa)</w:t>
            </w:r>
          </w:p>
        </w:tc>
      </w:tr>
      <w:tr w:rsidR="00F72233" w:rsidRPr="00780E1E" w:rsidTr="009C1D57">
        <w:trPr>
          <w:tblCellSpacing w:w="15" w:type="dxa"/>
          <w:jc w:val="center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233" w:rsidRPr="00780E1E" w:rsidRDefault="00F72233" w:rsidP="003B65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780E1E" w:rsidRDefault="00F72233" w:rsidP="00F7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780E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Boże Ciało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780E1E" w:rsidRDefault="009C1D57" w:rsidP="0069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31 maja 2018</w:t>
            </w:r>
            <w:r w:rsidR="00F72233" w:rsidRPr="00780E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r.</w:t>
            </w:r>
            <w:r w:rsidR="00BA6B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 (czwartek)</w:t>
            </w:r>
          </w:p>
        </w:tc>
      </w:tr>
      <w:tr w:rsidR="00F72233" w:rsidRPr="00780E1E" w:rsidTr="009C1D57">
        <w:trPr>
          <w:tblCellSpacing w:w="15" w:type="dxa"/>
          <w:jc w:val="center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233" w:rsidRPr="00780E1E" w:rsidRDefault="00F72233" w:rsidP="003B65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780E1E" w:rsidRDefault="00695EBD" w:rsidP="00F7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BA6BBA"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  <w:t xml:space="preserve">Dzień wolny od </w:t>
            </w:r>
            <w:r w:rsidR="00F72233" w:rsidRPr="00BA6BBA"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  <w:t xml:space="preserve"> zajęć dydaktyczno-wychowawczych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780E1E" w:rsidRDefault="009C1D57" w:rsidP="00695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BA6BBA"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  <w:t>1 czerwca 2018</w:t>
            </w:r>
            <w:r w:rsidR="00F72233" w:rsidRPr="00BA6BBA"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  <w:t xml:space="preserve">r. </w:t>
            </w:r>
            <w:r w:rsidR="00BA6BBA" w:rsidRPr="00BA6BBA"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  <w:t>(piątek)</w:t>
            </w:r>
          </w:p>
        </w:tc>
      </w:tr>
      <w:tr w:rsidR="00F72233" w:rsidRPr="00780E1E" w:rsidTr="009C1D57">
        <w:trPr>
          <w:tblCellSpacing w:w="15" w:type="dxa"/>
          <w:jc w:val="center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233" w:rsidRPr="00780E1E" w:rsidRDefault="00F72233" w:rsidP="003B65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780E1E" w:rsidRDefault="00F72233" w:rsidP="00F7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780E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Rada klasyfikacyjna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780E1E" w:rsidRDefault="00F72233" w:rsidP="00BA6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780E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1</w:t>
            </w:r>
            <w:r w:rsidR="00BA6B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8 czerwca 2018</w:t>
            </w:r>
            <w:r w:rsidRPr="00780E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r. </w:t>
            </w:r>
            <w:r w:rsidR="00BA6BB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(poniedziałek)</w:t>
            </w:r>
          </w:p>
        </w:tc>
      </w:tr>
      <w:tr w:rsidR="00F72233" w:rsidRPr="00780E1E" w:rsidTr="009C1D57">
        <w:trPr>
          <w:tblCellSpacing w:w="15" w:type="dxa"/>
          <w:jc w:val="center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2233" w:rsidRPr="00780E1E" w:rsidRDefault="00F72233" w:rsidP="003B6523">
            <w:pPr>
              <w:pStyle w:val="Akapitzlist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780E1E" w:rsidRDefault="00F72233" w:rsidP="00F722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 w:rsidRPr="00780E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Zakończenie rocznych zajęć dydaktyczno-wychowawczych</w:t>
            </w:r>
          </w:p>
        </w:tc>
        <w:tc>
          <w:tcPr>
            <w:tcW w:w="3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780E1E" w:rsidRDefault="00BA6BBA" w:rsidP="00695E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22 czerwca 2018</w:t>
            </w:r>
            <w:r w:rsidR="00F72233" w:rsidRPr="00780E1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  <w:t>(piątek)</w:t>
            </w:r>
          </w:p>
        </w:tc>
      </w:tr>
    </w:tbl>
    <w:p w:rsidR="00F72233" w:rsidRPr="00780E1E" w:rsidRDefault="00F72233" w:rsidP="00F72233">
      <w:pPr>
        <w:shd w:val="clear" w:color="auto" w:fill="FFFFFF"/>
        <w:spacing w:after="150" w:line="33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780E1E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 </w:t>
      </w:r>
    </w:p>
    <w:tbl>
      <w:tblPr>
        <w:tblW w:w="102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20"/>
        <w:gridCol w:w="3580"/>
      </w:tblGrid>
      <w:tr w:rsidR="00F72233" w:rsidRPr="00780E1E" w:rsidTr="00F72233">
        <w:trPr>
          <w:tblCellSpacing w:w="15" w:type="dxa"/>
          <w:jc w:val="center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BA6BBA" w:rsidRDefault="00F72233" w:rsidP="00F722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</w:pPr>
            <w:r w:rsidRPr="00BA6BBA"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  <w:t>Dni wolne od zajęć dydaktyczno-wychowawczych - Szkoła Podstawowa oraz Gimnazjum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233" w:rsidRPr="00BA6BBA" w:rsidRDefault="00BA6BBA" w:rsidP="00F722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</w:pPr>
            <w:r w:rsidRPr="00BA6BBA"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  <w:t>21, 22 grudnia  2017r.</w:t>
            </w:r>
          </w:p>
          <w:p w:rsidR="00F72233" w:rsidRPr="00BA6BBA" w:rsidRDefault="00BA6BBA" w:rsidP="00F722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</w:pPr>
            <w:r w:rsidRPr="00BA6BBA"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  <w:t>18, 19, 20 kwietnia 2018r.</w:t>
            </w:r>
          </w:p>
          <w:p w:rsidR="00BA6BBA" w:rsidRPr="00BA6BBA" w:rsidRDefault="00BA6BBA" w:rsidP="00F722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</w:pPr>
            <w:r w:rsidRPr="00BA6BBA"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  <w:t>30 kwietnia 2018r.</w:t>
            </w:r>
          </w:p>
          <w:p w:rsidR="00F72233" w:rsidRPr="00BA6BBA" w:rsidRDefault="00BA6BBA" w:rsidP="00F722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</w:pPr>
            <w:r w:rsidRPr="00BA6BBA"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  <w:t>2 maja 2018r.</w:t>
            </w:r>
          </w:p>
          <w:p w:rsidR="00F72233" w:rsidRPr="00BA6BBA" w:rsidRDefault="00BA6BBA" w:rsidP="00F722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</w:pPr>
            <w:r w:rsidRPr="00BA6BBA"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  <w:t>1</w:t>
            </w:r>
            <w:r w:rsidR="00F72233" w:rsidRPr="00BA6BBA"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  <w:t xml:space="preserve"> czerwca</w:t>
            </w:r>
            <w:r w:rsidRPr="00BA6BBA">
              <w:rPr>
                <w:rFonts w:ascii="Times New Roman" w:eastAsia="Times New Roman" w:hAnsi="Times New Roman" w:cs="Times New Roman"/>
                <w:color w:val="548DD4" w:themeColor="text2" w:themeTint="99"/>
                <w:sz w:val="32"/>
                <w:szCs w:val="32"/>
                <w:lang w:eastAsia="pl-PL"/>
              </w:rPr>
              <w:t xml:space="preserve"> 2018r.</w:t>
            </w:r>
          </w:p>
        </w:tc>
      </w:tr>
    </w:tbl>
    <w:p w:rsidR="00E57A8C" w:rsidRPr="007959D4" w:rsidRDefault="00E57A8C" w:rsidP="007959D4">
      <w:pPr>
        <w:shd w:val="clear" w:color="auto" w:fill="FFFFFF"/>
        <w:spacing w:after="150" w:line="332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bookmarkStart w:id="0" w:name="_GoBack"/>
      <w:bookmarkEnd w:id="0"/>
    </w:p>
    <w:sectPr w:rsidR="00E57A8C" w:rsidRPr="00795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542AA"/>
    <w:multiLevelType w:val="hybridMultilevel"/>
    <w:tmpl w:val="7AFEE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33"/>
    <w:rsid w:val="0007611B"/>
    <w:rsid w:val="00236A93"/>
    <w:rsid w:val="003B6523"/>
    <w:rsid w:val="00523935"/>
    <w:rsid w:val="00596DC1"/>
    <w:rsid w:val="005A20BE"/>
    <w:rsid w:val="00695EBD"/>
    <w:rsid w:val="00780E1E"/>
    <w:rsid w:val="007959D4"/>
    <w:rsid w:val="008D3E2E"/>
    <w:rsid w:val="009C1D57"/>
    <w:rsid w:val="00B0047B"/>
    <w:rsid w:val="00BA6BBA"/>
    <w:rsid w:val="00D4170F"/>
    <w:rsid w:val="00E57A8C"/>
    <w:rsid w:val="00F7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2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6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2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6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90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4</cp:revision>
  <cp:lastPrinted>2017-09-06T10:39:00Z</cp:lastPrinted>
  <dcterms:created xsi:type="dcterms:W3CDTF">2017-09-14T08:20:00Z</dcterms:created>
  <dcterms:modified xsi:type="dcterms:W3CDTF">2017-09-14T08:21:00Z</dcterms:modified>
</cp:coreProperties>
</file>