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80B" w:rsidRDefault="0029080B" w:rsidP="006A37CC">
      <w:pPr>
        <w:spacing w:line="240" w:lineRule="auto"/>
        <w:jc w:val="center"/>
        <w:rPr>
          <w:rFonts w:ascii="Times New Roman" w:hAnsi="Times New Roman" w:cs="Times New Roman"/>
          <w:b/>
          <w:bCs/>
          <w:sz w:val="24"/>
          <w:szCs w:val="24"/>
        </w:rPr>
      </w:pPr>
      <w:r w:rsidRPr="00636A9B">
        <w:rPr>
          <w:rFonts w:ascii="Times New Roman" w:hAnsi="Times New Roman" w:cs="Times New Roman"/>
          <w:b/>
          <w:bCs/>
          <w:sz w:val="24"/>
          <w:szCs w:val="24"/>
        </w:rPr>
        <w:t>Standard</w:t>
      </w:r>
      <w:r w:rsidR="00584705">
        <w:rPr>
          <w:rFonts w:ascii="Times New Roman" w:hAnsi="Times New Roman" w:cs="Times New Roman"/>
          <w:b/>
          <w:bCs/>
          <w:sz w:val="24"/>
          <w:szCs w:val="24"/>
        </w:rPr>
        <w:t>y ochrony Małoletnich w Szkole P</w:t>
      </w:r>
      <w:r w:rsidRPr="00636A9B">
        <w:rPr>
          <w:rFonts w:ascii="Times New Roman" w:hAnsi="Times New Roman" w:cs="Times New Roman"/>
          <w:b/>
          <w:bCs/>
          <w:sz w:val="24"/>
          <w:szCs w:val="24"/>
        </w:rPr>
        <w:t xml:space="preserve">odstawowej im. Ignacego Łukasiewicza </w:t>
      </w:r>
      <w:r w:rsidR="00584705">
        <w:rPr>
          <w:rFonts w:ascii="Times New Roman" w:hAnsi="Times New Roman" w:cs="Times New Roman"/>
          <w:b/>
          <w:bCs/>
          <w:sz w:val="24"/>
          <w:szCs w:val="24"/>
        </w:rPr>
        <w:br/>
      </w:r>
      <w:r w:rsidRPr="00636A9B">
        <w:rPr>
          <w:rFonts w:ascii="Times New Roman" w:hAnsi="Times New Roman" w:cs="Times New Roman"/>
          <w:b/>
          <w:bCs/>
          <w:sz w:val="24"/>
          <w:szCs w:val="24"/>
        </w:rPr>
        <w:t>w Cieszacinie Wielkim</w:t>
      </w:r>
    </w:p>
    <w:p w:rsidR="00636A9B" w:rsidRPr="00636A9B" w:rsidRDefault="00636A9B" w:rsidP="006A37CC">
      <w:pPr>
        <w:spacing w:line="240" w:lineRule="auto"/>
        <w:jc w:val="center"/>
        <w:rPr>
          <w:rFonts w:ascii="Times New Roman" w:hAnsi="Times New Roman" w:cs="Times New Roman"/>
          <w:b/>
          <w:bCs/>
          <w:sz w:val="24"/>
          <w:szCs w:val="24"/>
        </w:rPr>
      </w:pPr>
    </w:p>
    <w:p w:rsidR="0029080B" w:rsidRPr="00636A9B" w:rsidRDefault="0029080B"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1. Ustawa z dnia 29 lipca 2005 r. o przeciwdziałaniu przemocy domowej (</w:t>
      </w:r>
      <w:proofErr w:type="spellStart"/>
      <w:r w:rsidRPr="00636A9B">
        <w:rPr>
          <w:rFonts w:ascii="Times New Roman" w:hAnsi="Times New Roman" w:cs="Times New Roman"/>
          <w:sz w:val="24"/>
          <w:szCs w:val="24"/>
        </w:rPr>
        <w:t>Dz.U</w:t>
      </w:r>
      <w:proofErr w:type="spellEnd"/>
      <w:r w:rsidRPr="00636A9B">
        <w:rPr>
          <w:rFonts w:ascii="Times New Roman" w:hAnsi="Times New Roman" w:cs="Times New Roman"/>
          <w:sz w:val="24"/>
          <w:szCs w:val="24"/>
        </w:rPr>
        <w:t>. z 2021 r. poz. 1249 oraz z 2023 r. poz. 289 oraz 535)</w:t>
      </w:r>
    </w:p>
    <w:p w:rsidR="0029080B" w:rsidRPr="00636A9B" w:rsidRDefault="0029080B"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2. Rozporządzenie Rady Ministrów z dnia 13 września 2011 r. w sprawie procedury „Niebieskiej Karty” oraz wzorów formularzy „Niebieska Karta” (Dz. U. poz. 1870)</w:t>
      </w:r>
    </w:p>
    <w:p w:rsidR="0029080B" w:rsidRPr="00636A9B" w:rsidRDefault="0029080B"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3. Ustawa z dnia 28 lipca 2023 r. o zmianie ustawy – Kodeks rodzinny i opiekuńczy </w:t>
      </w:r>
      <w:r w:rsidR="0051566B" w:rsidRPr="00636A9B">
        <w:rPr>
          <w:rFonts w:ascii="Times New Roman" w:hAnsi="Times New Roman" w:cs="Times New Roman"/>
          <w:sz w:val="24"/>
          <w:szCs w:val="24"/>
        </w:rPr>
        <w:t>oraz niektórych</w:t>
      </w:r>
      <w:r w:rsidRPr="00636A9B">
        <w:rPr>
          <w:rFonts w:ascii="Times New Roman" w:hAnsi="Times New Roman" w:cs="Times New Roman"/>
          <w:sz w:val="24"/>
          <w:szCs w:val="24"/>
        </w:rPr>
        <w:t xml:space="preserve"> innych ustaw (</w:t>
      </w:r>
      <w:proofErr w:type="spellStart"/>
      <w:r w:rsidRPr="00636A9B">
        <w:rPr>
          <w:rFonts w:ascii="Times New Roman" w:hAnsi="Times New Roman" w:cs="Times New Roman"/>
          <w:sz w:val="24"/>
          <w:szCs w:val="24"/>
        </w:rPr>
        <w:t>Dz.U</w:t>
      </w:r>
      <w:proofErr w:type="spellEnd"/>
      <w:r w:rsidRPr="00636A9B">
        <w:rPr>
          <w:rFonts w:ascii="Times New Roman" w:hAnsi="Times New Roman" w:cs="Times New Roman"/>
          <w:sz w:val="24"/>
          <w:szCs w:val="24"/>
        </w:rPr>
        <w:t xml:space="preserve">. 1606) </w:t>
      </w:r>
    </w:p>
    <w:p w:rsidR="0029080B" w:rsidRPr="00636A9B" w:rsidRDefault="0029080B"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4. Ustawa z dnia 26 stycznia 1982 r. – Karta Nauczyciela (t. j. </w:t>
      </w:r>
      <w:proofErr w:type="spellStart"/>
      <w:r w:rsidRPr="00636A9B">
        <w:rPr>
          <w:rFonts w:ascii="Times New Roman" w:hAnsi="Times New Roman" w:cs="Times New Roman"/>
          <w:sz w:val="24"/>
          <w:szCs w:val="24"/>
        </w:rPr>
        <w:t>Dz.U</w:t>
      </w:r>
      <w:proofErr w:type="spellEnd"/>
      <w:r w:rsidRPr="00636A9B">
        <w:rPr>
          <w:rFonts w:ascii="Times New Roman" w:hAnsi="Times New Roman" w:cs="Times New Roman"/>
          <w:sz w:val="24"/>
          <w:szCs w:val="24"/>
        </w:rPr>
        <w:t xml:space="preserve">. z 2023 r. poz. </w:t>
      </w:r>
      <w:r w:rsidR="0051566B" w:rsidRPr="00636A9B">
        <w:rPr>
          <w:rFonts w:ascii="Times New Roman" w:hAnsi="Times New Roman" w:cs="Times New Roman"/>
          <w:sz w:val="24"/>
          <w:szCs w:val="24"/>
        </w:rPr>
        <w:t>984 ze</w:t>
      </w:r>
      <w:r w:rsidRPr="00636A9B">
        <w:rPr>
          <w:rFonts w:ascii="Times New Roman" w:hAnsi="Times New Roman" w:cs="Times New Roman"/>
          <w:sz w:val="24"/>
          <w:szCs w:val="24"/>
        </w:rPr>
        <w:t xml:space="preserve"> zm.)</w:t>
      </w:r>
    </w:p>
    <w:p w:rsidR="0029080B" w:rsidRPr="00636A9B" w:rsidRDefault="0029080B"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5. Ustawa z dnia 14 grudnia 2016 r. – Prawo oświatowe (t. j. </w:t>
      </w:r>
      <w:proofErr w:type="spellStart"/>
      <w:r w:rsidRPr="00636A9B">
        <w:rPr>
          <w:rFonts w:ascii="Times New Roman" w:hAnsi="Times New Roman" w:cs="Times New Roman"/>
          <w:sz w:val="24"/>
          <w:szCs w:val="24"/>
        </w:rPr>
        <w:t>Dz.U</w:t>
      </w:r>
      <w:proofErr w:type="spellEnd"/>
      <w:r w:rsidRPr="00636A9B">
        <w:rPr>
          <w:rFonts w:ascii="Times New Roman" w:hAnsi="Times New Roman" w:cs="Times New Roman"/>
          <w:sz w:val="24"/>
          <w:szCs w:val="24"/>
        </w:rPr>
        <w:t>. z 2023 r. poz. 900)</w:t>
      </w:r>
    </w:p>
    <w:p w:rsidR="0029080B" w:rsidRPr="00636A9B" w:rsidRDefault="0029080B"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6. Ustawa z dnia 10 maja 2018 r. o ochronie danych osobowych (t. j. </w:t>
      </w:r>
      <w:proofErr w:type="spellStart"/>
      <w:r w:rsidRPr="00636A9B">
        <w:rPr>
          <w:rFonts w:ascii="Times New Roman" w:hAnsi="Times New Roman" w:cs="Times New Roman"/>
          <w:sz w:val="24"/>
          <w:szCs w:val="24"/>
        </w:rPr>
        <w:t>Dz.U</w:t>
      </w:r>
      <w:proofErr w:type="spellEnd"/>
      <w:r w:rsidRPr="00636A9B">
        <w:rPr>
          <w:rFonts w:ascii="Times New Roman" w:hAnsi="Times New Roman" w:cs="Times New Roman"/>
          <w:sz w:val="24"/>
          <w:szCs w:val="24"/>
        </w:rPr>
        <w:t>. z 2019 r. poz. 1781)</w:t>
      </w:r>
    </w:p>
    <w:p w:rsidR="0029080B" w:rsidRPr="00636A9B" w:rsidRDefault="0029080B"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7. Konwencja o prawach dziecka (Dz.U.1991 nr 120, poz. 526) </w:t>
      </w:r>
    </w:p>
    <w:p w:rsidR="000B0943" w:rsidRPr="00636A9B" w:rsidRDefault="0029080B"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8. Konwencja o prawach osób niepełnosprawnych (</w:t>
      </w:r>
      <w:proofErr w:type="spellStart"/>
      <w:r w:rsidRPr="00636A9B">
        <w:rPr>
          <w:rFonts w:ascii="Times New Roman" w:hAnsi="Times New Roman" w:cs="Times New Roman"/>
          <w:sz w:val="24"/>
          <w:szCs w:val="24"/>
        </w:rPr>
        <w:t>Dz.U</w:t>
      </w:r>
      <w:proofErr w:type="spellEnd"/>
      <w:r w:rsidRPr="00636A9B">
        <w:rPr>
          <w:rFonts w:ascii="Times New Roman" w:hAnsi="Times New Roman" w:cs="Times New Roman"/>
          <w:sz w:val="24"/>
          <w:szCs w:val="24"/>
        </w:rPr>
        <w:t>. 2012, poz. 1169)</w:t>
      </w:r>
    </w:p>
    <w:p w:rsidR="0029080B" w:rsidRPr="00636A9B" w:rsidRDefault="0029080B" w:rsidP="006A37CC">
      <w:pPr>
        <w:spacing w:line="240" w:lineRule="auto"/>
        <w:rPr>
          <w:rFonts w:ascii="Times New Roman" w:hAnsi="Times New Roman" w:cs="Times New Roman"/>
          <w:sz w:val="24"/>
          <w:szCs w:val="24"/>
        </w:rPr>
      </w:pPr>
    </w:p>
    <w:p w:rsidR="0029080B" w:rsidRPr="00636A9B" w:rsidRDefault="0029080B" w:rsidP="006A37CC">
      <w:pPr>
        <w:spacing w:line="240" w:lineRule="auto"/>
        <w:jc w:val="center"/>
        <w:rPr>
          <w:rFonts w:ascii="Times New Roman" w:hAnsi="Times New Roman" w:cs="Times New Roman"/>
          <w:b/>
          <w:sz w:val="24"/>
          <w:szCs w:val="24"/>
        </w:rPr>
      </w:pPr>
      <w:r w:rsidRPr="00636A9B">
        <w:rPr>
          <w:rFonts w:ascii="Times New Roman" w:hAnsi="Times New Roman" w:cs="Times New Roman"/>
          <w:b/>
          <w:sz w:val="24"/>
          <w:szCs w:val="24"/>
        </w:rPr>
        <w:t>Preambuła</w:t>
      </w:r>
    </w:p>
    <w:p w:rsidR="0029080B" w:rsidRPr="00636A9B" w:rsidRDefault="0029080B" w:rsidP="006A37CC">
      <w:pPr>
        <w:spacing w:line="240" w:lineRule="auto"/>
        <w:ind w:firstLine="708"/>
        <w:rPr>
          <w:rFonts w:ascii="Times New Roman" w:hAnsi="Times New Roman" w:cs="Times New Roman"/>
          <w:sz w:val="24"/>
          <w:szCs w:val="24"/>
        </w:rPr>
      </w:pPr>
      <w:r w:rsidRPr="00636A9B">
        <w:rPr>
          <w:rFonts w:ascii="Times New Roman" w:hAnsi="Times New Roman" w:cs="Times New Roman"/>
          <w:sz w:val="24"/>
          <w:szCs w:val="24"/>
        </w:rPr>
        <w:t xml:space="preserve">Naczelną zasadą wszystkich działań podejmowanych przez pracowników </w:t>
      </w:r>
      <w:r w:rsidR="005326A8" w:rsidRPr="000E0048">
        <w:rPr>
          <w:rFonts w:ascii="Times New Roman" w:hAnsi="Times New Roman" w:cs="Times New Roman"/>
          <w:color w:val="000000" w:themeColor="text1"/>
          <w:sz w:val="24"/>
          <w:szCs w:val="24"/>
        </w:rPr>
        <w:t xml:space="preserve">SP </w:t>
      </w:r>
      <w:r w:rsidR="002E2C7F">
        <w:rPr>
          <w:rFonts w:ascii="Times New Roman" w:hAnsi="Times New Roman" w:cs="Times New Roman"/>
          <w:color w:val="000000" w:themeColor="text1"/>
          <w:sz w:val="24"/>
          <w:szCs w:val="24"/>
        </w:rPr>
        <w:br/>
      </w:r>
      <w:r w:rsidR="005326A8" w:rsidRPr="000E0048">
        <w:rPr>
          <w:rFonts w:ascii="Times New Roman" w:hAnsi="Times New Roman" w:cs="Times New Roman"/>
          <w:color w:val="000000" w:themeColor="text1"/>
          <w:sz w:val="24"/>
          <w:szCs w:val="24"/>
        </w:rPr>
        <w:t>w Cieszacinie Wielkim</w:t>
      </w:r>
      <w:r w:rsidRPr="00636A9B">
        <w:rPr>
          <w:rFonts w:ascii="Times New Roman" w:hAnsi="Times New Roman" w:cs="Times New Roman"/>
          <w:sz w:val="24"/>
          <w:szCs w:val="24"/>
        </w:rPr>
        <w:t xml:space="preserve"> </w:t>
      </w:r>
      <w:r w:rsidR="000E0048">
        <w:rPr>
          <w:rFonts w:ascii="Times New Roman" w:hAnsi="Times New Roman" w:cs="Times New Roman"/>
          <w:sz w:val="24"/>
          <w:szCs w:val="24"/>
        </w:rPr>
        <w:t xml:space="preserve">im. Ignacego Łukasiewicza </w:t>
      </w:r>
      <w:r w:rsidRPr="00636A9B">
        <w:rPr>
          <w:rFonts w:ascii="Times New Roman" w:hAnsi="Times New Roman" w:cs="Times New Roman"/>
          <w:sz w:val="24"/>
          <w:szCs w:val="24"/>
        </w:rPr>
        <w:t xml:space="preserve">jest działanie dla dobra dziecka i w jego najlepszym interesie. Pracownik placówki traktuje dziecko z szacunkiem oraz uwzględnia jego potrzeby. Niedopuszczalne jest stosowanie przez pracownika wobec dziecka przemocy </w:t>
      </w:r>
      <w:r w:rsidR="002E2C7F">
        <w:rPr>
          <w:rFonts w:ascii="Times New Roman" w:hAnsi="Times New Roman" w:cs="Times New Roman"/>
          <w:sz w:val="24"/>
          <w:szCs w:val="24"/>
        </w:rPr>
        <w:br/>
      </w:r>
      <w:r w:rsidRPr="00636A9B">
        <w:rPr>
          <w:rFonts w:ascii="Times New Roman" w:hAnsi="Times New Roman" w:cs="Times New Roman"/>
          <w:sz w:val="24"/>
          <w:szCs w:val="24"/>
        </w:rPr>
        <w:t xml:space="preserve">w jakiejkolwiek formie. Pracownik placówki, realizując te cele, działa w ramach obowiązującego prawa, przepisów </w:t>
      </w:r>
      <w:r w:rsidRPr="000E0048">
        <w:rPr>
          <w:rFonts w:ascii="Times New Roman" w:hAnsi="Times New Roman" w:cs="Times New Roman"/>
          <w:color w:val="000000" w:themeColor="text1"/>
          <w:sz w:val="24"/>
          <w:szCs w:val="24"/>
        </w:rPr>
        <w:t xml:space="preserve">wewnętrznych </w:t>
      </w:r>
      <w:r w:rsidR="005326A8" w:rsidRPr="000E0048">
        <w:rPr>
          <w:rFonts w:ascii="Times New Roman" w:hAnsi="Times New Roman" w:cs="Times New Roman"/>
          <w:color w:val="000000" w:themeColor="text1"/>
          <w:sz w:val="24"/>
          <w:szCs w:val="24"/>
        </w:rPr>
        <w:t xml:space="preserve">SP w Cieszacinie Wielkim </w:t>
      </w:r>
      <w:r w:rsidRPr="000E0048">
        <w:rPr>
          <w:rFonts w:ascii="Times New Roman" w:hAnsi="Times New Roman" w:cs="Times New Roman"/>
          <w:color w:val="000000" w:themeColor="text1"/>
          <w:sz w:val="24"/>
          <w:szCs w:val="24"/>
        </w:rPr>
        <w:t>o</w:t>
      </w:r>
      <w:r w:rsidRPr="00636A9B">
        <w:rPr>
          <w:rFonts w:ascii="Times New Roman" w:hAnsi="Times New Roman" w:cs="Times New Roman"/>
          <w:sz w:val="24"/>
          <w:szCs w:val="24"/>
        </w:rPr>
        <w:t>raz swoich kompetencji</w:t>
      </w:r>
      <w:r w:rsidR="000861ED">
        <w:rPr>
          <w:rFonts w:ascii="Times New Roman" w:hAnsi="Times New Roman" w:cs="Times New Roman"/>
          <w:sz w:val="24"/>
          <w:szCs w:val="24"/>
        </w:rPr>
        <w:t>.</w:t>
      </w:r>
    </w:p>
    <w:p w:rsidR="0029080B" w:rsidRPr="00636A9B" w:rsidRDefault="0029080B" w:rsidP="006A37CC">
      <w:pPr>
        <w:spacing w:line="240" w:lineRule="auto"/>
        <w:rPr>
          <w:rFonts w:ascii="Times New Roman" w:hAnsi="Times New Roman" w:cs="Times New Roman"/>
          <w:sz w:val="24"/>
          <w:szCs w:val="24"/>
        </w:rPr>
      </w:pPr>
    </w:p>
    <w:p w:rsidR="0029080B" w:rsidRDefault="0029080B" w:rsidP="006A37CC">
      <w:pPr>
        <w:spacing w:line="240" w:lineRule="auto"/>
        <w:rPr>
          <w:rFonts w:ascii="Times New Roman" w:hAnsi="Times New Roman" w:cs="Times New Roman"/>
          <w:sz w:val="24"/>
          <w:szCs w:val="24"/>
        </w:rPr>
      </w:pPr>
    </w:p>
    <w:p w:rsidR="002E2C7F" w:rsidRDefault="002E2C7F" w:rsidP="006A37CC">
      <w:pPr>
        <w:spacing w:line="240" w:lineRule="auto"/>
        <w:rPr>
          <w:rFonts w:ascii="Times New Roman" w:hAnsi="Times New Roman" w:cs="Times New Roman"/>
          <w:sz w:val="24"/>
          <w:szCs w:val="24"/>
        </w:rPr>
      </w:pPr>
    </w:p>
    <w:p w:rsidR="002E2C7F" w:rsidRPr="00636A9B" w:rsidRDefault="002E2C7F" w:rsidP="006A37CC">
      <w:pPr>
        <w:spacing w:line="240" w:lineRule="auto"/>
        <w:rPr>
          <w:rFonts w:ascii="Times New Roman" w:hAnsi="Times New Roman" w:cs="Times New Roman"/>
          <w:sz w:val="24"/>
          <w:szCs w:val="24"/>
        </w:rPr>
      </w:pPr>
    </w:p>
    <w:p w:rsidR="0029080B" w:rsidRPr="002E2C7F" w:rsidRDefault="0029080B" w:rsidP="006A37CC">
      <w:pPr>
        <w:spacing w:line="240" w:lineRule="auto"/>
        <w:jc w:val="center"/>
        <w:rPr>
          <w:rFonts w:ascii="Times New Roman" w:hAnsi="Times New Roman" w:cs="Times New Roman"/>
          <w:b/>
          <w:sz w:val="24"/>
          <w:szCs w:val="24"/>
        </w:rPr>
      </w:pPr>
      <w:r w:rsidRPr="002E2C7F">
        <w:rPr>
          <w:rFonts w:ascii="Times New Roman" w:hAnsi="Times New Roman" w:cs="Times New Roman"/>
          <w:b/>
          <w:sz w:val="24"/>
          <w:szCs w:val="24"/>
        </w:rPr>
        <w:t>Rozdział 1</w:t>
      </w:r>
    </w:p>
    <w:p w:rsidR="0029080B" w:rsidRPr="002E2C7F" w:rsidRDefault="002E2C7F" w:rsidP="006A37CC">
      <w:pPr>
        <w:spacing w:line="240" w:lineRule="auto"/>
        <w:jc w:val="center"/>
        <w:rPr>
          <w:rFonts w:ascii="Times New Roman" w:hAnsi="Times New Roman" w:cs="Times New Roman"/>
          <w:b/>
          <w:sz w:val="24"/>
          <w:szCs w:val="24"/>
        </w:rPr>
      </w:pPr>
      <w:r w:rsidRPr="002E2C7F">
        <w:rPr>
          <w:rFonts w:ascii="Times New Roman" w:hAnsi="Times New Roman" w:cs="Times New Roman"/>
          <w:b/>
          <w:sz w:val="24"/>
          <w:szCs w:val="24"/>
        </w:rPr>
        <w:t>SŁOWNIK TERMINÓW UŻYWANYCH W DOKUMENCIE STANDARDY OCHRONY MAŁOLETNICH</w:t>
      </w:r>
    </w:p>
    <w:p w:rsidR="0029080B" w:rsidRPr="00636A9B" w:rsidRDefault="0029080B" w:rsidP="006A37CC">
      <w:pPr>
        <w:pStyle w:val="Akapitzlist"/>
        <w:numPr>
          <w:ilvl w:val="0"/>
          <w:numId w:val="1"/>
        </w:numPr>
        <w:spacing w:line="240" w:lineRule="auto"/>
        <w:rPr>
          <w:rFonts w:ascii="Times New Roman" w:hAnsi="Times New Roman" w:cs="Times New Roman"/>
          <w:sz w:val="24"/>
          <w:szCs w:val="24"/>
        </w:rPr>
      </w:pPr>
      <w:r w:rsidRPr="00636A9B">
        <w:rPr>
          <w:rFonts w:ascii="Times New Roman" w:hAnsi="Times New Roman" w:cs="Times New Roman"/>
          <w:b/>
          <w:sz w:val="24"/>
          <w:szCs w:val="24"/>
        </w:rPr>
        <w:t>Pracownikiem placówki</w:t>
      </w:r>
      <w:r w:rsidRPr="00636A9B">
        <w:rPr>
          <w:rFonts w:ascii="Times New Roman" w:hAnsi="Times New Roman" w:cs="Times New Roman"/>
          <w:sz w:val="24"/>
          <w:szCs w:val="24"/>
        </w:rPr>
        <w:t xml:space="preserve"> jest osoba zatrudniona na podstawie umowy o pracę lub umowy zlecenia. </w:t>
      </w:r>
    </w:p>
    <w:p w:rsidR="0029080B" w:rsidRPr="00636A9B" w:rsidRDefault="0029080B" w:rsidP="006A37CC">
      <w:pPr>
        <w:numPr>
          <w:ilvl w:val="0"/>
          <w:numId w:val="1"/>
        </w:numPr>
        <w:spacing w:line="240" w:lineRule="auto"/>
        <w:rPr>
          <w:rFonts w:ascii="Times New Roman" w:hAnsi="Times New Roman" w:cs="Times New Roman"/>
          <w:sz w:val="24"/>
          <w:szCs w:val="24"/>
        </w:rPr>
      </w:pPr>
      <w:r w:rsidRPr="00636A9B">
        <w:rPr>
          <w:rFonts w:ascii="Times New Roman" w:hAnsi="Times New Roman" w:cs="Times New Roman"/>
          <w:b/>
          <w:sz w:val="24"/>
          <w:szCs w:val="24"/>
        </w:rPr>
        <w:t>Dzieckiem</w:t>
      </w:r>
      <w:r w:rsidRPr="00636A9B">
        <w:rPr>
          <w:rFonts w:ascii="Times New Roman" w:hAnsi="Times New Roman" w:cs="Times New Roman"/>
          <w:sz w:val="24"/>
          <w:szCs w:val="24"/>
        </w:rPr>
        <w:t xml:space="preserve"> jest każda osoba do ukończenia 18 roku życia</w:t>
      </w:r>
      <w:r w:rsidR="00584705">
        <w:rPr>
          <w:rFonts w:ascii="Times New Roman" w:hAnsi="Times New Roman" w:cs="Times New Roman"/>
          <w:sz w:val="24"/>
          <w:szCs w:val="24"/>
        </w:rPr>
        <w:t>.</w:t>
      </w:r>
    </w:p>
    <w:p w:rsidR="0029080B" w:rsidRPr="00636A9B" w:rsidRDefault="0029080B" w:rsidP="006A37CC">
      <w:pPr>
        <w:numPr>
          <w:ilvl w:val="0"/>
          <w:numId w:val="1"/>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 </w:t>
      </w:r>
      <w:r w:rsidRPr="00636A9B">
        <w:rPr>
          <w:rFonts w:ascii="Times New Roman" w:hAnsi="Times New Roman" w:cs="Times New Roman"/>
          <w:b/>
          <w:sz w:val="24"/>
          <w:szCs w:val="24"/>
        </w:rPr>
        <w:t>Opiekunem dziecka</w:t>
      </w:r>
      <w:r w:rsidRPr="00636A9B">
        <w:rPr>
          <w:rFonts w:ascii="Times New Roman" w:hAnsi="Times New Roman" w:cs="Times New Roman"/>
          <w:sz w:val="24"/>
          <w:szCs w:val="24"/>
        </w:rPr>
        <w:t xml:space="preserve"> jest osoba uprawniona do reprezentacji dziecka, w szczególności jego rodzic lub opiekun prawny. W myśl niniejszego dokumentu opiekunem jest również rodzic zastępczy.</w:t>
      </w:r>
    </w:p>
    <w:p w:rsidR="0029080B" w:rsidRPr="00636A9B" w:rsidRDefault="0029080B" w:rsidP="006A37CC">
      <w:pPr>
        <w:numPr>
          <w:ilvl w:val="0"/>
          <w:numId w:val="1"/>
        </w:numPr>
        <w:spacing w:line="240" w:lineRule="auto"/>
        <w:rPr>
          <w:rFonts w:ascii="Times New Roman" w:hAnsi="Times New Roman" w:cs="Times New Roman"/>
          <w:sz w:val="24"/>
          <w:szCs w:val="24"/>
        </w:rPr>
      </w:pPr>
      <w:r w:rsidRPr="00636A9B">
        <w:rPr>
          <w:rFonts w:ascii="Times New Roman" w:hAnsi="Times New Roman" w:cs="Times New Roman"/>
          <w:sz w:val="24"/>
          <w:szCs w:val="24"/>
        </w:rPr>
        <w:lastRenderedPageBreak/>
        <w:t xml:space="preserve"> </w:t>
      </w:r>
      <w:r w:rsidRPr="00636A9B">
        <w:rPr>
          <w:rFonts w:ascii="Times New Roman" w:hAnsi="Times New Roman" w:cs="Times New Roman"/>
          <w:b/>
          <w:sz w:val="24"/>
          <w:szCs w:val="24"/>
        </w:rPr>
        <w:t xml:space="preserve">Zgoda rodzica </w:t>
      </w:r>
      <w:r w:rsidRPr="00636A9B">
        <w:rPr>
          <w:rFonts w:ascii="Times New Roman" w:hAnsi="Times New Roman" w:cs="Times New Roman"/>
          <w:sz w:val="24"/>
          <w:szCs w:val="24"/>
        </w:rPr>
        <w:t>dziecka oznacza zgodę</w:t>
      </w:r>
      <w:r w:rsidR="003A3477">
        <w:rPr>
          <w:rFonts w:ascii="Times New Roman" w:hAnsi="Times New Roman" w:cs="Times New Roman"/>
          <w:sz w:val="24"/>
          <w:szCs w:val="24"/>
        </w:rPr>
        <w:t>,</w:t>
      </w:r>
      <w:r w:rsidRPr="00636A9B">
        <w:rPr>
          <w:rFonts w:ascii="Times New Roman" w:hAnsi="Times New Roman" w:cs="Times New Roman"/>
          <w:sz w:val="24"/>
          <w:szCs w:val="24"/>
        </w:rPr>
        <w:t xml:space="preserve"> co najmniej jednego z rodziców dziecka. Jednak w przypadku braku porozumienia między rodzicami dziecka należy poinformować rodziców o konieczności rozstrzygnięcia sprawy przez sąd rodzinny. </w:t>
      </w:r>
    </w:p>
    <w:p w:rsidR="0029080B" w:rsidRPr="00636A9B" w:rsidRDefault="0029080B" w:rsidP="006A37CC">
      <w:pPr>
        <w:numPr>
          <w:ilvl w:val="0"/>
          <w:numId w:val="1"/>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 Przez </w:t>
      </w:r>
      <w:r w:rsidRPr="00636A9B">
        <w:rPr>
          <w:rFonts w:ascii="Times New Roman" w:hAnsi="Times New Roman" w:cs="Times New Roman"/>
          <w:b/>
          <w:sz w:val="24"/>
          <w:szCs w:val="24"/>
        </w:rPr>
        <w:t>krzywdzenie dziecka</w:t>
      </w:r>
      <w:r w:rsidRPr="00636A9B">
        <w:rPr>
          <w:rFonts w:ascii="Times New Roman" w:hAnsi="Times New Roman" w:cs="Times New Roman"/>
          <w:sz w:val="24"/>
          <w:szCs w:val="24"/>
        </w:rPr>
        <w:t xml:space="preserve"> należy rozumieć popełnienie czynu zabronionego lub czynu karalnego na szkodę dziecka przez jakąkolwiek osobę, w tym pracownika placówki, lub zagrożenie dobra dziecka, w tym jego zaniedbywanie.  Krzywdzeniem jest:</w:t>
      </w:r>
    </w:p>
    <w:p w:rsidR="0029080B" w:rsidRPr="00636A9B" w:rsidRDefault="0029080B" w:rsidP="006A37CC">
      <w:pPr>
        <w:pStyle w:val="Akapitzlist"/>
        <w:numPr>
          <w:ilvl w:val="0"/>
          <w:numId w:val="2"/>
        </w:numPr>
        <w:spacing w:line="240" w:lineRule="auto"/>
        <w:rPr>
          <w:rFonts w:ascii="Times New Roman" w:hAnsi="Times New Roman" w:cs="Times New Roman"/>
          <w:sz w:val="24"/>
          <w:szCs w:val="24"/>
        </w:rPr>
      </w:pPr>
      <w:r w:rsidRPr="00636A9B">
        <w:rPr>
          <w:rFonts w:ascii="Times New Roman" w:hAnsi="Times New Roman" w:cs="Times New Roman"/>
          <w:b/>
          <w:sz w:val="24"/>
          <w:szCs w:val="24"/>
        </w:rPr>
        <w:t>przemoc fizyczna</w:t>
      </w:r>
      <w:r w:rsidRPr="00636A9B">
        <w:rPr>
          <w:rFonts w:ascii="Times New Roman" w:hAnsi="Times New Roman" w:cs="Times New Roman"/>
          <w:sz w:val="24"/>
          <w:szCs w:val="24"/>
        </w:rPr>
        <w:t xml:space="preserve"> –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rsidR="0029080B" w:rsidRPr="00636A9B" w:rsidRDefault="0029080B" w:rsidP="006A37CC">
      <w:pPr>
        <w:pStyle w:val="Akapitzlist"/>
        <w:numPr>
          <w:ilvl w:val="0"/>
          <w:numId w:val="2"/>
        </w:numPr>
        <w:spacing w:line="240" w:lineRule="auto"/>
        <w:rPr>
          <w:rFonts w:ascii="Times New Roman" w:hAnsi="Times New Roman" w:cs="Times New Roman"/>
          <w:sz w:val="24"/>
          <w:szCs w:val="24"/>
        </w:rPr>
      </w:pPr>
      <w:r w:rsidRPr="00636A9B">
        <w:rPr>
          <w:rFonts w:ascii="Times New Roman" w:hAnsi="Times New Roman" w:cs="Times New Roman"/>
          <w:b/>
          <w:sz w:val="24"/>
          <w:szCs w:val="24"/>
        </w:rPr>
        <w:t xml:space="preserve">przemoc </w:t>
      </w:r>
      <w:r w:rsidR="000E0048">
        <w:rPr>
          <w:rFonts w:ascii="Times New Roman" w:hAnsi="Times New Roman" w:cs="Times New Roman"/>
          <w:b/>
          <w:sz w:val="24"/>
          <w:szCs w:val="24"/>
        </w:rPr>
        <w:t>psychiczna</w:t>
      </w:r>
      <w:r w:rsidRPr="00636A9B">
        <w:rPr>
          <w:rFonts w:ascii="Times New Roman" w:hAnsi="Times New Roman" w:cs="Times New Roman"/>
          <w:sz w:val="24"/>
          <w:szCs w:val="24"/>
        </w:rPr>
        <w:t xml:space="preserve"> – to powtarzające się poniżanie, upokarzanie </w:t>
      </w:r>
      <w:r w:rsidR="00584705">
        <w:rPr>
          <w:rFonts w:ascii="Times New Roman" w:hAnsi="Times New Roman" w:cs="Times New Roman"/>
          <w:sz w:val="24"/>
          <w:szCs w:val="24"/>
        </w:rPr>
        <w:br/>
      </w:r>
      <w:r w:rsidRPr="00636A9B">
        <w:rPr>
          <w:rFonts w:ascii="Times New Roman" w:hAnsi="Times New Roman" w:cs="Times New Roman"/>
          <w:sz w:val="24"/>
          <w:szCs w:val="24"/>
        </w:rPr>
        <w:t xml:space="preserve">i ośmieszanie małoletniego, nieustanna krytyka, wciąganie małoletniego </w:t>
      </w:r>
      <w:r w:rsidR="00584705">
        <w:rPr>
          <w:rFonts w:ascii="Times New Roman" w:hAnsi="Times New Roman" w:cs="Times New Roman"/>
          <w:sz w:val="24"/>
          <w:szCs w:val="24"/>
        </w:rPr>
        <w:br/>
      </w:r>
      <w:r w:rsidRPr="00636A9B">
        <w:rPr>
          <w:rFonts w:ascii="Times New Roman" w:hAnsi="Times New Roman" w:cs="Times New Roman"/>
          <w:sz w:val="24"/>
          <w:szCs w:val="24"/>
        </w:rPr>
        <w:t>w konflikt osób dorosłych, manipulowanie nim, brak odpowiedniego wsparcia, stawianie małoletniemu wymagań i oczekiwań, którym nie jest on w stanie sprostać,</w:t>
      </w:r>
    </w:p>
    <w:p w:rsidR="0029080B" w:rsidRPr="00636A9B" w:rsidRDefault="0029080B" w:rsidP="006A37CC">
      <w:pPr>
        <w:pStyle w:val="Akapitzlist"/>
        <w:numPr>
          <w:ilvl w:val="0"/>
          <w:numId w:val="2"/>
        </w:numPr>
        <w:spacing w:line="240" w:lineRule="auto"/>
        <w:rPr>
          <w:rFonts w:ascii="Times New Roman" w:hAnsi="Times New Roman" w:cs="Times New Roman"/>
          <w:sz w:val="24"/>
          <w:szCs w:val="24"/>
        </w:rPr>
      </w:pPr>
      <w:r w:rsidRPr="00636A9B">
        <w:rPr>
          <w:rFonts w:ascii="Times New Roman" w:hAnsi="Times New Roman" w:cs="Times New Roman"/>
          <w:b/>
          <w:sz w:val="24"/>
          <w:szCs w:val="24"/>
        </w:rPr>
        <w:t>przemoc seksualna</w:t>
      </w:r>
      <w:r w:rsidRPr="00636A9B">
        <w:rPr>
          <w:rFonts w:ascii="Times New Roman" w:hAnsi="Times New Roman" w:cs="Times New Roman"/>
          <w:sz w:val="24"/>
          <w:szCs w:val="24"/>
        </w:rPr>
        <w:t xml:space="preserve"> – to angażowanie małoletniego w aktywność seksualną przez osobę dorosłą. Wykorzystywanie seksualne odnosi się do zachowań z kontaktem fizycznym (np. dotykanie małoletniego, współżycie z małoletnim) oraz zachowania bez kontaktu fizycznego (np. pokazywanie małoletniemu materiałów pornograficznych, podglądanie, ekshibicjonizm)</w:t>
      </w:r>
      <w:r w:rsidR="00503429">
        <w:rPr>
          <w:rFonts w:ascii="Times New Roman" w:hAnsi="Times New Roman" w:cs="Times New Roman"/>
          <w:sz w:val="24"/>
          <w:szCs w:val="24"/>
        </w:rPr>
        <w:t>,</w:t>
      </w:r>
    </w:p>
    <w:p w:rsidR="0029080B" w:rsidRDefault="0029080B" w:rsidP="006A37CC">
      <w:pPr>
        <w:pStyle w:val="Akapitzlist"/>
        <w:numPr>
          <w:ilvl w:val="0"/>
          <w:numId w:val="2"/>
        </w:numPr>
        <w:spacing w:line="240" w:lineRule="auto"/>
        <w:rPr>
          <w:rFonts w:ascii="Times New Roman" w:hAnsi="Times New Roman" w:cs="Times New Roman"/>
          <w:sz w:val="24"/>
          <w:szCs w:val="24"/>
        </w:rPr>
      </w:pPr>
      <w:r w:rsidRPr="00636A9B">
        <w:rPr>
          <w:rFonts w:ascii="Times New Roman" w:hAnsi="Times New Roman" w:cs="Times New Roman"/>
          <w:b/>
          <w:sz w:val="24"/>
          <w:szCs w:val="24"/>
        </w:rPr>
        <w:t xml:space="preserve">zaniedbywanie </w:t>
      </w:r>
      <w:r w:rsidRPr="00636A9B">
        <w:rPr>
          <w:rFonts w:ascii="Times New Roman" w:hAnsi="Times New Roman" w:cs="Times New Roman"/>
          <w:sz w:val="24"/>
          <w:szCs w:val="24"/>
        </w:rPr>
        <w:t xml:space="preserve">– to niezaspokajanie podstawowych potrzeb materialnych </w:t>
      </w:r>
      <w:r w:rsidR="00584705">
        <w:rPr>
          <w:rFonts w:ascii="Times New Roman" w:hAnsi="Times New Roman" w:cs="Times New Roman"/>
          <w:sz w:val="24"/>
          <w:szCs w:val="24"/>
        </w:rPr>
        <w:br/>
      </w:r>
      <w:r w:rsidRPr="00636A9B">
        <w:rPr>
          <w:rFonts w:ascii="Times New Roman" w:hAnsi="Times New Roman" w:cs="Times New Roman"/>
          <w:sz w:val="24"/>
          <w:szCs w:val="24"/>
        </w:rPr>
        <w:t>i emocjonalnych małoletniego przez rodzica lub opiekuna prawnego, niezapewnienie mu odpowiedniego jedzenia, ubrań, schronienia, opieki medycznej, bezpieczeństwa, braku dozoru nad w</w:t>
      </w:r>
      <w:r w:rsidR="00584705">
        <w:rPr>
          <w:rFonts w:ascii="Times New Roman" w:hAnsi="Times New Roman" w:cs="Times New Roman"/>
          <w:sz w:val="24"/>
          <w:szCs w:val="24"/>
        </w:rPr>
        <w:t>ypełnianiem obowiązku szkolnego,</w:t>
      </w:r>
    </w:p>
    <w:p w:rsidR="000906E8" w:rsidRPr="001911D2" w:rsidRDefault="000906E8" w:rsidP="006A37CC">
      <w:pPr>
        <w:pStyle w:val="Akapitzlist"/>
        <w:numPr>
          <w:ilvl w:val="0"/>
          <w:numId w:val="2"/>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1911D2">
        <w:rPr>
          <w:rFonts w:ascii="Times New Roman" w:hAnsi="Times New Roman" w:cs="Times New Roman"/>
          <w:b/>
          <w:iCs/>
          <w:sz w:val="24"/>
          <w:szCs w:val="24"/>
        </w:rPr>
        <w:t>przemoc domowa</w:t>
      </w:r>
      <w:r w:rsidRPr="001911D2">
        <w:rPr>
          <w:rFonts w:ascii="Times New Roman" w:hAnsi="Times New Roman" w:cs="Times New Roman"/>
          <w:i/>
          <w:iCs/>
          <w:sz w:val="24"/>
          <w:szCs w:val="24"/>
        </w:rPr>
        <w:t xml:space="preserve"> </w:t>
      </w:r>
      <w:r w:rsidRPr="001911D2">
        <w:rPr>
          <w:rFonts w:ascii="Times New Roman" w:hAnsi="Times New Roman" w:cs="Times New Roman"/>
          <w:sz w:val="24"/>
          <w:szCs w:val="24"/>
        </w:rPr>
        <w:t>– należy przez to rozumieć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rsidR="000906E8" w:rsidRPr="00636A9B" w:rsidRDefault="000906E8" w:rsidP="006A37CC">
      <w:pPr>
        <w:pStyle w:val="Akapitzlist"/>
        <w:spacing w:line="240" w:lineRule="auto"/>
        <w:ind w:left="1845"/>
        <w:rPr>
          <w:rFonts w:ascii="Times New Roman" w:hAnsi="Times New Roman" w:cs="Times New Roman"/>
          <w:sz w:val="24"/>
          <w:szCs w:val="24"/>
        </w:rPr>
      </w:pPr>
    </w:p>
    <w:p w:rsidR="0029080B" w:rsidRPr="00636A9B" w:rsidRDefault="0029080B" w:rsidP="006A37CC">
      <w:pPr>
        <w:pStyle w:val="Akapitzlist"/>
        <w:numPr>
          <w:ilvl w:val="0"/>
          <w:numId w:val="2"/>
        </w:numPr>
        <w:spacing w:line="240" w:lineRule="auto"/>
        <w:rPr>
          <w:rFonts w:ascii="Times New Roman" w:hAnsi="Times New Roman" w:cs="Times New Roman"/>
          <w:sz w:val="24"/>
          <w:szCs w:val="24"/>
        </w:rPr>
      </w:pPr>
      <w:proofErr w:type="spellStart"/>
      <w:r w:rsidRPr="00636A9B">
        <w:rPr>
          <w:rFonts w:ascii="Times New Roman" w:hAnsi="Times New Roman" w:cs="Times New Roman"/>
          <w:b/>
          <w:sz w:val="24"/>
          <w:szCs w:val="24"/>
        </w:rPr>
        <w:t>cyberprzemoc</w:t>
      </w:r>
      <w:proofErr w:type="spellEnd"/>
      <w:r w:rsidRPr="00636A9B">
        <w:rPr>
          <w:rFonts w:ascii="Times New Roman" w:hAnsi="Times New Roman" w:cs="Times New Roman"/>
          <w:b/>
          <w:sz w:val="24"/>
          <w:szCs w:val="24"/>
        </w:rPr>
        <w:t xml:space="preserve"> </w:t>
      </w:r>
      <w:r w:rsidRPr="00636A9B">
        <w:rPr>
          <w:rFonts w:ascii="Times New Roman" w:hAnsi="Times New Roman" w:cs="Times New Roman"/>
          <w:sz w:val="24"/>
          <w:szCs w:val="24"/>
        </w:rPr>
        <w:t xml:space="preserve">stosowanie przemocy poprzez: prześladowanie, zastraszanie, nękanie, wyśmiewanie innych osób z wykorzystaniem Internetu i narzędzi typu elektronicznego takich jak: SMS, e-mail, witryny internetowe, fora dyskusyjne </w:t>
      </w:r>
      <w:r w:rsidR="00584705">
        <w:rPr>
          <w:rFonts w:ascii="Times New Roman" w:hAnsi="Times New Roman" w:cs="Times New Roman"/>
          <w:sz w:val="24"/>
          <w:szCs w:val="24"/>
        </w:rPr>
        <w:br/>
      </w:r>
      <w:r w:rsidRPr="00636A9B">
        <w:rPr>
          <w:rFonts w:ascii="Times New Roman" w:hAnsi="Times New Roman" w:cs="Times New Roman"/>
          <w:sz w:val="24"/>
          <w:szCs w:val="24"/>
        </w:rPr>
        <w:t xml:space="preserve">w </w:t>
      </w:r>
      <w:r w:rsidR="00C17166" w:rsidRPr="00636A9B">
        <w:rPr>
          <w:rFonts w:ascii="Times New Roman" w:hAnsi="Times New Roman" w:cs="Times New Roman"/>
          <w:sz w:val="24"/>
          <w:szCs w:val="24"/>
        </w:rPr>
        <w:t>Internecie</w:t>
      </w:r>
      <w:r w:rsidRPr="00636A9B">
        <w:rPr>
          <w:rFonts w:ascii="Times New Roman" w:hAnsi="Times New Roman" w:cs="Times New Roman"/>
          <w:sz w:val="24"/>
          <w:szCs w:val="24"/>
        </w:rPr>
        <w:t xml:space="preserve">, portale </w:t>
      </w:r>
      <w:proofErr w:type="spellStart"/>
      <w:r w:rsidRPr="00636A9B">
        <w:rPr>
          <w:rFonts w:ascii="Times New Roman" w:hAnsi="Times New Roman" w:cs="Times New Roman"/>
          <w:sz w:val="24"/>
          <w:szCs w:val="24"/>
        </w:rPr>
        <w:t>społecznościowe</w:t>
      </w:r>
      <w:proofErr w:type="spellEnd"/>
      <w:r w:rsidRPr="00636A9B">
        <w:rPr>
          <w:rFonts w:ascii="Times New Roman" w:hAnsi="Times New Roman" w:cs="Times New Roman"/>
          <w:sz w:val="24"/>
          <w:szCs w:val="24"/>
        </w:rPr>
        <w:t xml:space="preserve"> i inne.</w:t>
      </w:r>
    </w:p>
    <w:p w:rsidR="00003BCC" w:rsidRDefault="0029080B" w:rsidP="006A37CC">
      <w:pPr>
        <w:pStyle w:val="Akapitzlist"/>
        <w:numPr>
          <w:ilvl w:val="0"/>
          <w:numId w:val="1"/>
        </w:numPr>
        <w:spacing w:line="240" w:lineRule="auto"/>
        <w:ind w:hanging="862"/>
        <w:rPr>
          <w:rFonts w:ascii="Times New Roman" w:hAnsi="Times New Roman" w:cs="Times New Roman"/>
          <w:sz w:val="24"/>
          <w:szCs w:val="24"/>
        </w:rPr>
      </w:pPr>
      <w:r w:rsidRPr="00636A9B">
        <w:rPr>
          <w:rFonts w:ascii="Times New Roman" w:hAnsi="Times New Roman" w:cs="Times New Roman"/>
          <w:sz w:val="24"/>
          <w:szCs w:val="24"/>
        </w:rPr>
        <w:t xml:space="preserve"> </w:t>
      </w:r>
      <w:r w:rsidRPr="00636A9B">
        <w:rPr>
          <w:rFonts w:ascii="Times New Roman" w:hAnsi="Times New Roman" w:cs="Times New Roman"/>
          <w:b/>
          <w:sz w:val="24"/>
          <w:szCs w:val="24"/>
        </w:rPr>
        <w:t>Osobie odpowiedzialnej za Standardy Ochrony Małoletnich</w:t>
      </w:r>
      <w:r w:rsidRPr="00636A9B">
        <w:rPr>
          <w:rFonts w:ascii="Times New Roman" w:hAnsi="Times New Roman" w:cs="Times New Roman"/>
          <w:sz w:val="24"/>
          <w:szCs w:val="24"/>
        </w:rPr>
        <w:t xml:space="preserve"> – należy przez to </w:t>
      </w:r>
      <w:r w:rsidR="0051566B" w:rsidRPr="00636A9B">
        <w:rPr>
          <w:rFonts w:ascii="Times New Roman" w:hAnsi="Times New Roman" w:cs="Times New Roman"/>
          <w:sz w:val="24"/>
          <w:szCs w:val="24"/>
        </w:rPr>
        <w:t>rozumieć wyznaczonego</w:t>
      </w:r>
      <w:r w:rsidRPr="00636A9B">
        <w:rPr>
          <w:rFonts w:ascii="Times New Roman" w:hAnsi="Times New Roman" w:cs="Times New Roman"/>
          <w:sz w:val="24"/>
          <w:szCs w:val="24"/>
        </w:rPr>
        <w:t xml:space="preserve"> przez Dyrektora Szkoły Podstawowej pracownika sprawującego nadzór nad re</w:t>
      </w:r>
      <w:r w:rsidR="00584705">
        <w:rPr>
          <w:rFonts w:ascii="Times New Roman" w:hAnsi="Times New Roman" w:cs="Times New Roman"/>
          <w:sz w:val="24"/>
          <w:szCs w:val="24"/>
        </w:rPr>
        <w:t>alizacją niniejszych Standardów.</w:t>
      </w:r>
    </w:p>
    <w:p w:rsidR="00003BCC" w:rsidRDefault="0029080B" w:rsidP="006A37CC">
      <w:pPr>
        <w:pStyle w:val="Akapitzlist"/>
        <w:numPr>
          <w:ilvl w:val="0"/>
          <w:numId w:val="1"/>
        </w:numPr>
        <w:spacing w:line="240" w:lineRule="auto"/>
        <w:ind w:hanging="862"/>
        <w:rPr>
          <w:rFonts w:ascii="Times New Roman" w:hAnsi="Times New Roman" w:cs="Times New Roman"/>
          <w:sz w:val="24"/>
          <w:szCs w:val="24"/>
        </w:rPr>
      </w:pPr>
      <w:r w:rsidRPr="00003BCC">
        <w:rPr>
          <w:rFonts w:ascii="Times New Roman" w:hAnsi="Times New Roman" w:cs="Times New Roman"/>
          <w:b/>
          <w:sz w:val="24"/>
          <w:szCs w:val="24"/>
        </w:rPr>
        <w:t xml:space="preserve">Osobie odpowiedzialnej za </w:t>
      </w:r>
      <w:r w:rsidR="00011D51" w:rsidRPr="00003BCC">
        <w:rPr>
          <w:rFonts w:ascii="Times New Roman" w:hAnsi="Times New Roman" w:cs="Times New Roman"/>
          <w:b/>
          <w:sz w:val="24"/>
          <w:szCs w:val="24"/>
        </w:rPr>
        <w:t>bezpieczeństwo małoletnich w Internecie</w:t>
      </w:r>
      <w:r w:rsidRPr="00003BCC">
        <w:rPr>
          <w:rFonts w:ascii="Times New Roman" w:hAnsi="Times New Roman" w:cs="Times New Roman"/>
          <w:sz w:val="24"/>
          <w:szCs w:val="24"/>
        </w:rPr>
        <w:t xml:space="preserve"> – należy przez to rozumieć wyznaczonego przez</w:t>
      </w:r>
      <w:r w:rsidR="007F1FB7" w:rsidRPr="00003BCC">
        <w:rPr>
          <w:rFonts w:ascii="Times New Roman" w:hAnsi="Times New Roman" w:cs="Times New Roman"/>
          <w:sz w:val="24"/>
          <w:szCs w:val="24"/>
        </w:rPr>
        <w:t xml:space="preserve"> </w:t>
      </w:r>
      <w:r w:rsidRPr="00003BCC">
        <w:rPr>
          <w:rFonts w:ascii="Times New Roman" w:hAnsi="Times New Roman" w:cs="Times New Roman"/>
          <w:sz w:val="24"/>
          <w:szCs w:val="24"/>
        </w:rPr>
        <w:t>Dyrektora Szkoły pracownika, sprawującego nadzór nad korzystaniem z Internetu przez</w:t>
      </w:r>
      <w:r w:rsidR="00A4386E" w:rsidRPr="00003BCC">
        <w:rPr>
          <w:rFonts w:ascii="Times New Roman" w:hAnsi="Times New Roman" w:cs="Times New Roman"/>
          <w:sz w:val="24"/>
          <w:szCs w:val="24"/>
        </w:rPr>
        <w:t xml:space="preserve"> </w:t>
      </w:r>
      <w:r w:rsidRPr="00003BCC">
        <w:rPr>
          <w:rFonts w:ascii="Times New Roman" w:hAnsi="Times New Roman" w:cs="Times New Roman"/>
          <w:sz w:val="24"/>
          <w:szCs w:val="24"/>
        </w:rPr>
        <w:t>uczniów na terenie Szkoły oraz nad bezpieczeństwem małoletnich w Internecie.</w:t>
      </w:r>
    </w:p>
    <w:p w:rsidR="0029080B" w:rsidRPr="00003BCC" w:rsidRDefault="0029080B" w:rsidP="006A37CC">
      <w:pPr>
        <w:pStyle w:val="Akapitzlist"/>
        <w:numPr>
          <w:ilvl w:val="0"/>
          <w:numId w:val="1"/>
        </w:numPr>
        <w:spacing w:line="240" w:lineRule="auto"/>
        <w:ind w:hanging="862"/>
        <w:rPr>
          <w:rFonts w:ascii="Times New Roman" w:hAnsi="Times New Roman" w:cs="Times New Roman"/>
          <w:sz w:val="24"/>
          <w:szCs w:val="24"/>
        </w:rPr>
      </w:pPr>
      <w:r w:rsidRPr="00003BCC">
        <w:rPr>
          <w:rFonts w:ascii="Times New Roman" w:hAnsi="Times New Roman" w:cs="Times New Roman"/>
          <w:b/>
          <w:sz w:val="24"/>
          <w:szCs w:val="24"/>
        </w:rPr>
        <w:lastRenderedPageBreak/>
        <w:t>Dane osobowe dziecka</w:t>
      </w:r>
      <w:r w:rsidRPr="00003BCC">
        <w:rPr>
          <w:rFonts w:ascii="Times New Roman" w:hAnsi="Times New Roman" w:cs="Times New Roman"/>
          <w:sz w:val="24"/>
          <w:szCs w:val="24"/>
        </w:rPr>
        <w:t xml:space="preserve"> to wszelkie informacje umożliwiające identyfikację dziecka.</w:t>
      </w:r>
    </w:p>
    <w:p w:rsidR="0029080B" w:rsidRPr="00636A9B" w:rsidRDefault="0029080B" w:rsidP="006A37CC">
      <w:pPr>
        <w:pStyle w:val="Akapitzlist"/>
        <w:spacing w:line="240" w:lineRule="auto"/>
        <w:jc w:val="both"/>
        <w:rPr>
          <w:rFonts w:ascii="Times New Roman" w:hAnsi="Times New Roman" w:cs="Times New Roman"/>
          <w:b/>
          <w:sz w:val="24"/>
          <w:szCs w:val="24"/>
        </w:rPr>
      </w:pPr>
    </w:p>
    <w:p w:rsidR="002E2C7F" w:rsidRPr="00503429" w:rsidRDefault="002E2C7F" w:rsidP="006A37CC">
      <w:pPr>
        <w:spacing w:line="240" w:lineRule="auto"/>
        <w:rPr>
          <w:rFonts w:ascii="Times New Roman" w:hAnsi="Times New Roman" w:cs="Times New Roman"/>
          <w:b/>
          <w:sz w:val="24"/>
          <w:szCs w:val="24"/>
        </w:rPr>
      </w:pPr>
    </w:p>
    <w:p w:rsidR="009674EB" w:rsidRPr="00636A9B" w:rsidRDefault="009674EB" w:rsidP="006A37CC">
      <w:pPr>
        <w:pStyle w:val="Akapitzlist"/>
        <w:spacing w:line="240" w:lineRule="auto"/>
        <w:jc w:val="center"/>
        <w:rPr>
          <w:rFonts w:ascii="Times New Roman" w:hAnsi="Times New Roman" w:cs="Times New Roman"/>
          <w:b/>
          <w:sz w:val="24"/>
          <w:szCs w:val="24"/>
        </w:rPr>
      </w:pPr>
      <w:r w:rsidRPr="00636A9B">
        <w:rPr>
          <w:rFonts w:ascii="Times New Roman" w:hAnsi="Times New Roman" w:cs="Times New Roman"/>
          <w:b/>
          <w:sz w:val="24"/>
          <w:szCs w:val="24"/>
        </w:rPr>
        <w:t>Rozdział 2</w:t>
      </w:r>
    </w:p>
    <w:p w:rsidR="009674EB" w:rsidRPr="00636A9B" w:rsidRDefault="009674EB" w:rsidP="006A37CC">
      <w:pPr>
        <w:pStyle w:val="Akapitzlist"/>
        <w:spacing w:line="240" w:lineRule="auto"/>
        <w:jc w:val="center"/>
        <w:rPr>
          <w:rFonts w:ascii="Times New Roman" w:hAnsi="Times New Roman" w:cs="Times New Roman"/>
          <w:b/>
          <w:sz w:val="24"/>
          <w:szCs w:val="24"/>
        </w:rPr>
      </w:pPr>
    </w:p>
    <w:p w:rsidR="009674EB" w:rsidRPr="00584705" w:rsidRDefault="009674EB" w:rsidP="006A37CC">
      <w:pPr>
        <w:pStyle w:val="Akapitzlist"/>
        <w:spacing w:line="240" w:lineRule="auto"/>
        <w:jc w:val="center"/>
        <w:rPr>
          <w:rFonts w:ascii="Times New Roman" w:hAnsi="Times New Roman" w:cs="Times New Roman"/>
          <w:b/>
          <w:sz w:val="24"/>
          <w:szCs w:val="24"/>
        </w:rPr>
      </w:pPr>
      <w:r w:rsidRPr="00636A9B">
        <w:rPr>
          <w:rFonts w:ascii="Times New Roman" w:hAnsi="Times New Roman" w:cs="Times New Roman"/>
          <w:b/>
          <w:sz w:val="24"/>
          <w:szCs w:val="24"/>
        </w:rPr>
        <w:t xml:space="preserve">1. STANDARDY OCHRONY MAŁOLETNICH W SZKOLE </w:t>
      </w:r>
      <w:r w:rsidR="00584705">
        <w:rPr>
          <w:rFonts w:ascii="Times New Roman" w:hAnsi="Times New Roman" w:cs="Times New Roman"/>
          <w:b/>
          <w:sz w:val="24"/>
          <w:szCs w:val="24"/>
        </w:rPr>
        <w:t>PODSTA</w:t>
      </w:r>
      <w:r w:rsidRPr="00584705">
        <w:rPr>
          <w:rFonts w:ascii="Times New Roman" w:hAnsi="Times New Roman" w:cs="Times New Roman"/>
          <w:b/>
          <w:sz w:val="24"/>
          <w:szCs w:val="24"/>
        </w:rPr>
        <w:t>WOWEJ</w:t>
      </w:r>
      <w:r w:rsidR="00584705">
        <w:rPr>
          <w:rFonts w:ascii="Times New Roman" w:hAnsi="Times New Roman" w:cs="Times New Roman"/>
          <w:b/>
          <w:sz w:val="24"/>
          <w:szCs w:val="24"/>
        </w:rPr>
        <w:br/>
      </w:r>
      <w:r w:rsidRPr="00584705">
        <w:rPr>
          <w:rFonts w:ascii="Times New Roman" w:hAnsi="Times New Roman" w:cs="Times New Roman"/>
          <w:b/>
          <w:sz w:val="24"/>
          <w:szCs w:val="24"/>
        </w:rPr>
        <w:t xml:space="preserve"> IM. </w:t>
      </w:r>
      <w:r w:rsidR="00924C01" w:rsidRPr="00584705">
        <w:rPr>
          <w:rFonts w:ascii="Times New Roman" w:hAnsi="Times New Roman" w:cs="Times New Roman"/>
          <w:b/>
          <w:sz w:val="24"/>
          <w:szCs w:val="24"/>
        </w:rPr>
        <w:t>IGNACEGO ŁUKASIEWICZA W CIESZACINIE WIELKIM</w:t>
      </w:r>
    </w:p>
    <w:p w:rsidR="009674EB" w:rsidRPr="00636A9B" w:rsidRDefault="009674EB" w:rsidP="006A37CC">
      <w:pPr>
        <w:pStyle w:val="Akapitzlist"/>
        <w:spacing w:line="240" w:lineRule="auto"/>
        <w:jc w:val="center"/>
        <w:rPr>
          <w:rFonts w:ascii="Times New Roman" w:hAnsi="Times New Roman" w:cs="Times New Roman"/>
          <w:b/>
          <w:sz w:val="24"/>
          <w:szCs w:val="24"/>
        </w:rPr>
      </w:pPr>
    </w:p>
    <w:p w:rsidR="009674EB" w:rsidRPr="002E2C7F" w:rsidRDefault="009674EB" w:rsidP="006A37CC">
      <w:pPr>
        <w:pStyle w:val="Akapitzlist"/>
        <w:spacing w:line="240" w:lineRule="auto"/>
        <w:jc w:val="center"/>
        <w:rPr>
          <w:rFonts w:ascii="Times New Roman" w:hAnsi="Times New Roman" w:cs="Times New Roman"/>
          <w:b/>
          <w:sz w:val="24"/>
          <w:szCs w:val="24"/>
        </w:rPr>
      </w:pPr>
      <w:r w:rsidRPr="002E2C7F">
        <w:rPr>
          <w:rFonts w:ascii="Times New Roman" w:hAnsi="Times New Roman" w:cs="Times New Roman"/>
          <w:b/>
          <w:sz w:val="24"/>
          <w:szCs w:val="24"/>
        </w:rPr>
        <w:t>Standard I</w:t>
      </w:r>
    </w:p>
    <w:p w:rsidR="009674EB" w:rsidRPr="002E2C7F" w:rsidRDefault="009674EB" w:rsidP="006A37CC">
      <w:pPr>
        <w:pStyle w:val="Akapitzlist"/>
        <w:spacing w:line="240" w:lineRule="auto"/>
        <w:jc w:val="center"/>
        <w:rPr>
          <w:rFonts w:ascii="Times New Roman" w:hAnsi="Times New Roman" w:cs="Times New Roman"/>
          <w:b/>
          <w:sz w:val="24"/>
          <w:szCs w:val="24"/>
        </w:rPr>
      </w:pPr>
      <w:r w:rsidRPr="002E2C7F">
        <w:rPr>
          <w:rFonts w:ascii="Times New Roman" w:hAnsi="Times New Roman" w:cs="Times New Roman"/>
          <w:b/>
          <w:sz w:val="24"/>
          <w:szCs w:val="24"/>
        </w:rPr>
        <w:t>Uczniowie, rodzice i pracownicy</w:t>
      </w:r>
      <w:r w:rsidR="00584705" w:rsidRPr="002E2C7F">
        <w:rPr>
          <w:rFonts w:ascii="Times New Roman" w:hAnsi="Times New Roman" w:cs="Times New Roman"/>
          <w:b/>
          <w:sz w:val="24"/>
          <w:szCs w:val="24"/>
        </w:rPr>
        <w:t xml:space="preserve"> </w:t>
      </w:r>
      <w:r w:rsidRPr="002E2C7F">
        <w:rPr>
          <w:rFonts w:ascii="Times New Roman" w:hAnsi="Times New Roman" w:cs="Times New Roman"/>
          <w:b/>
          <w:sz w:val="24"/>
          <w:szCs w:val="24"/>
        </w:rPr>
        <w:t xml:space="preserve">Szkoły Podstawowej </w:t>
      </w:r>
      <w:r w:rsidR="00584705" w:rsidRPr="002E2C7F">
        <w:rPr>
          <w:rFonts w:ascii="Times New Roman" w:hAnsi="Times New Roman" w:cs="Times New Roman"/>
          <w:b/>
          <w:sz w:val="24"/>
          <w:szCs w:val="24"/>
        </w:rPr>
        <w:t xml:space="preserve">im. I. Łukasiewicza w Cieszacinie Wielkim </w:t>
      </w:r>
      <w:r w:rsidRPr="002E2C7F">
        <w:rPr>
          <w:rFonts w:ascii="Times New Roman" w:hAnsi="Times New Roman" w:cs="Times New Roman"/>
          <w:b/>
          <w:sz w:val="24"/>
          <w:szCs w:val="24"/>
        </w:rPr>
        <w:t xml:space="preserve">znają „Standardy ochrony małoletnich”. Dokument jest dostępny </w:t>
      </w:r>
      <w:r w:rsidR="00584705" w:rsidRPr="002E2C7F">
        <w:rPr>
          <w:rFonts w:ascii="Times New Roman" w:hAnsi="Times New Roman" w:cs="Times New Roman"/>
          <w:b/>
          <w:sz w:val="24"/>
          <w:szCs w:val="24"/>
        </w:rPr>
        <w:br/>
      </w:r>
      <w:r w:rsidRPr="002E2C7F">
        <w:rPr>
          <w:rFonts w:ascii="Times New Roman" w:hAnsi="Times New Roman" w:cs="Times New Roman"/>
          <w:b/>
          <w:sz w:val="24"/>
          <w:szCs w:val="24"/>
        </w:rPr>
        <w:t>i upowszechniany.</w:t>
      </w:r>
    </w:p>
    <w:p w:rsidR="009674EB" w:rsidRPr="00636A9B" w:rsidRDefault="009674EB" w:rsidP="006A37CC">
      <w:pPr>
        <w:pStyle w:val="Akapitzlist"/>
        <w:spacing w:line="240" w:lineRule="auto"/>
        <w:rPr>
          <w:rFonts w:ascii="Times New Roman" w:hAnsi="Times New Roman" w:cs="Times New Roman"/>
          <w:b/>
          <w:color w:val="538135" w:themeColor="accent6" w:themeShade="BF"/>
          <w:sz w:val="24"/>
          <w:szCs w:val="24"/>
        </w:rPr>
      </w:pPr>
    </w:p>
    <w:p w:rsidR="009674EB" w:rsidRPr="00E472ED" w:rsidRDefault="009674EB" w:rsidP="006A37CC">
      <w:pPr>
        <w:pStyle w:val="Akapitzlist"/>
        <w:spacing w:line="240" w:lineRule="auto"/>
        <w:rPr>
          <w:rFonts w:ascii="Times New Roman" w:hAnsi="Times New Roman" w:cs="Times New Roman"/>
          <w:color w:val="000000" w:themeColor="text1"/>
          <w:sz w:val="24"/>
          <w:szCs w:val="24"/>
        </w:rPr>
      </w:pPr>
      <w:r w:rsidRPr="00E472ED">
        <w:rPr>
          <w:rFonts w:ascii="Times New Roman" w:hAnsi="Times New Roman" w:cs="Times New Roman"/>
          <w:color w:val="000000" w:themeColor="text1"/>
          <w:sz w:val="24"/>
          <w:szCs w:val="24"/>
        </w:rPr>
        <w:t>Wskaźniki realizacji standardu:</w:t>
      </w:r>
    </w:p>
    <w:p w:rsidR="002E2C7F" w:rsidRDefault="009674EB" w:rsidP="006A37CC">
      <w:pPr>
        <w:pStyle w:val="Akapitzlist"/>
        <w:spacing w:line="240" w:lineRule="auto"/>
        <w:rPr>
          <w:rFonts w:ascii="Times New Roman" w:hAnsi="Times New Roman" w:cs="Times New Roman"/>
          <w:color w:val="000000" w:themeColor="text1"/>
          <w:sz w:val="24"/>
          <w:szCs w:val="24"/>
        </w:rPr>
      </w:pPr>
      <w:r w:rsidRPr="00636A9B">
        <w:rPr>
          <w:rFonts w:ascii="Times New Roman" w:hAnsi="Times New Roman" w:cs="Times New Roman"/>
          <w:color w:val="000000" w:themeColor="text1"/>
          <w:sz w:val="24"/>
          <w:szCs w:val="24"/>
        </w:rPr>
        <w:t>1. Dokument „Standardy ochrony małoletnich” został opracowany, zgodnie z Ustawą z dnia 28 lipca 2023 r. o zmianie ustawy – Kodeks rodzinny i opiekuńczy (</w:t>
      </w:r>
      <w:proofErr w:type="spellStart"/>
      <w:r w:rsidRPr="00636A9B">
        <w:rPr>
          <w:rFonts w:ascii="Times New Roman" w:hAnsi="Times New Roman" w:cs="Times New Roman"/>
          <w:color w:val="000000" w:themeColor="text1"/>
          <w:sz w:val="24"/>
          <w:szCs w:val="24"/>
        </w:rPr>
        <w:t>Dz.U</w:t>
      </w:r>
      <w:proofErr w:type="spellEnd"/>
      <w:r w:rsidRPr="00636A9B">
        <w:rPr>
          <w:rFonts w:ascii="Times New Roman" w:hAnsi="Times New Roman" w:cs="Times New Roman"/>
          <w:color w:val="000000" w:themeColor="text1"/>
          <w:sz w:val="24"/>
          <w:szCs w:val="24"/>
        </w:rPr>
        <w:t>. poz. 1606).</w:t>
      </w:r>
      <w:r w:rsidR="002E2C7F">
        <w:rPr>
          <w:rFonts w:ascii="Times New Roman" w:hAnsi="Times New Roman" w:cs="Times New Roman"/>
          <w:color w:val="000000" w:themeColor="text1"/>
          <w:sz w:val="24"/>
          <w:szCs w:val="24"/>
        </w:rPr>
        <w:br/>
      </w:r>
      <w:r w:rsidRPr="002E2C7F">
        <w:rPr>
          <w:rFonts w:ascii="Times New Roman" w:hAnsi="Times New Roman" w:cs="Times New Roman"/>
          <w:color w:val="000000" w:themeColor="text1"/>
          <w:sz w:val="24"/>
          <w:szCs w:val="24"/>
        </w:rPr>
        <w:t>2. Zapoznano z nim personel szkoły, rodziców/opiekunów prawnych uczniów oraz uczniów.</w:t>
      </w:r>
      <w:r w:rsidR="002E2C7F">
        <w:rPr>
          <w:rFonts w:ascii="Times New Roman" w:hAnsi="Times New Roman" w:cs="Times New Roman"/>
          <w:color w:val="000000" w:themeColor="text1"/>
          <w:sz w:val="24"/>
          <w:szCs w:val="24"/>
        </w:rPr>
        <w:br/>
      </w:r>
      <w:r w:rsidRPr="002E2C7F">
        <w:rPr>
          <w:rFonts w:ascii="Times New Roman" w:hAnsi="Times New Roman" w:cs="Times New Roman"/>
          <w:color w:val="000000" w:themeColor="text1"/>
          <w:sz w:val="24"/>
          <w:szCs w:val="24"/>
        </w:rPr>
        <w:t xml:space="preserve">3. Dokument wprowadzono do stosowania w Szkole Podstawowej im. </w:t>
      </w:r>
      <w:r w:rsidR="00924C01" w:rsidRPr="002E2C7F">
        <w:rPr>
          <w:rFonts w:ascii="Times New Roman" w:hAnsi="Times New Roman" w:cs="Times New Roman"/>
          <w:color w:val="000000" w:themeColor="text1"/>
          <w:sz w:val="24"/>
          <w:szCs w:val="24"/>
        </w:rPr>
        <w:t xml:space="preserve">Ignacego Łukasiewicza </w:t>
      </w:r>
      <w:r w:rsidR="00584705" w:rsidRPr="002E2C7F">
        <w:rPr>
          <w:rFonts w:ascii="Times New Roman" w:hAnsi="Times New Roman" w:cs="Times New Roman"/>
          <w:color w:val="000000" w:themeColor="text1"/>
          <w:sz w:val="24"/>
          <w:szCs w:val="24"/>
        </w:rPr>
        <w:t xml:space="preserve"> w Cieszacinie Wielkim.</w:t>
      </w:r>
      <w:r w:rsidR="002E2C7F">
        <w:rPr>
          <w:rFonts w:ascii="Times New Roman" w:hAnsi="Times New Roman" w:cs="Times New Roman"/>
          <w:color w:val="000000" w:themeColor="text1"/>
          <w:sz w:val="24"/>
          <w:szCs w:val="24"/>
        </w:rPr>
        <w:br/>
      </w:r>
      <w:r w:rsidRPr="002E2C7F">
        <w:rPr>
          <w:rFonts w:ascii="Times New Roman" w:hAnsi="Times New Roman" w:cs="Times New Roman"/>
          <w:color w:val="000000" w:themeColor="text1"/>
          <w:sz w:val="24"/>
          <w:szCs w:val="24"/>
        </w:rPr>
        <w:t xml:space="preserve">4. Dokument udostępniono na stronie internetowej </w:t>
      </w:r>
      <w:r w:rsidRPr="002E2C7F">
        <w:rPr>
          <w:rFonts w:ascii="Times New Roman" w:hAnsi="Times New Roman" w:cs="Times New Roman"/>
          <w:sz w:val="24"/>
          <w:szCs w:val="24"/>
        </w:rPr>
        <w:t xml:space="preserve">szkoły: www.spcieszacin.pl opatrzony </w:t>
      </w:r>
      <w:r w:rsidRPr="002E2C7F">
        <w:rPr>
          <w:rFonts w:ascii="Times New Roman" w:hAnsi="Times New Roman" w:cs="Times New Roman"/>
          <w:color w:val="000000" w:themeColor="text1"/>
          <w:sz w:val="24"/>
          <w:szCs w:val="24"/>
        </w:rPr>
        <w:t xml:space="preserve">hasłem oraz w widocznym miejscu w budynku szkolnym (dokument </w:t>
      </w:r>
      <w:r w:rsidR="000861ED" w:rsidRPr="002E2C7F">
        <w:rPr>
          <w:rFonts w:ascii="Times New Roman" w:hAnsi="Times New Roman" w:cs="Times New Roman"/>
          <w:color w:val="000000" w:themeColor="text1"/>
          <w:sz w:val="24"/>
          <w:szCs w:val="24"/>
        </w:rPr>
        <w:t>w formie papierowej</w:t>
      </w:r>
      <w:r w:rsidR="000861ED" w:rsidRPr="002E2C7F">
        <w:rPr>
          <w:rFonts w:ascii="Times New Roman" w:hAnsi="Times New Roman" w:cs="Times New Roman"/>
          <w:color w:val="7030A0"/>
          <w:sz w:val="24"/>
          <w:szCs w:val="24"/>
        </w:rPr>
        <w:t xml:space="preserve"> </w:t>
      </w:r>
      <w:r w:rsidR="000861ED" w:rsidRPr="002E2C7F">
        <w:rPr>
          <w:rFonts w:ascii="Times New Roman" w:hAnsi="Times New Roman" w:cs="Times New Roman"/>
          <w:color w:val="000000" w:themeColor="text1"/>
          <w:sz w:val="24"/>
          <w:szCs w:val="24"/>
        </w:rPr>
        <w:t>jest dostępny</w:t>
      </w:r>
      <w:r w:rsidRPr="002E2C7F">
        <w:rPr>
          <w:rFonts w:ascii="Times New Roman" w:hAnsi="Times New Roman" w:cs="Times New Roman"/>
          <w:color w:val="000000" w:themeColor="text1"/>
          <w:sz w:val="24"/>
          <w:szCs w:val="24"/>
        </w:rPr>
        <w:t xml:space="preserve"> do wglądu w pokoju nauczycielskim, w sekretariacie, gabinecie pedagoga i psychologa szkolnego).</w:t>
      </w:r>
    </w:p>
    <w:p w:rsidR="002E2C7F" w:rsidRDefault="009674EB" w:rsidP="006A37CC">
      <w:pPr>
        <w:pStyle w:val="Akapitzlist"/>
        <w:spacing w:line="240" w:lineRule="auto"/>
        <w:rPr>
          <w:rFonts w:ascii="Times New Roman" w:hAnsi="Times New Roman" w:cs="Times New Roman"/>
          <w:color w:val="000000" w:themeColor="text1"/>
          <w:sz w:val="24"/>
          <w:szCs w:val="24"/>
        </w:rPr>
      </w:pPr>
      <w:r w:rsidRPr="002E2C7F">
        <w:rPr>
          <w:rFonts w:ascii="Times New Roman" w:hAnsi="Times New Roman" w:cs="Times New Roman"/>
          <w:color w:val="000000" w:themeColor="text1"/>
          <w:sz w:val="24"/>
          <w:szCs w:val="24"/>
        </w:rPr>
        <w:t>5. Dokument został udostępniony w dwóch wersjach: wers</w:t>
      </w:r>
      <w:r w:rsidR="002E2C7F">
        <w:rPr>
          <w:rFonts w:ascii="Times New Roman" w:hAnsi="Times New Roman" w:cs="Times New Roman"/>
          <w:color w:val="000000" w:themeColor="text1"/>
          <w:sz w:val="24"/>
          <w:szCs w:val="24"/>
        </w:rPr>
        <w:t>ji zupełnej oraz skróconej prze</w:t>
      </w:r>
      <w:r w:rsidRPr="002E2C7F">
        <w:rPr>
          <w:rFonts w:ascii="Times New Roman" w:hAnsi="Times New Roman" w:cs="Times New Roman"/>
          <w:color w:val="000000" w:themeColor="text1"/>
          <w:sz w:val="24"/>
          <w:szCs w:val="24"/>
        </w:rPr>
        <w:t>znaczonej dla małoletnich i zawierającej informacje dla nich istotne.</w:t>
      </w:r>
    </w:p>
    <w:p w:rsidR="002E2C7F" w:rsidRDefault="009674EB" w:rsidP="006A37CC">
      <w:pPr>
        <w:pStyle w:val="Akapitzlist"/>
        <w:spacing w:line="240" w:lineRule="auto"/>
        <w:rPr>
          <w:rFonts w:ascii="Times New Roman" w:hAnsi="Times New Roman" w:cs="Times New Roman"/>
          <w:color w:val="000000" w:themeColor="text1"/>
          <w:sz w:val="24"/>
          <w:szCs w:val="24"/>
        </w:rPr>
      </w:pPr>
      <w:r w:rsidRPr="002E2C7F">
        <w:rPr>
          <w:rFonts w:ascii="Times New Roman" w:hAnsi="Times New Roman" w:cs="Times New Roman"/>
          <w:color w:val="000000" w:themeColor="text1"/>
          <w:sz w:val="24"/>
          <w:szCs w:val="24"/>
        </w:rPr>
        <w:t xml:space="preserve">6. Informacje o treści dokumentu upowszechniane są wśród rodziców na zebraniach </w:t>
      </w:r>
      <w:r w:rsidR="00584705" w:rsidRPr="002E2C7F">
        <w:rPr>
          <w:rFonts w:ascii="Times New Roman" w:hAnsi="Times New Roman" w:cs="Times New Roman"/>
          <w:color w:val="000000" w:themeColor="text1"/>
          <w:sz w:val="24"/>
          <w:szCs w:val="24"/>
        </w:rPr>
        <w:br/>
      </w:r>
      <w:r w:rsidRPr="002E2C7F">
        <w:rPr>
          <w:rFonts w:ascii="Times New Roman" w:hAnsi="Times New Roman" w:cs="Times New Roman"/>
          <w:color w:val="000000" w:themeColor="text1"/>
          <w:sz w:val="24"/>
          <w:szCs w:val="24"/>
        </w:rPr>
        <w:t>z rodzicami, konsultacjach indywidualnych, w trakcie szkoleń.</w:t>
      </w:r>
    </w:p>
    <w:p w:rsidR="002E2C7F" w:rsidRDefault="009674EB" w:rsidP="006A37CC">
      <w:pPr>
        <w:pStyle w:val="Akapitzlist"/>
        <w:spacing w:line="240" w:lineRule="auto"/>
        <w:rPr>
          <w:rFonts w:ascii="Times New Roman" w:hAnsi="Times New Roman" w:cs="Times New Roman"/>
          <w:color w:val="000000" w:themeColor="text1"/>
          <w:sz w:val="24"/>
          <w:szCs w:val="24"/>
        </w:rPr>
      </w:pPr>
      <w:r w:rsidRPr="002E2C7F">
        <w:rPr>
          <w:rFonts w:ascii="Times New Roman" w:hAnsi="Times New Roman" w:cs="Times New Roman"/>
          <w:color w:val="000000" w:themeColor="text1"/>
          <w:sz w:val="24"/>
          <w:szCs w:val="24"/>
        </w:rPr>
        <w:t xml:space="preserve">7. Informacje istotne dla małoletnich zawarte w dokumencie upowszechniane są </w:t>
      </w:r>
      <w:r w:rsidR="002E2C7F">
        <w:rPr>
          <w:rFonts w:ascii="Times New Roman" w:hAnsi="Times New Roman" w:cs="Times New Roman"/>
          <w:color w:val="000000" w:themeColor="text1"/>
          <w:sz w:val="24"/>
          <w:szCs w:val="24"/>
        </w:rPr>
        <w:br/>
      </w:r>
      <w:r w:rsidRPr="002E2C7F">
        <w:rPr>
          <w:rFonts w:ascii="Times New Roman" w:hAnsi="Times New Roman" w:cs="Times New Roman"/>
          <w:color w:val="000000" w:themeColor="text1"/>
          <w:sz w:val="24"/>
          <w:szCs w:val="24"/>
        </w:rPr>
        <w:t>w trakcie</w:t>
      </w:r>
      <w:r w:rsidR="002E2C7F">
        <w:rPr>
          <w:rFonts w:ascii="Times New Roman" w:hAnsi="Times New Roman" w:cs="Times New Roman"/>
          <w:color w:val="000000" w:themeColor="text1"/>
          <w:sz w:val="24"/>
          <w:szCs w:val="24"/>
        </w:rPr>
        <w:t xml:space="preserve"> </w:t>
      </w:r>
      <w:r w:rsidRPr="002E2C7F">
        <w:rPr>
          <w:rFonts w:ascii="Times New Roman" w:hAnsi="Times New Roman" w:cs="Times New Roman"/>
          <w:color w:val="000000" w:themeColor="text1"/>
          <w:sz w:val="24"/>
          <w:szCs w:val="24"/>
        </w:rPr>
        <w:t>lekcj</w:t>
      </w:r>
      <w:r w:rsidR="00584705" w:rsidRPr="002E2C7F">
        <w:rPr>
          <w:rFonts w:ascii="Times New Roman" w:hAnsi="Times New Roman" w:cs="Times New Roman"/>
          <w:color w:val="000000" w:themeColor="text1"/>
          <w:sz w:val="24"/>
          <w:szCs w:val="24"/>
        </w:rPr>
        <w:t>i wychowawczych, konsultacji</w:t>
      </w:r>
      <w:r w:rsidRPr="002E2C7F">
        <w:rPr>
          <w:rFonts w:ascii="Times New Roman" w:hAnsi="Times New Roman" w:cs="Times New Roman"/>
          <w:color w:val="000000" w:themeColor="text1"/>
          <w:sz w:val="24"/>
          <w:szCs w:val="24"/>
        </w:rPr>
        <w:t xml:space="preserve"> indywidualnych, na godzinach „dostępności”,</w:t>
      </w:r>
      <w:r w:rsidR="002E2C7F">
        <w:rPr>
          <w:rFonts w:ascii="Times New Roman" w:hAnsi="Times New Roman" w:cs="Times New Roman"/>
          <w:color w:val="000000" w:themeColor="text1"/>
          <w:sz w:val="24"/>
          <w:szCs w:val="24"/>
        </w:rPr>
        <w:t xml:space="preserve"> </w:t>
      </w:r>
      <w:r w:rsidRPr="002E2C7F">
        <w:rPr>
          <w:rFonts w:ascii="Times New Roman" w:hAnsi="Times New Roman" w:cs="Times New Roman"/>
          <w:color w:val="000000" w:themeColor="text1"/>
          <w:sz w:val="24"/>
          <w:szCs w:val="24"/>
        </w:rPr>
        <w:t>w trakcie realizowanych programów i warsztatów o charakterze edukacyjnym.</w:t>
      </w:r>
    </w:p>
    <w:p w:rsidR="009674EB" w:rsidRPr="002E2C7F" w:rsidRDefault="009674EB" w:rsidP="006A37CC">
      <w:pPr>
        <w:pStyle w:val="Akapitzlist"/>
        <w:spacing w:line="240" w:lineRule="auto"/>
        <w:rPr>
          <w:rFonts w:ascii="Times New Roman" w:hAnsi="Times New Roman" w:cs="Times New Roman"/>
          <w:color w:val="000000" w:themeColor="text1"/>
          <w:sz w:val="24"/>
          <w:szCs w:val="24"/>
        </w:rPr>
      </w:pPr>
      <w:r w:rsidRPr="002E2C7F">
        <w:rPr>
          <w:rFonts w:ascii="Times New Roman" w:hAnsi="Times New Roman" w:cs="Times New Roman"/>
          <w:color w:val="000000" w:themeColor="text1"/>
          <w:sz w:val="24"/>
          <w:szCs w:val="24"/>
        </w:rPr>
        <w:t>8. Publikacja dokumentu spełnia wymogi Ustawy o zapewnianiu dostępności osobom ze</w:t>
      </w:r>
      <w:r w:rsidR="002E2C7F">
        <w:rPr>
          <w:rFonts w:ascii="Times New Roman" w:hAnsi="Times New Roman" w:cs="Times New Roman"/>
          <w:color w:val="000000" w:themeColor="text1"/>
          <w:sz w:val="24"/>
          <w:szCs w:val="24"/>
        </w:rPr>
        <w:t xml:space="preserve"> </w:t>
      </w:r>
      <w:r w:rsidRPr="002E2C7F">
        <w:rPr>
          <w:rFonts w:ascii="Times New Roman" w:hAnsi="Times New Roman" w:cs="Times New Roman"/>
          <w:color w:val="000000" w:themeColor="text1"/>
          <w:sz w:val="24"/>
          <w:szCs w:val="24"/>
        </w:rPr>
        <w:t>szczególnymi potrzebami.</w:t>
      </w:r>
    </w:p>
    <w:p w:rsidR="0029080B" w:rsidRDefault="0029080B" w:rsidP="006A37CC">
      <w:pPr>
        <w:spacing w:line="240" w:lineRule="auto"/>
        <w:rPr>
          <w:rFonts w:ascii="Times New Roman" w:hAnsi="Times New Roman" w:cs="Times New Roman"/>
          <w:sz w:val="24"/>
          <w:szCs w:val="24"/>
        </w:rPr>
      </w:pPr>
    </w:p>
    <w:p w:rsidR="00636A9B" w:rsidRPr="00636A9B" w:rsidRDefault="00636A9B" w:rsidP="006A37CC">
      <w:pPr>
        <w:spacing w:line="240" w:lineRule="auto"/>
        <w:rPr>
          <w:rFonts w:ascii="Times New Roman" w:hAnsi="Times New Roman" w:cs="Times New Roman"/>
          <w:sz w:val="24"/>
          <w:szCs w:val="24"/>
        </w:rPr>
      </w:pPr>
    </w:p>
    <w:p w:rsidR="009674EB" w:rsidRPr="005523FD" w:rsidRDefault="002E2C7F" w:rsidP="006A37CC">
      <w:pPr>
        <w:spacing w:line="240" w:lineRule="auto"/>
        <w:jc w:val="center"/>
        <w:rPr>
          <w:rFonts w:ascii="Times New Roman" w:hAnsi="Times New Roman" w:cs="Times New Roman"/>
          <w:b/>
          <w:sz w:val="24"/>
          <w:szCs w:val="24"/>
        </w:rPr>
      </w:pPr>
      <w:r w:rsidRPr="005523FD">
        <w:rPr>
          <w:rFonts w:ascii="Times New Roman" w:hAnsi="Times New Roman" w:cs="Times New Roman"/>
          <w:b/>
          <w:sz w:val="24"/>
          <w:szCs w:val="24"/>
        </w:rPr>
        <w:t>Standard II</w:t>
      </w:r>
    </w:p>
    <w:p w:rsidR="009674EB" w:rsidRPr="005523FD" w:rsidRDefault="009674EB" w:rsidP="006A37CC">
      <w:pPr>
        <w:spacing w:line="240" w:lineRule="auto"/>
        <w:jc w:val="center"/>
        <w:rPr>
          <w:rFonts w:ascii="Times New Roman" w:hAnsi="Times New Roman" w:cs="Times New Roman"/>
          <w:b/>
          <w:sz w:val="24"/>
          <w:szCs w:val="24"/>
        </w:rPr>
      </w:pPr>
      <w:r w:rsidRPr="005523FD">
        <w:rPr>
          <w:rFonts w:ascii="Times New Roman" w:hAnsi="Times New Roman" w:cs="Times New Roman"/>
          <w:b/>
          <w:sz w:val="24"/>
          <w:szCs w:val="24"/>
        </w:rPr>
        <w:t>Personel współtworzy i gwarantuje bezpieczne i</w:t>
      </w:r>
      <w:r w:rsidR="00E472ED" w:rsidRPr="005523FD">
        <w:rPr>
          <w:rFonts w:ascii="Times New Roman" w:hAnsi="Times New Roman" w:cs="Times New Roman"/>
          <w:b/>
          <w:sz w:val="24"/>
          <w:szCs w:val="24"/>
        </w:rPr>
        <w:t xml:space="preserve"> przyjazne środowisko w szkole.</w:t>
      </w:r>
    </w:p>
    <w:p w:rsidR="00E472ED" w:rsidRPr="00636A9B" w:rsidRDefault="00E472ED" w:rsidP="006A37CC">
      <w:pPr>
        <w:spacing w:line="240" w:lineRule="auto"/>
        <w:jc w:val="center"/>
        <w:rPr>
          <w:rFonts w:ascii="Times New Roman" w:hAnsi="Times New Roman" w:cs="Times New Roman"/>
          <w:b/>
          <w:color w:val="92D050"/>
          <w:sz w:val="24"/>
          <w:szCs w:val="24"/>
        </w:rPr>
      </w:pPr>
    </w:p>
    <w:p w:rsidR="009674EB" w:rsidRPr="00E472ED" w:rsidRDefault="009674EB" w:rsidP="006A37CC">
      <w:pPr>
        <w:spacing w:line="240" w:lineRule="auto"/>
        <w:rPr>
          <w:rFonts w:ascii="Times New Roman" w:hAnsi="Times New Roman" w:cs="Times New Roman"/>
          <w:b/>
          <w:color w:val="000000" w:themeColor="text1"/>
          <w:sz w:val="24"/>
          <w:szCs w:val="24"/>
        </w:rPr>
      </w:pPr>
      <w:r w:rsidRPr="00E472ED">
        <w:rPr>
          <w:rFonts w:ascii="Times New Roman" w:hAnsi="Times New Roman" w:cs="Times New Roman"/>
          <w:b/>
          <w:color w:val="000000" w:themeColor="text1"/>
          <w:sz w:val="24"/>
          <w:szCs w:val="24"/>
        </w:rPr>
        <w:t>Wskaźniki realizacji standardu:</w:t>
      </w:r>
    </w:p>
    <w:p w:rsidR="009674EB" w:rsidRPr="00636A9B" w:rsidRDefault="009674EB"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1. W szkole zatrudnia się personel po wcześniejszej weryfikacji w Krajowym Rejestrze Karnym, Rejestrze Sprawców Przestępstw na Tle Seksualnym. W przypadku zatrudnienia obcokrajowców personel weryfikuje osobę w rejestrach karalności państw trzecich w zakresie </w:t>
      </w:r>
      <w:r w:rsidRPr="00636A9B">
        <w:rPr>
          <w:rFonts w:ascii="Times New Roman" w:hAnsi="Times New Roman" w:cs="Times New Roman"/>
          <w:sz w:val="24"/>
          <w:szCs w:val="24"/>
        </w:rPr>
        <w:lastRenderedPageBreak/>
        <w:t>określonych przestępstw (lub odpowiadających im czynów zabronionych w przepisach prawa obcego) lub w przypadkach prawem wskazanych poprzez oświadczenia o niekaralności.</w:t>
      </w:r>
    </w:p>
    <w:p w:rsidR="009674EB" w:rsidRPr="00636A9B" w:rsidRDefault="009674EB"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2. Dyrektor szkoły określa organizację, stosowanie i dokumentowanie działań podejmowanych</w:t>
      </w:r>
      <w:r w:rsidR="005523FD">
        <w:rPr>
          <w:rFonts w:ascii="Times New Roman" w:hAnsi="Times New Roman" w:cs="Times New Roman"/>
          <w:sz w:val="24"/>
          <w:szCs w:val="24"/>
        </w:rPr>
        <w:t xml:space="preserve"> </w:t>
      </w:r>
      <w:r w:rsidRPr="00636A9B">
        <w:rPr>
          <w:rFonts w:ascii="Times New Roman" w:hAnsi="Times New Roman" w:cs="Times New Roman"/>
          <w:sz w:val="24"/>
          <w:szCs w:val="24"/>
        </w:rPr>
        <w:t>w ramach procedur określonych w dokumencie „Standardy ochrony małoletnich”.</w:t>
      </w:r>
    </w:p>
    <w:p w:rsidR="009674EB" w:rsidRPr="00636A9B" w:rsidRDefault="009674EB"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3. Pracownicy szkoły są świadomi swoich praw oraz odpowiedzialności prawnej ciążącej na nich za nieprzestrzeganie standardów ochrony małoletnich.</w:t>
      </w:r>
    </w:p>
    <w:p w:rsidR="009674EB" w:rsidRPr="00636A9B" w:rsidRDefault="009674EB"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4. W szkole prowadzona jest edukacja wszystkich pracowników z zakresu ochrony małoletnich przed krzywdzeniem, a w szczególności:</w:t>
      </w:r>
    </w:p>
    <w:p w:rsidR="009674EB" w:rsidRPr="00636A9B" w:rsidRDefault="009674EB"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a) rozpoznawania symptomów krzywdzenia małoletnich,</w:t>
      </w:r>
    </w:p>
    <w:p w:rsidR="009674EB" w:rsidRPr="00636A9B" w:rsidRDefault="009674EB"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b) procedur interwencji w przypadku krzywdzenia lub podejrzenia krzywdzenia, a także posiadania informacji o krzywdzeniu ucznia,</w:t>
      </w:r>
    </w:p>
    <w:p w:rsidR="009674EB" w:rsidRPr="00636A9B" w:rsidRDefault="009674EB"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c) dokumentowania podejmowanych działań związanych z ochroną małoletnich,</w:t>
      </w:r>
    </w:p>
    <w:p w:rsidR="009674EB" w:rsidRPr="00636A9B" w:rsidRDefault="009674EB"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d) znajomości praw dziecka, praw człowieka i praw ucznia oraz zasad bezpiecznego przetwarzania udostępnionych danych osobowych,</w:t>
      </w:r>
    </w:p>
    <w:p w:rsidR="009674EB" w:rsidRPr="00636A9B" w:rsidRDefault="009674EB"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e) odpowiedzialności prawnej za zdrowie i życie powierzonych opiece małoletnich,</w:t>
      </w:r>
    </w:p>
    <w:p w:rsidR="009674EB" w:rsidRPr="00636A9B" w:rsidRDefault="009674EB"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f) procedury „Niebieskie</w:t>
      </w:r>
      <w:r w:rsidR="005326A8">
        <w:rPr>
          <w:rFonts w:ascii="Times New Roman" w:hAnsi="Times New Roman" w:cs="Times New Roman"/>
          <w:sz w:val="24"/>
          <w:szCs w:val="24"/>
        </w:rPr>
        <w:t>j</w:t>
      </w:r>
      <w:r w:rsidRPr="00636A9B">
        <w:rPr>
          <w:rFonts w:ascii="Times New Roman" w:hAnsi="Times New Roman" w:cs="Times New Roman"/>
          <w:sz w:val="24"/>
          <w:szCs w:val="24"/>
        </w:rPr>
        <w:t xml:space="preserve"> Karty”,</w:t>
      </w:r>
    </w:p>
    <w:p w:rsidR="009674EB" w:rsidRPr="00636A9B" w:rsidRDefault="009674EB"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g) bezpieczeństwa relacji całego personelu z uczniami, uwzględniającą wiedzę </w:t>
      </w:r>
      <w:r w:rsidR="005523FD">
        <w:rPr>
          <w:rFonts w:ascii="Times New Roman" w:hAnsi="Times New Roman" w:cs="Times New Roman"/>
          <w:sz w:val="24"/>
          <w:szCs w:val="24"/>
        </w:rPr>
        <w:br/>
      </w:r>
      <w:r w:rsidRPr="00636A9B">
        <w:rPr>
          <w:rFonts w:ascii="Times New Roman" w:hAnsi="Times New Roman" w:cs="Times New Roman"/>
          <w:sz w:val="24"/>
          <w:szCs w:val="24"/>
        </w:rPr>
        <w:t>o zachowaniach pożądanych i niedozwolonych w kontaktach z małoletnim.</w:t>
      </w:r>
    </w:p>
    <w:p w:rsidR="009674EB" w:rsidRPr="00636A9B" w:rsidRDefault="009674EB"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5. W szkole prowadzi się diagnozę czynników ryzyka i czynników chroniących poczucia bezpieczeństwa uczniów, a w szczególności w obszarach:</w:t>
      </w:r>
    </w:p>
    <w:p w:rsidR="009674EB" w:rsidRPr="00636A9B" w:rsidRDefault="009674EB"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a) relacji między nauczycielami i uczniami,</w:t>
      </w:r>
    </w:p>
    <w:p w:rsidR="009674EB" w:rsidRPr="00636A9B" w:rsidRDefault="009674EB"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b) relacji między uczniami,</w:t>
      </w:r>
    </w:p>
    <w:p w:rsidR="009674EB" w:rsidRPr="00636A9B" w:rsidRDefault="009674EB"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c) poczucia bezpieczeństwa psychofizycznego, z uwzględnieniem zagrożeń środowiskowych,</w:t>
      </w:r>
    </w:p>
    <w:p w:rsidR="009674EB" w:rsidRPr="00636A9B" w:rsidRDefault="009674EB"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d) środowiska kształcenia (bezpieczeństwo emocjonalne na lekcjach, poszanowanie odmienności, równość i sprawiedliwość w przestrzeganiu zasad i regulaminów szkolnych, podmiotowe traktowanie uczniów).</w:t>
      </w:r>
    </w:p>
    <w:p w:rsidR="00D076EF" w:rsidRPr="00636A9B" w:rsidRDefault="00D076EF" w:rsidP="006A37CC">
      <w:pPr>
        <w:spacing w:line="240" w:lineRule="auto"/>
        <w:rPr>
          <w:rFonts w:ascii="Times New Roman" w:hAnsi="Times New Roman" w:cs="Times New Roman"/>
          <w:sz w:val="24"/>
          <w:szCs w:val="24"/>
        </w:rPr>
      </w:pPr>
    </w:p>
    <w:p w:rsidR="00D076EF" w:rsidRPr="005523FD" w:rsidRDefault="005523FD" w:rsidP="006A37CC">
      <w:pPr>
        <w:spacing w:line="240" w:lineRule="auto"/>
        <w:jc w:val="center"/>
        <w:rPr>
          <w:rFonts w:ascii="Times New Roman" w:hAnsi="Times New Roman" w:cs="Times New Roman"/>
          <w:b/>
          <w:sz w:val="24"/>
          <w:szCs w:val="24"/>
        </w:rPr>
      </w:pPr>
      <w:r w:rsidRPr="005523FD">
        <w:rPr>
          <w:rFonts w:ascii="Times New Roman" w:hAnsi="Times New Roman" w:cs="Times New Roman"/>
          <w:b/>
          <w:sz w:val="24"/>
          <w:szCs w:val="24"/>
        </w:rPr>
        <w:t>Standard III</w:t>
      </w:r>
    </w:p>
    <w:p w:rsidR="00D076EF" w:rsidRPr="005523FD" w:rsidRDefault="00D076EF" w:rsidP="006A37CC">
      <w:pPr>
        <w:spacing w:line="240" w:lineRule="auto"/>
        <w:jc w:val="center"/>
        <w:rPr>
          <w:rFonts w:ascii="Times New Roman" w:hAnsi="Times New Roman" w:cs="Times New Roman"/>
          <w:sz w:val="24"/>
          <w:szCs w:val="24"/>
        </w:rPr>
      </w:pPr>
      <w:r w:rsidRPr="005523FD">
        <w:rPr>
          <w:rFonts w:ascii="Times New Roman" w:hAnsi="Times New Roman" w:cs="Times New Roman"/>
          <w:b/>
          <w:sz w:val="24"/>
          <w:szCs w:val="24"/>
        </w:rPr>
        <w:t xml:space="preserve">Szkoła oferuje rodzicom/opiekunom prawnym informację oraz edukację w zakresie wychowania dzieci bez przemocy oraz ich ochrony przed krzywdzeniem </w:t>
      </w:r>
      <w:r w:rsidR="00B46BE1">
        <w:rPr>
          <w:rFonts w:ascii="Times New Roman" w:hAnsi="Times New Roman" w:cs="Times New Roman"/>
          <w:b/>
          <w:sz w:val="24"/>
          <w:szCs w:val="24"/>
        </w:rPr>
        <w:br/>
      </w:r>
      <w:r w:rsidRPr="005523FD">
        <w:rPr>
          <w:rFonts w:ascii="Times New Roman" w:hAnsi="Times New Roman" w:cs="Times New Roman"/>
          <w:b/>
          <w:sz w:val="24"/>
          <w:szCs w:val="24"/>
        </w:rPr>
        <w:t>i wykorzystywaniem</w:t>
      </w:r>
      <w:r w:rsidRPr="005523FD">
        <w:rPr>
          <w:rFonts w:ascii="Times New Roman" w:hAnsi="Times New Roman" w:cs="Times New Roman"/>
          <w:sz w:val="24"/>
          <w:szCs w:val="24"/>
        </w:rPr>
        <w:t>.</w:t>
      </w:r>
    </w:p>
    <w:p w:rsidR="003A3477" w:rsidRDefault="003A3477" w:rsidP="006A37CC">
      <w:pPr>
        <w:spacing w:line="240" w:lineRule="auto"/>
        <w:rPr>
          <w:rFonts w:ascii="Times New Roman" w:hAnsi="Times New Roman" w:cs="Times New Roman"/>
          <w:b/>
          <w:bCs/>
          <w:sz w:val="24"/>
          <w:szCs w:val="24"/>
        </w:rPr>
      </w:pPr>
    </w:p>
    <w:p w:rsidR="00D076EF" w:rsidRPr="003A3477" w:rsidRDefault="00D076EF" w:rsidP="006A37CC">
      <w:pPr>
        <w:spacing w:line="240" w:lineRule="auto"/>
        <w:rPr>
          <w:rFonts w:ascii="Times New Roman" w:hAnsi="Times New Roman" w:cs="Times New Roman"/>
          <w:b/>
          <w:bCs/>
          <w:sz w:val="24"/>
          <w:szCs w:val="24"/>
        </w:rPr>
      </w:pPr>
      <w:r w:rsidRPr="003A3477">
        <w:rPr>
          <w:rFonts w:ascii="Times New Roman" w:hAnsi="Times New Roman" w:cs="Times New Roman"/>
          <w:b/>
          <w:bCs/>
          <w:sz w:val="24"/>
          <w:szCs w:val="24"/>
        </w:rPr>
        <w:t>Wskaźniki realizacji standardu:</w:t>
      </w:r>
    </w:p>
    <w:p w:rsidR="00D076EF" w:rsidRPr="00636A9B" w:rsidRDefault="00D076EF"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1. W szkole znajduje się tablica </w:t>
      </w:r>
      <w:r w:rsidR="0051566B" w:rsidRPr="00636A9B">
        <w:rPr>
          <w:rFonts w:ascii="Times New Roman" w:hAnsi="Times New Roman" w:cs="Times New Roman"/>
          <w:sz w:val="24"/>
          <w:szCs w:val="24"/>
        </w:rPr>
        <w:t>informacyjna,</w:t>
      </w:r>
      <w:r w:rsidRPr="00636A9B">
        <w:rPr>
          <w:rFonts w:ascii="Times New Roman" w:hAnsi="Times New Roman" w:cs="Times New Roman"/>
          <w:sz w:val="24"/>
          <w:szCs w:val="24"/>
        </w:rPr>
        <w:t xml:space="preserve"> gdzie można znaleźć przydatne informacje na temat: wychowania dzieci bez przemocy, </w:t>
      </w:r>
      <w:r w:rsidR="00B46BE1">
        <w:rPr>
          <w:rFonts w:ascii="Times New Roman" w:hAnsi="Times New Roman" w:cs="Times New Roman"/>
          <w:sz w:val="24"/>
          <w:szCs w:val="24"/>
        </w:rPr>
        <w:t>ochrony dzieci przed przemocą</w:t>
      </w:r>
      <w:r w:rsidR="00B46BE1">
        <w:rPr>
          <w:rFonts w:ascii="Times New Roman" w:hAnsi="Times New Roman" w:cs="Times New Roman"/>
          <w:sz w:val="24"/>
          <w:szCs w:val="24"/>
        </w:rPr>
        <w:br/>
        <w:t xml:space="preserve"> i </w:t>
      </w:r>
      <w:r w:rsidRPr="00636A9B">
        <w:rPr>
          <w:rFonts w:ascii="Times New Roman" w:hAnsi="Times New Roman" w:cs="Times New Roman"/>
          <w:sz w:val="24"/>
          <w:szCs w:val="24"/>
        </w:rPr>
        <w:t xml:space="preserve">wykorzystywaniem, zagrożeń bezpieczeństwa dziecka w Internecie, możliwości </w:t>
      </w:r>
      <w:r w:rsidRPr="00636A9B">
        <w:rPr>
          <w:rFonts w:ascii="Times New Roman" w:hAnsi="Times New Roman" w:cs="Times New Roman"/>
          <w:sz w:val="24"/>
          <w:szCs w:val="24"/>
        </w:rPr>
        <w:lastRenderedPageBreak/>
        <w:t>podnoszenia umiejętności wychowawczych oraz dane kontaktowe placówek zapewniających pomoc i opiekę w trudnych sytuacjach życiowych.</w:t>
      </w:r>
    </w:p>
    <w:p w:rsidR="00D076EF" w:rsidRPr="00636A9B" w:rsidRDefault="00D076EF"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2. Wszyscy rodzice mają dostęp do obowiązujących w szkole „Standardów ochrony małoletnich” oraz znają procedury zgłaszania zagrożeń.</w:t>
      </w:r>
    </w:p>
    <w:p w:rsidR="00D076EF" w:rsidRPr="00636A9B" w:rsidRDefault="00D076EF"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3. Szkoła uzyskuje od rodziców/opiekunów prawnych swoich uczniów informacje zwrotne na temat realizacji „Standardów ochrony małoletnich”.</w:t>
      </w:r>
    </w:p>
    <w:p w:rsidR="00D076EF" w:rsidRPr="00636A9B" w:rsidRDefault="00D076EF"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4. Szkoła umożliwia rodzicom oraz opiekunom prawny</w:t>
      </w:r>
      <w:r w:rsidR="00B46BE1">
        <w:rPr>
          <w:rFonts w:ascii="Times New Roman" w:hAnsi="Times New Roman" w:cs="Times New Roman"/>
          <w:sz w:val="24"/>
          <w:szCs w:val="24"/>
        </w:rPr>
        <w:t>m udział w warsztatach</w:t>
      </w:r>
      <w:r w:rsidR="003D5748">
        <w:rPr>
          <w:rFonts w:ascii="Times New Roman" w:hAnsi="Times New Roman" w:cs="Times New Roman"/>
          <w:sz w:val="24"/>
          <w:szCs w:val="24"/>
        </w:rPr>
        <w:t xml:space="preserve">, szkoleniach </w:t>
      </w:r>
      <w:r w:rsidR="0060040F">
        <w:rPr>
          <w:rFonts w:ascii="Times New Roman" w:hAnsi="Times New Roman" w:cs="Times New Roman"/>
          <w:sz w:val="24"/>
          <w:szCs w:val="24"/>
        </w:rPr>
        <w:br/>
      </w:r>
      <w:r w:rsidR="003D5748">
        <w:rPr>
          <w:rFonts w:ascii="Times New Roman" w:hAnsi="Times New Roman" w:cs="Times New Roman"/>
          <w:sz w:val="24"/>
          <w:szCs w:val="24"/>
        </w:rPr>
        <w:t>i indywidualnych spotkaniach</w:t>
      </w:r>
      <w:r w:rsidR="0060040F">
        <w:rPr>
          <w:rFonts w:ascii="Times New Roman" w:hAnsi="Times New Roman" w:cs="Times New Roman"/>
          <w:sz w:val="24"/>
          <w:szCs w:val="24"/>
        </w:rPr>
        <w:t xml:space="preserve"> ze specjalistami, wychowawcami</w:t>
      </w:r>
      <w:r w:rsidRPr="00636A9B">
        <w:rPr>
          <w:rFonts w:ascii="Times New Roman" w:hAnsi="Times New Roman" w:cs="Times New Roman"/>
          <w:sz w:val="24"/>
          <w:szCs w:val="24"/>
        </w:rPr>
        <w:t>,</w:t>
      </w:r>
      <w:r w:rsidR="003D5748">
        <w:rPr>
          <w:rFonts w:ascii="Times New Roman" w:hAnsi="Times New Roman" w:cs="Times New Roman"/>
          <w:sz w:val="24"/>
          <w:szCs w:val="24"/>
        </w:rPr>
        <w:t xml:space="preserve"> podczas których nabywają wiedzę i umiejętności na temat </w:t>
      </w:r>
      <w:r w:rsidRPr="00636A9B">
        <w:rPr>
          <w:rFonts w:ascii="Times New Roman" w:hAnsi="Times New Roman" w:cs="Times New Roman"/>
          <w:sz w:val="24"/>
          <w:szCs w:val="24"/>
        </w:rPr>
        <w:t>wychowania pozytywnymi metodami wychowawczymi, bez kar fizycznych i k</w:t>
      </w:r>
      <w:r w:rsidR="003D5748">
        <w:rPr>
          <w:rFonts w:ascii="Times New Roman" w:hAnsi="Times New Roman" w:cs="Times New Roman"/>
          <w:sz w:val="24"/>
          <w:szCs w:val="24"/>
        </w:rPr>
        <w:t>rzywdzenia psychicznego dziecka.</w:t>
      </w:r>
      <w:r w:rsidR="003D5748" w:rsidRPr="003D5748">
        <w:rPr>
          <w:rFonts w:ascii="Times New Roman" w:hAnsi="Times New Roman" w:cs="Times New Roman"/>
          <w:sz w:val="24"/>
          <w:szCs w:val="24"/>
        </w:rPr>
        <w:t xml:space="preserve"> </w:t>
      </w:r>
    </w:p>
    <w:p w:rsidR="00D076EF" w:rsidRDefault="00D076EF" w:rsidP="006A37CC">
      <w:pPr>
        <w:spacing w:line="240" w:lineRule="auto"/>
        <w:rPr>
          <w:rFonts w:ascii="Times New Roman" w:hAnsi="Times New Roman" w:cs="Times New Roman"/>
          <w:sz w:val="24"/>
          <w:szCs w:val="24"/>
        </w:rPr>
      </w:pPr>
    </w:p>
    <w:p w:rsidR="00B46BE1" w:rsidRPr="00636A9B" w:rsidRDefault="00B46BE1" w:rsidP="006A37CC">
      <w:pPr>
        <w:spacing w:line="240" w:lineRule="auto"/>
        <w:rPr>
          <w:rFonts w:ascii="Times New Roman" w:hAnsi="Times New Roman" w:cs="Times New Roman"/>
          <w:sz w:val="24"/>
          <w:szCs w:val="24"/>
        </w:rPr>
      </w:pPr>
    </w:p>
    <w:p w:rsidR="00D076EF" w:rsidRPr="00B46BE1" w:rsidRDefault="00B46BE1" w:rsidP="006A37CC">
      <w:pPr>
        <w:spacing w:line="240" w:lineRule="auto"/>
        <w:jc w:val="center"/>
        <w:rPr>
          <w:rFonts w:ascii="Times New Roman" w:hAnsi="Times New Roman" w:cs="Times New Roman"/>
          <w:b/>
          <w:sz w:val="24"/>
          <w:szCs w:val="24"/>
        </w:rPr>
      </w:pPr>
      <w:r w:rsidRPr="00B46BE1">
        <w:rPr>
          <w:rFonts w:ascii="Times New Roman" w:hAnsi="Times New Roman" w:cs="Times New Roman"/>
          <w:b/>
          <w:sz w:val="24"/>
          <w:szCs w:val="24"/>
        </w:rPr>
        <w:t>Standard IV</w:t>
      </w:r>
    </w:p>
    <w:p w:rsidR="00D076EF" w:rsidRPr="00B46BE1" w:rsidRDefault="00D076EF" w:rsidP="006A37CC">
      <w:pPr>
        <w:spacing w:line="240" w:lineRule="auto"/>
        <w:jc w:val="center"/>
        <w:rPr>
          <w:rFonts w:ascii="Times New Roman" w:hAnsi="Times New Roman" w:cs="Times New Roman"/>
          <w:b/>
          <w:sz w:val="24"/>
          <w:szCs w:val="24"/>
        </w:rPr>
      </w:pPr>
      <w:r w:rsidRPr="00B46BE1">
        <w:rPr>
          <w:rFonts w:ascii="Times New Roman" w:hAnsi="Times New Roman" w:cs="Times New Roman"/>
          <w:b/>
          <w:sz w:val="24"/>
          <w:szCs w:val="24"/>
        </w:rPr>
        <w:t>Szkoła zapewnia uczniom równe traktowanie oraz przestrzeganie ich praw.</w:t>
      </w:r>
    </w:p>
    <w:p w:rsidR="0060040F" w:rsidRPr="00636A9B" w:rsidRDefault="0060040F" w:rsidP="006A37CC">
      <w:pPr>
        <w:spacing w:line="240" w:lineRule="auto"/>
        <w:jc w:val="center"/>
        <w:rPr>
          <w:rFonts w:ascii="Times New Roman" w:hAnsi="Times New Roman" w:cs="Times New Roman"/>
          <w:b/>
          <w:color w:val="92D050"/>
          <w:sz w:val="24"/>
          <w:szCs w:val="24"/>
        </w:rPr>
      </w:pPr>
    </w:p>
    <w:p w:rsidR="00D076EF" w:rsidRPr="0060040F" w:rsidRDefault="00D076EF" w:rsidP="006A37CC">
      <w:pPr>
        <w:spacing w:line="240" w:lineRule="auto"/>
        <w:rPr>
          <w:rFonts w:ascii="Times New Roman" w:hAnsi="Times New Roman" w:cs="Times New Roman"/>
          <w:b/>
          <w:color w:val="000000" w:themeColor="text1"/>
          <w:sz w:val="24"/>
          <w:szCs w:val="24"/>
        </w:rPr>
      </w:pPr>
      <w:r w:rsidRPr="0060040F">
        <w:rPr>
          <w:rFonts w:ascii="Times New Roman" w:hAnsi="Times New Roman" w:cs="Times New Roman"/>
          <w:b/>
          <w:color w:val="000000" w:themeColor="text1"/>
          <w:sz w:val="24"/>
          <w:szCs w:val="24"/>
        </w:rPr>
        <w:t>Wskaźniki realizacji standardu:</w:t>
      </w:r>
    </w:p>
    <w:p w:rsidR="00D076EF" w:rsidRPr="00636A9B" w:rsidRDefault="00D076EF" w:rsidP="006A37CC">
      <w:pPr>
        <w:pStyle w:val="Akapitzlist"/>
        <w:numPr>
          <w:ilvl w:val="0"/>
          <w:numId w:val="3"/>
        </w:numPr>
        <w:spacing w:line="240" w:lineRule="auto"/>
        <w:rPr>
          <w:rFonts w:ascii="Times New Roman" w:hAnsi="Times New Roman" w:cs="Times New Roman"/>
          <w:sz w:val="24"/>
          <w:szCs w:val="24"/>
        </w:rPr>
      </w:pPr>
      <w:r w:rsidRPr="00636A9B">
        <w:rPr>
          <w:rFonts w:ascii="Times New Roman" w:hAnsi="Times New Roman" w:cs="Times New Roman"/>
          <w:sz w:val="24"/>
          <w:szCs w:val="24"/>
        </w:rPr>
        <w:t>Szkoła oferuje uczniom edukację w zakresie praw dziecka, człowieka/ucznia oraz ochrony przed zagrożeniami przemocą i wykorzystywaniem. W każdej klasie odbywają się:</w:t>
      </w:r>
    </w:p>
    <w:p w:rsidR="00D076EF" w:rsidRPr="00636A9B" w:rsidRDefault="00D076EF" w:rsidP="006A37CC">
      <w:pPr>
        <w:pStyle w:val="Akapitzlist"/>
        <w:numPr>
          <w:ilvl w:val="0"/>
          <w:numId w:val="4"/>
        </w:numPr>
        <w:spacing w:line="240" w:lineRule="auto"/>
        <w:rPr>
          <w:rFonts w:ascii="Times New Roman" w:hAnsi="Times New Roman" w:cs="Times New Roman"/>
          <w:sz w:val="24"/>
          <w:szCs w:val="24"/>
        </w:rPr>
      </w:pPr>
      <w:r w:rsidRPr="00636A9B">
        <w:rPr>
          <w:rFonts w:ascii="Times New Roman" w:hAnsi="Times New Roman" w:cs="Times New Roman"/>
          <w:sz w:val="24"/>
          <w:szCs w:val="24"/>
        </w:rPr>
        <w:t>zajęcia na temat praw dziecka/praw człowieka/praw i obowiązków ucznia,</w:t>
      </w:r>
    </w:p>
    <w:p w:rsidR="00D076EF" w:rsidRPr="00636A9B" w:rsidRDefault="00D076EF" w:rsidP="006A37CC">
      <w:pPr>
        <w:pStyle w:val="Akapitzlist"/>
        <w:numPr>
          <w:ilvl w:val="0"/>
          <w:numId w:val="4"/>
        </w:numPr>
        <w:spacing w:line="240" w:lineRule="auto"/>
        <w:rPr>
          <w:rFonts w:ascii="Times New Roman" w:hAnsi="Times New Roman" w:cs="Times New Roman"/>
          <w:sz w:val="24"/>
          <w:szCs w:val="24"/>
        </w:rPr>
      </w:pPr>
      <w:r w:rsidRPr="00636A9B">
        <w:rPr>
          <w:rFonts w:ascii="Times New Roman" w:hAnsi="Times New Roman" w:cs="Times New Roman"/>
          <w:sz w:val="24"/>
          <w:szCs w:val="24"/>
        </w:rPr>
        <w:t>zajęcia na temat ochrony przed przemocą oraz wykorzystywaniem,</w:t>
      </w:r>
    </w:p>
    <w:p w:rsidR="00D076EF" w:rsidRPr="00636A9B" w:rsidRDefault="00D076EF" w:rsidP="006A37CC">
      <w:pPr>
        <w:pStyle w:val="Akapitzlist"/>
        <w:numPr>
          <w:ilvl w:val="0"/>
          <w:numId w:val="4"/>
        </w:numPr>
        <w:spacing w:line="240" w:lineRule="auto"/>
        <w:rPr>
          <w:rFonts w:ascii="Times New Roman" w:hAnsi="Times New Roman" w:cs="Times New Roman"/>
          <w:sz w:val="24"/>
          <w:szCs w:val="24"/>
        </w:rPr>
      </w:pPr>
      <w:r w:rsidRPr="00636A9B">
        <w:rPr>
          <w:rFonts w:ascii="Times New Roman" w:hAnsi="Times New Roman" w:cs="Times New Roman"/>
          <w:sz w:val="24"/>
          <w:szCs w:val="24"/>
        </w:rPr>
        <w:t>zajęcia z zakresu profilaktyki przemocy rówieśniczej,</w:t>
      </w:r>
    </w:p>
    <w:p w:rsidR="00D076EF" w:rsidRPr="00636A9B" w:rsidRDefault="00D076EF" w:rsidP="006A37CC">
      <w:pPr>
        <w:pStyle w:val="Akapitzlist"/>
        <w:numPr>
          <w:ilvl w:val="0"/>
          <w:numId w:val="4"/>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 zajęcia na temat zagrożeń bezpieczeństwa dzieci w Internecie.</w:t>
      </w:r>
    </w:p>
    <w:p w:rsidR="00D076EF" w:rsidRPr="00636A9B" w:rsidRDefault="00D076EF" w:rsidP="006A37CC">
      <w:pPr>
        <w:pStyle w:val="Akapitzlist"/>
        <w:numPr>
          <w:ilvl w:val="0"/>
          <w:numId w:val="3"/>
        </w:numPr>
        <w:spacing w:line="240" w:lineRule="auto"/>
        <w:rPr>
          <w:rFonts w:ascii="Times New Roman" w:hAnsi="Times New Roman" w:cs="Times New Roman"/>
          <w:sz w:val="24"/>
          <w:szCs w:val="24"/>
        </w:rPr>
      </w:pPr>
      <w:r w:rsidRPr="00636A9B">
        <w:rPr>
          <w:rFonts w:ascii="Times New Roman" w:hAnsi="Times New Roman" w:cs="Times New Roman"/>
          <w:sz w:val="24"/>
          <w:szCs w:val="24"/>
        </w:rPr>
        <w:t>W każdej klasie uczniowie zostali poinformowani, do kogo mają się zgłosić po pomoc i radę w przypadku krzywdzenia lub wykorzystywania.</w:t>
      </w:r>
    </w:p>
    <w:p w:rsidR="00D076EF" w:rsidRPr="00636A9B" w:rsidRDefault="00D076EF" w:rsidP="006A37CC">
      <w:pPr>
        <w:pStyle w:val="Akapitzlist"/>
        <w:numPr>
          <w:ilvl w:val="0"/>
          <w:numId w:val="3"/>
        </w:numPr>
        <w:spacing w:line="240" w:lineRule="auto"/>
        <w:rPr>
          <w:rFonts w:ascii="Times New Roman" w:hAnsi="Times New Roman" w:cs="Times New Roman"/>
          <w:sz w:val="24"/>
          <w:szCs w:val="24"/>
        </w:rPr>
      </w:pPr>
      <w:r w:rsidRPr="00636A9B">
        <w:rPr>
          <w:rFonts w:ascii="Times New Roman" w:hAnsi="Times New Roman" w:cs="Times New Roman"/>
          <w:sz w:val="24"/>
          <w:szCs w:val="24"/>
        </w:rPr>
        <w:t>W szkole dostępne są dla uczniów materiały edukacyjne w zakresie: praw dziecka oraz ochrony przed zagrożeniami przemocą i wykorzystywaniem seksualnym oraz zasad bezpieczeństwa w Internecie (</w:t>
      </w:r>
      <w:r w:rsidR="0060040F">
        <w:rPr>
          <w:rFonts w:ascii="Times New Roman" w:hAnsi="Times New Roman" w:cs="Times New Roman"/>
          <w:sz w:val="24"/>
          <w:szCs w:val="24"/>
        </w:rPr>
        <w:t>gazetki tematyczne</w:t>
      </w:r>
      <w:r w:rsidRPr="00636A9B">
        <w:rPr>
          <w:rFonts w:ascii="Times New Roman" w:hAnsi="Times New Roman" w:cs="Times New Roman"/>
          <w:sz w:val="24"/>
          <w:szCs w:val="24"/>
        </w:rPr>
        <w:t>).</w:t>
      </w:r>
    </w:p>
    <w:p w:rsidR="00D076EF" w:rsidRPr="00636A9B" w:rsidRDefault="00D076EF" w:rsidP="006A37CC">
      <w:pPr>
        <w:pStyle w:val="Akapitzlist"/>
        <w:numPr>
          <w:ilvl w:val="0"/>
          <w:numId w:val="3"/>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W szkole wyeksponowane są informacje dla uczniów na temat możliwości uzyskania pomocy w trudnej sytuacji, w tym numery bezpłatnych telefonów zaufania dla dzieci </w:t>
      </w:r>
      <w:r w:rsidR="0060040F">
        <w:rPr>
          <w:rFonts w:ascii="Times New Roman" w:hAnsi="Times New Roman" w:cs="Times New Roman"/>
          <w:sz w:val="24"/>
          <w:szCs w:val="24"/>
        </w:rPr>
        <w:br/>
      </w:r>
      <w:r w:rsidRPr="00636A9B">
        <w:rPr>
          <w:rFonts w:ascii="Times New Roman" w:hAnsi="Times New Roman" w:cs="Times New Roman"/>
          <w:sz w:val="24"/>
          <w:szCs w:val="24"/>
        </w:rPr>
        <w:t>i młodzieży.</w:t>
      </w:r>
    </w:p>
    <w:p w:rsidR="0060040F" w:rsidRPr="00B46BE1" w:rsidRDefault="0060040F" w:rsidP="006A37CC">
      <w:pPr>
        <w:spacing w:line="240" w:lineRule="auto"/>
        <w:rPr>
          <w:rFonts w:ascii="Times New Roman" w:hAnsi="Times New Roman" w:cs="Times New Roman"/>
          <w:sz w:val="24"/>
          <w:szCs w:val="24"/>
        </w:rPr>
      </w:pPr>
    </w:p>
    <w:p w:rsidR="00D076EF" w:rsidRPr="00B46BE1" w:rsidRDefault="00B46BE1" w:rsidP="006A37CC">
      <w:pPr>
        <w:pStyle w:val="Akapitzlist"/>
        <w:spacing w:line="240" w:lineRule="auto"/>
        <w:jc w:val="center"/>
        <w:rPr>
          <w:rFonts w:ascii="Times New Roman" w:hAnsi="Times New Roman" w:cs="Times New Roman"/>
          <w:b/>
          <w:sz w:val="24"/>
          <w:szCs w:val="24"/>
        </w:rPr>
      </w:pPr>
      <w:r w:rsidRPr="00B46BE1">
        <w:rPr>
          <w:rFonts w:ascii="Times New Roman" w:hAnsi="Times New Roman" w:cs="Times New Roman"/>
          <w:b/>
          <w:sz w:val="24"/>
          <w:szCs w:val="24"/>
        </w:rPr>
        <w:t>Standard V</w:t>
      </w:r>
    </w:p>
    <w:p w:rsidR="00D076EF" w:rsidRPr="00B46BE1" w:rsidRDefault="00D076EF" w:rsidP="006A37CC">
      <w:pPr>
        <w:pStyle w:val="Akapitzlist"/>
        <w:spacing w:line="240" w:lineRule="auto"/>
        <w:jc w:val="center"/>
        <w:rPr>
          <w:rFonts w:ascii="Times New Roman" w:hAnsi="Times New Roman" w:cs="Times New Roman"/>
          <w:b/>
          <w:sz w:val="24"/>
          <w:szCs w:val="24"/>
        </w:rPr>
      </w:pPr>
      <w:r w:rsidRPr="00B46BE1">
        <w:rPr>
          <w:rFonts w:ascii="Times New Roman" w:hAnsi="Times New Roman" w:cs="Times New Roman"/>
          <w:b/>
          <w:sz w:val="24"/>
          <w:szCs w:val="24"/>
        </w:rPr>
        <w:t>Organizacja postępowania na wypadek krzywdzenia lub podejrzenia krzywdzenia małoletnich zapewnia skuteczną ochronę małoletnim.</w:t>
      </w:r>
    </w:p>
    <w:p w:rsidR="00D076EF" w:rsidRPr="00636A9B" w:rsidRDefault="00D076EF" w:rsidP="006A37CC">
      <w:pPr>
        <w:pStyle w:val="Akapitzlist"/>
        <w:spacing w:line="240" w:lineRule="auto"/>
        <w:jc w:val="center"/>
        <w:rPr>
          <w:rFonts w:ascii="Times New Roman" w:hAnsi="Times New Roman" w:cs="Times New Roman"/>
          <w:b/>
          <w:color w:val="92D050"/>
          <w:sz w:val="24"/>
          <w:szCs w:val="24"/>
        </w:rPr>
      </w:pPr>
    </w:p>
    <w:p w:rsidR="00D076EF" w:rsidRPr="0060040F" w:rsidRDefault="00D076EF" w:rsidP="006A37CC">
      <w:pPr>
        <w:pStyle w:val="Akapitzlist"/>
        <w:spacing w:line="240" w:lineRule="auto"/>
        <w:rPr>
          <w:rFonts w:ascii="Times New Roman" w:hAnsi="Times New Roman" w:cs="Times New Roman"/>
          <w:b/>
          <w:bCs/>
          <w:color w:val="000000" w:themeColor="text1"/>
          <w:sz w:val="24"/>
          <w:szCs w:val="24"/>
        </w:rPr>
      </w:pPr>
      <w:r w:rsidRPr="0060040F">
        <w:rPr>
          <w:rFonts w:ascii="Times New Roman" w:hAnsi="Times New Roman" w:cs="Times New Roman"/>
          <w:b/>
          <w:bCs/>
          <w:color w:val="000000" w:themeColor="text1"/>
          <w:sz w:val="24"/>
          <w:szCs w:val="24"/>
        </w:rPr>
        <w:t>Wskaźniki realizacji standardu:</w:t>
      </w:r>
    </w:p>
    <w:p w:rsidR="00D076EF" w:rsidRPr="00B46BE1" w:rsidRDefault="00D076EF"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1. Precyzyjnie określono procedury interwencji personelu w sytuacjach krzywdzenia lub</w:t>
      </w:r>
      <w:r w:rsidR="00B46BE1">
        <w:rPr>
          <w:rFonts w:ascii="Times New Roman" w:hAnsi="Times New Roman" w:cs="Times New Roman"/>
          <w:sz w:val="24"/>
          <w:szCs w:val="24"/>
        </w:rPr>
        <w:t xml:space="preserve"> </w:t>
      </w:r>
      <w:r w:rsidRPr="00B46BE1">
        <w:rPr>
          <w:rFonts w:ascii="Times New Roman" w:hAnsi="Times New Roman" w:cs="Times New Roman"/>
          <w:sz w:val="24"/>
          <w:szCs w:val="24"/>
        </w:rPr>
        <w:t>podejrzenia krzywdzenia małoletniego, tj.</w:t>
      </w:r>
    </w:p>
    <w:p w:rsidR="00D076EF" w:rsidRPr="00636A9B" w:rsidRDefault="00D076EF"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a) przemocy rówieśniczej,</w:t>
      </w:r>
    </w:p>
    <w:p w:rsidR="00D076EF" w:rsidRPr="00636A9B" w:rsidRDefault="00D076EF"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b) przemocy domowej,</w:t>
      </w:r>
    </w:p>
    <w:p w:rsidR="00D076EF" w:rsidRPr="00636A9B" w:rsidRDefault="00D076EF"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c) niedozwolonych zachowań personelu wobec małoletnich,</w:t>
      </w:r>
    </w:p>
    <w:p w:rsidR="00D076EF" w:rsidRPr="00636A9B" w:rsidRDefault="00D076EF"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d) </w:t>
      </w:r>
      <w:proofErr w:type="spellStart"/>
      <w:r w:rsidRPr="00636A9B">
        <w:rPr>
          <w:rFonts w:ascii="Times New Roman" w:hAnsi="Times New Roman" w:cs="Times New Roman"/>
          <w:sz w:val="24"/>
          <w:szCs w:val="24"/>
        </w:rPr>
        <w:t>cyberprzemocy</w:t>
      </w:r>
      <w:proofErr w:type="spellEnd"/>
      <w:r w:rsidRPr="00636A9B">
        <w:rPr>
          <w:rFonts w:ascii="Times New Roman" w:hAnsi="Times New Roman" w:cs="Times New Roman"/>
          <w:sz w:val="24"/>
          <w:szCs w:val="24"/>
        </w:rPr>
        <w:t>.</w:t>
      </w:r>
    </w:p>
    <w:p w:rsidR="00D076EF" w:rsidRPr="00B46BE1" w:rsidRDefault="00D076EF"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lastRenderedPageBreak/>
        <w:t>2. Postępowanie na wypadek krzywdzenia lub podejrzenia krzywdzenia ucznia nie może</w:t>
      </w:r>
      <w:r w:rsidR="00B46BE1">
        <w:rPr>
          <w:rFonts w:ascii="Times New Roman" w:hAnsi="Times New Roman" w:cs="Times New Roman"/>
          <w:sz w:val="24"/>
          <w:szCs w:val="24"/>
        </w:rPr>
        <w:t xml:space="preserve"> </w:t>
      </w:r>
      <w:r w:rsidRPr="00B46BE1">
        <w:rPr>
          <w:rFonts w:ascii="Times New Roman" w:hAnsi="Times New Roman" w:cs="Times New Roman"/>
          <w:sz w:val="24"/>
          <w:szCs w:val="24"/>
        </w:rPr>
        <w:t>naruszać jego godności, wolności, prawa do prywatności oraz nie może powodować szkody na jego zdrowiu psychicznym lub fizycznym (</w:t>
      </w:r>
      <w:r w:rsidR="00B46BE1">
        <w:rPr>
          <w:rFonts w:ascii="Times New Roman" w:hAnsi="Times New Roman" w:cs="Times New Roman"/>
          <w:sz w:val="24"/>
          <w:szCs w:val="24"/>
        </w:rPr>
        <w:t>poczucie krzywdy, poniżenia, za</w:t>
      </w:r>
      <w:r w:rsidRPr="00B46BE1">
        <w:rPr>
          <w:rFonts w:ascii="Times New Roman" w:hAnsi="Times New Roman" w:cs="Times New Roman"/>
          <w:sz w:val="24"/>
          <w:szCs w:val="24"/>
        </w:rPr>
        <w:t>grożenia, wstydu).</w:t>
      </w:r>
    </w:p>
    <w:p w:rsidR="00D076EF" w:rsidRPr="00636A9B" w:rsidRDefault="00D076EF"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3. W szkole ustalone są zasady wsparcia małoletniego po ujawnieniu doznanej przez</w:t>
      </w:r>
    </w:p>
    <w:p w:rsidR="00D076EF" w:rsidRPr="00636A9B" w:rsidRDefault="00D076EF"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niego krzywdy.</w:t>
      </w:r>
    </w:p>
    <w:p w:rsidR="00D076EF" w:rsidRPr="00636A9B" w:rsidRDefault="00D076EF"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4. W szkole wskazano osoby odpowiedzialne za składanie zawiadomień o popełnieniu</w:t>
      </w:r>
    </w:p>
    <w:p w:rsidR="00D076EF" w:rsidRPr="00636A9B" w:rsidRDefault="00D076EF"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przestępstwa na szkodę małoletniego, zawiadamianie sądu opiekuńczego oraz osobę</w:t>
      </w:r>
    </w:p>
    <w:p w:rsidR="00D076EF" w:rsidRPr="00636A9B" w:rsidRDefault="00D076EF"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odpowiedzialną za wszczynanie procedury „Niebieskie Karty”.</w:t>
      </w:r>
    </w:p>
    <w:p w:rsidR="00D076EF" w:rsidRPr="00636A9B" w:rsidRDefault="00D076EF"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5. W szkole wskazano osoby odpowiedzialne za przyjmowanie zgłoszeń o zdarzeniach</w:t>
      </w:r>
    </w:p>
    <w:p w:rsidR="00D076EF" w:rsidRPr="00636A9B" w:rsidRDefault="00D076EF"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zagrażających małoletniemu i udzielenia mu wsparcia. Informacja o osobach przyjmujących zgłoszenia jest upowszechniona na stronie internetowej szkoły oraz na tablicy ogłoszeń w budynku szkolnym.</w:t>
      </w:r>
    </w:p>
    <w:p w:rsidR="00D076EF" w:rsidRPr="00636A9B" w:rsidRDefault="00D076EF" w:rsidP="006A37CC">
      <w:pPr>
        <w:pStyle w:val="Akapitzlist"/>
        <w:numPr>
          <w:ilvl w:val="0"/>
          <w:numId w:val="3"/>
        </w:numPr>
        <w:spacing w:line="240" w:lineRule="auto"/>
        <w:rPr>
          <w:rFonts w:ascii="Times New Roman" w:hAnsi="Times New Roman" w:cs="Times New Roman"/>
          <w:sz w:val="24"/>
          <w:szCs w:val="24"/>
        </w:rPr>
      </w:pPr>
      <w:r w:rsidRPr="00636A9B">
        <w:rPr>
          <w:rFonts w:ascii="Times New Roman" w:hAnsi="Times New Roman" w:cs="Times New Roman"/>
          <w:sz w:val="24"/>
          <w:szCs w:val="24"/>
        </w:rPr>
        <w:t>Podmioty postępowania uprawnione do przetwarzania danych osobowych uczestników postępowania w sprawach krzywdzenia małoletnich przestrzegają Politykę Bezpieczeństwa Przetwarzania Danych Osobowych, obowiązującą w szkole/placówce (RODO).</w:t>
      </w:r>
    </w:p>
    <w:p w:rsidR="008B4C2A" w:rsidRPr="00636A9B" w:rsidRDefault="008B4C2A" w:rsidP="006A37CC">
      <w:pPr>
        <w:pStyle w:val="Akapitzlist"/>
        <w:spacing w:line="240" w:lineRule="auto"/>
        <w:rPr>
          <w:rFonts w:ascii="Times New Roman" w:hAnsi="Times New Roman" w:cs="Times New Roman"/>
          <w:sz w:val="24"/>
          <w:szCs w:val="24"/>
        </w:rPr>
      </w:pPr>
    </w:p>
    <w:p w:rsidR="008B4C2A" w:rsidRDefault="008B4C2A" w:rsidP="006A37CC">
      <w:pPr>
        <w:pStyle w:val="Akapitzlist"/>
        <w:spacing w:line="240" w:lineRule="auto"/>
        <w:rPr>
          <w:rFonts w:ascii="Times New Roman" w:hAnsi="Times New Roman" w:cs="Times New Roman"/>
          <w:sz w:val="24"/>
          <w:szCs w:val="24"/>
        </w:rPr>
      </w:pPr>
    </w:p>
    <w:p w:rsidR="008B4C2A" w:rsidRPr="00B46BE1" w:rsidRDefault="00B46BE1" w:rsidP="006A37CC">
      <w:pPr>
        <w:spacing w:line="240" w:lineRule="auto"/>
        <w:jc w:val="center"/>
        <w:rPr>
          <w:rFonts w:ascii="Times New Roman" w:hAnsi="Times New Roman" w:cs="Times New Roman"/>
          <w:b/>
          <w:sz w:val="24"/>
          <w:szCs w:val="24"/>
        </w:rPr>
      </w:pPr>
      <w:r w:rsidRPr="00B46BE1">
        <w:rPr>
          <w:rFonts w:ascii="Times New Roman" w:hAnsi="Times New Roman" w:cs="Times New Roman"/>
          <w:b/>
          <w:sz w:val="24"/>
          <w:szCs w:val="24"/>
        </w:rPr>
        <w:t>Standard VI</w:t>
      </w:r>
    </w:p>
    <w:p w:rsidR="008B4C2A" w:rsidRPr="00B46BE1" w:rsidRDefault="008B4C2A" w:rsidP="006A37CC">
      <w:pPr>
        <w:pStyle w:val="Akapitzlist"/>
        <w:spacing w:line="240" w:lineRule="auto"/>
        <w:jc w:val="center"/>
        <w:rPr>
          <w:rFonts w:ascii="Times New Roman" w:hAnsi="Times New Roman" w:cs="Times New Roman"/>
          <w:b/>
          <w:sz w:val="24"/>
          <w:szCs w:val="24"/>
        </w:rPr>
      </w:pPr>
      <w:r w:rsidRPr="00B46BE1">
        <w:rPr>
          <w:rFonts w:ascii="Times New Roman" w:hAnsi="Times New Roman" w:cs="Times New Roman"/>
          <w:b/>
          <w:sz w:val="24"/>
          <w:szCs w:val="24"/>
        </w:rPr>
        <w:t>W szkole wzmacniane jest poczucie bezpieczeństwa małoletnich w obszarze relacji</w:t>
      </w:r>
    </w:p>
    <w:p w:rsidR="008B4C2A" w:rsidRPr="00B46BE1" w:rsidRDefault="008B4C2A" w:rsidP="006A37CC">
      <w:pPr>
        <w:pStyle w:val="Akapitzlist"/>
        <w:spacing w:line="240" w:lineRule="auto"/>
        <w:jc w:val="center"/>
        <w:rPr>
          <w:rFonts w:ascii="Times New Roman" w:hAnsi="Times New Roman" w:cs="Times New Roman"/>
          <w:b/>
          <w:sz w:val="24"/>
          <w:szCs w:val="24"/>
        </w:rPr>
      </w:pPr>
      <w:r w:rsidRPr="00B46BE1">
        <w:rPr>
          <w:rFonts w:ascii="Times New Roman" w:hAnsi="Times New Roman" w:cs="Times New Roman"/>
          <w:b/>
          <w:sz w:val="24"/>
          <w:szCs w:val="24"/>
        </w:rPr>
        <w:t>społecznych oraz ochrony przed treściami szkodliwymi i zagrożeniami z sieci.</w:t>
      </w:r>
    </w:p>
    <w:p w:rsidR="0060040F" w:rsidRPr="00636A9B" w:rsidRDefault="0060040F" w:rsidP="006A37CC">
      <w:pPr>
        <w:pStyle w:val="Akapitzlist"/>
        <w:spacing w:line="240" w:lineRule="auto"/>
        <w:jc w:val="center"/>
        <w:rPr>
          <w:rFonts w:ascii="Times New Roman" w:hAnsi="Times New Roman" w:cs="Times New Roman"/>
          <w:b/>
          <w:color w:val="92D050"/>
          <w:sz w:val="24"/>
          <w:szCs w:val="24"/>
        </w:rPr>
      </w:pPr>
    </w:p>
    <w:p w:rsidR="008B4C2A" w:rsidRPr="0060040F" w:rsidRDefault="008B4C2A" w:rsidP="006A37CC">
      <w:pPr>
        <w:pStyle w:val="Akapitzlist"/>
        <w:spacing w:line="240" w:lineRule="auto"/>
        <w:rPr>
          <w:rFonts w:ascii="Times New Roman" w:hAnsi="Times New Roman" w:cs="Times New Roman"/>
          <w:b/>
          <w:color w:val="000000" w:themeColor="text1"/>
          <w:sz w:val="24"/>
          <w:szCs w:val="24"/>
        </w:rPr>
      </w:pPr>
      <w:r w:rsidRPr="0060040F">
        <w:rPr>
          <w:rFonts w:ascii="Times New Roman" w:hAnsi="Times New Roman" w:cs="Times New Roman"/>
          <w:b/>
          <w:color w:val="000000" w:themeColor="text1"/>
          <w:sz w:val="24"/>
          <w:szCs w:val="24"/>
        </w:rPr>
        <w:t>Wskaźniki realizacji standardu:</w:t>
      </w:r>
    </w:p>
    <w:p w:rsidR="008B4C2A" w:rsidRPr="00636A9B" w:rsidRDefault="008B4C2A" w:rsidP="006A37CC">
      <w:pPr>
        <w:pStyle w:val="Akapitzlist"/>
        <w:spacing w:line="240" w:lineRule="auto"/>
        <w:rPr>
          <w:rFonts w:ascii="Times New Roman" w:hAnsi="Times New Roman" w:cs="Times New Roman"/>
          <w:sz w:val="24"/>
          <w:szCs w:val="24"/>
        </w:rPr>
      </w:pPr>
    </w:p>
    <w:p w:rsidR="008B4C2A" w:rsidRPr="00636A9B" w:rsidRDefault="008B4C2A"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1. W szkole opracowano zasady zapewniające bezpieczne relacje między małoletnimi </w:t>
      </w:r>
      <w:r w:rsidR="0060040F">
        <w:rPr>
          <w:rFonts w:ascii="Times New Roman" w:hAnsi="Times New Roman" w:cs="Times New Roman"/>
          <w:sz w:val="24"/>
          <w:szCs w:val="24"/>
        </w:rPr>
        <w:br/>
      </w:r>
      <w:r w:rsidRPr="00636A9B">
        <w:rPr>
          <w:rFonts w:ascii="Times New Roman" w:hAnsi="Times New Roman" w:cs="Times New Roman"/>
          <w:sz w:val="24"/>
          <w:szCs w:val="24"/>
        </w:rPr>
        <w:t>a personelem.</w:t>
      </w:r>
    </w:p>
    <w:p w:rsidR="008B4C2A" w:rsidRPr="00636A9B" w:rsidRDefault="008B4C2A"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2. W szkole określono wymogi dotyczące bezpiecznych relacji między małoletnimi,</w:t>
      </w:r>
      <w:r w:rsidR="00503429">
        <w:rPr>
          <w:rFonts w:ascii="Times New Roman" w:hAnsi="Times New Roman" w:cs="Times New Roman"/>
          <w:sz w:val="24"/>
          <w:szCs w:val="24"/>
        </w:rPr>
        <w:t xml:space="preserve"> </w:t>
      </w:r>
      <w:r w:rsidR="00503429">
        <w:rPr>
          <w:rFonts w:ascii="Times New Roman" w:hAnsi="Times New Roman" w:cs="Times New Roman"/>
          <w:sz w:val="24"/>
          <w:szCs w:val="24"/>
        </w:rPr>
        <w:br/>
      </w:r>
      <w:r w:rsidRPr="00636A9B">
        <w:rPr>
          <w:rFonts w:ascii="Times New Roman" w:hAnsi="Times New Roman" w:cs="Times New Roman"/>
          <w:sz w:val="24"/>
          <w:szCs w:val="24"/>
        </w:rPr>
        <w:t>a w szczególności zachowania niedozwolone.</w:t>
      </w:r>
    </w:p>
    <w:p w:rsidR="0060040F" w:rsidRDefault="008B4C2A"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3. W szkole opracowano zasady korzystania z urządzeń elektronicznych z dostępem do sieci internetowej oraz procedury ochrony małoletnich przed treściami szkodliwymi i zagrożeniami w sieci Internet</w:t>
      </w:r>
      <w:r w:rsidR="0060040F">
        <w:rPr>
          <w:rFonts w:ascii="Times New Roman" w:hAnsi="Times New Roman" w:cs="Times New Roman"/>
          <w:sz w:val="24"/>
          <w:szCs w:val="24"/>
        </w:rPr>
        <w:t>.</w:t>
      </w:r>
      <w:r w:rsidRPr="00636A9B">
        <w:rPr>
          <w:rFonts w:ascii="Times New Roman" w:hAnsi="Times New Roman" w:cs="Times New Roman"/>
          <w:sz w:val="24"/>
          <w:szCs w:val="24"/>
        </w:rPr>
        <w:t xml:space="preserve"> </w:t>
      </w:r>
    </w:p>
    <w:p w:rsidR="008B4C2A" w:rsidRPr="00636A9B" w:rsidRDefault="008B4C2A"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4. W szkole opracowano i wdrożono procedury ochrony małoletnich przed krzywdzeniem w sytuacjach:</w:t>
      </w:r>
    </w:p>
    <w:p w:rsidR="008B4C2A" w:rsidRPr="00636A9B" w:rsidRDefault="008B4C2A"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a) przemocy fizycznej</w:t>
      </w:r>
    </w:p>
    <w:p w:rsidR="008B4C2A" w:rsidRPr="00636A9B" w:rsidRDefault="008B4C2A"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b) przemocy psychicznej,</w:t>
      </w:r>
    </w:p>
    <w:p w:rsidR="008B4C2A" w:rsidRPr="00636A9B" w:rsidRDefault="008B4C2A"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d) przemocy seksualnej,</w:t>
      </w:r>
    </w:p>
    <w:p w:rsidR="008B4C2A" w:rsidRPr="00636A9B" w:rsidRDefault="008B4C2A"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e) </w:t>
      </w:r>
      <w:proofErr w:type="spellStart"/>
      <w:r w:rsidRPr="00636A9B">
        <w:rPr>
          <w:rFonts w:ascii="Times New Roman" w:hAnsi="Times New Roman" w:cs="Times New Roman"/>
          <w:sz w:val="24"/>
          <w:szCs w:val="24"/>
        </w:rPr>
        <w:t>cyberprzemocy</w:t>
      </w:r>
      <w:proofErr w:type="spellEnd"/>
      <w:r w:rsidRPr="00636A9B">
        <w:rPr>
          <w:rFonts w:ascii="Times New Roman" w:hAnsi="Times New Roman" w:cs="Times New Roman"/>
          <w:sz w:val="24"/>
          <w:szCs w:val="24"/>
        </w:rPr>
        <w:t>.</w:t>
      </w:r>
    </w:p>
    <w:p w:rsidR="008B4C2A" w:rsidRPr="00636A9B" w:rsidRDefault="008B4C2A"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5. W szkole opracowano i wdrożono procedurę „Niebieskie</w:t>
      </w:r>
      <w:r w:rsidR="00603C2D">
        <w:rPr>
          <w:rFonts w:ascii="Times New Roman" w:hAnsi="Times New Roman" w:cs="Times New Roman"/>
          <w:sz w:val="24"/>
          <w:szCs w:val="24"/>
        </w:rPr>
        <w:t>j</w:t>
      </w:r>
      <w:r w:rsidRPr="00636A9B">
        <w:rPr>
          <w:rFonts w:ascii="Times New Roman" w:hAnsi="Times New Roman" w:cs="Times New Roman"/>
          <w:sz w:val="24"/>
          <w:szCs w:val="24"/>
        </w:rPr>
        <w:t xml:space="preserve"> Karty”.</w:t>
      </w:r>
    </w:p>
    <w:p w:rsidR="008B4C2A" w:rsidRPr="00636A9B" w:rsidRDefault="008B4C2A"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6. Pracownicy szkoły realizują plan wsparcia małoletniego po ujawnieniu doznanej przez niego krzywdy.</w:t>
      </w:r>
    </w:p>
    <w:p w:rsidR="008B4C2A" w:rsidRDefault="008B4C2A" w:rsidP="006A37CC">
      <w:pPr>
        <w:pStyle w:val="Akapitzlist"/>
        <w:spacing w:line="240" w:lineRule="auto"/>
        <w:rPr>
          <w:rFonts w:ascii="Times New Roman" w:hAnsi="Times New Roman" w:cs="Times New Roman"/>
          <w:sz w:val="24"/>
          <w:szCs w:val="24"/>
        </w:rPr>
      </w:pPr>
    </w:p>
    <w:p w:rsidR="00FA7B4D" w:rsidRDefault="00FA7B4D" w:rsidP="006A37CC">
      <w:pPr>
        <w:pStyle w:val="Akapitzlist"/>
        <w:spacing w:line="240" w:lineRule="auto"/>
        <w:rPr>
          <w:rFonts w:ascii="Times New Roman" w:hAnsi="Times New Roman" w:cs="Times New Roman"/>
          <w:sz w:val="24"/>
          <w:szCs w:val="24"/>
        </w:rPr>
      </w:pPr>
    </w:p>
    <w:p w:rsidR="006A37CC" w:rsidRDefault="006A37CC" w:rsidP="006A37CC">
      <w:pPr>
        <w:pStyle w:val="Akapitzlist"/>
        <w:spacing w:line="240" w:lineRule="auto"/>
        <w:rPr>
          <w:rFonts w:ascii="Times New Roman" w:hAnsi="Times New Roman" w:cs="Times New Roman"/>
          <w:sz w:val="24"/>
          <w:szCs w:val="24"/>
        </w:rPr>
      </w:pPr>
    </w:p>
    <w:p w:rsidR="006A37CC" w:rsidRDefault="006A37CC" w:rsidP="006A37CC">
      <w:pPr>
        <w:pStyle w:val="Akapitzlist"/>
        <w:spacing w:line="240" w:lineRule="auto"/>
        <w:rPr>
          <w:rFonts w:ascii="Times New Roman" w:hAnsi="Times New Roman" w:cs="Times New Roman"/>
          <w:sz w:val="24"/>
          <w:szCs w:val="24"/>
        </w:rPr>
      </w:pPr>
    </w:p>
    <w:p w:rsidR="006A37CC" w:rsidRDefault="006A37CC" w:rsidP="006A37CC">
      <w:pPr>
        <w:pStyle w:val="Akapitzlist"/>
        <w:spacing w:line="240" w:lineRule="auto"/>
        <w:rPr>
          <w:rFonts w:ascii="Times New Roman" w:hAnsi="Times New Roman" w:cs="Times New Roman"/>
          <w:sz w:val="24"/>
          <w:szCs w:val="24"/>
        </w:rPr>
      </w:pPr>
    </w:p>
    <w:p w:rsidR="006A37CC" w:rsidRDefault="006A37CC" w:rsidP="006A37CC">
      <w:pPr>
        <w:pStyle w:val="Akapitzlist"/>
        <w:spacing w:line="240" w:lineRule="auto"/>
        <w:rPr>
          <w:rFonts w:ascii="Times New Roman" w:hAnsi="Times New Roman" w:cs="Times New Roman"/>
          <w:sz w:val="24"/>
          <w:szCs w:val="24"/>
        </w:rPr>
      </w:pPr>
    </w:p>
    <w:p w:rsidR="006A37CC" w:rsidRPr="00636A9B" w:rsidRDefault="006A37CC" w:rsidP="006A37CC">
      <w:pPr>
        <w:pStyle w:val="Akapitzlist"/>
        <w:spacing w:line="240" w:lineRule="auto"/>
        <w:rPr>
          <w:rFonts w:ascii="Times New Roman" w:hAnsi="Times New Roman" w:cs="Times New Roman"/>
          <w:sz w:val="24"/>
          <w:szCs w:val="24"/>
        </w:rPr>
      </w:pPr>
    </w:p>
    <w:p w:rsidR="008B4C2A" w:rsidRPr="00B46BE1" w:rsidRDefault="00B46BE1" w:rsidP="006A37CC">
      <w:pPr>
        <w:pStyle w:val="Akapitzlist"/>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Standard VII</w:t>
      </w:r>
    </w:p>
    <w:p w:rsidR="008B4C2A" w:rsidRPr="00B46BE1" w:rsidRDefault="008B4C2A" w:rsidP="006A37CC">
      <w:pPr>
        <w:pStyle w:val="Akapitzlist"/>
        <w:spacing w:line="240" w:lineRule="auto"/>
        <w:jc w:val="center"/>
        <w:rPr>
          <w:rFonts w:ascii="Times New Roman" w:hAnsi="Times New Roman" w:cs="Times New Roman"/>
          <w:b/>
          <w:sz w:val="24"/>
          <w:szCs w:val="24"/>
        </w:rPr>
      </w:pPr>
    </w:p>
    <w:p w:rsidR="008B4C2A" w:rsidRPr="00B46BE1" w:rsidRDefault="008B4C2A" w:rsidP="006A37CC">
      <w:pPr>
        <w:pStyle w:val="Akapitzlist"/>
        <w:spacing w:line="240" w:lineRule="auto"/>
        <w:jc w:val="center"/>
        <w:rPr>
          <w:rFonts w:ascii="Times New Roman" w:hAnsi="Times New Roman" w:cs="Times New Roman"/>
          <w:b/>
          <w:sz w:val="24"/>
          <w:szCs w:val="24"/>
        </w:rPr>
      </w:pPr>
      <w:r w:rsidRPr="00B46BE1">
        <w:rPr>
          <w:rFonts w:ascii="Times New Roman" w:hAnsi="Times New Roman" w:cs="Times New Roman"/>
          <w:b/>
          <w:sz w:val="24"/>
          <w:szCs w:val="24"/>
        </w:rPr>
        <w:t>Działania podejmowane w ramach ochrony małoletnich przed krzywdzeniem są dokumentowane.</w:t>
      </w:r>
    </w:p>
    <w:p w:rsidR="008B4C2A" w:rsidRPr="00636A9B" w:rsidRDefault="008B4C2A" w:rsidP="006A37CC">
      <w:pPr>
        <w:pStyle w:val="Akapitzlist"/>
        <w:spacing w:line="240" w:lineRule="auto"/>
        <w:jc w:val="both"/>
        <w:rPr>
          <w:rFonts w:ascii="Times New Roman" w:hAnsi="Times New Roman" w:cs="Times New Roman"/>
          <w:sz w:val="24"/>
          <w:szCs w:val="24"/>
        </w:rPr>
      </w:pPr>
    </w:p>
    <w:p w:rsidR="008B4C2A" w:rsidRDefault="008B4C2A" w:rsidP="006A37CC">
      <w:pPr>
        <w:pStyle w:val="Akapitzlist"/>
        <w:spacing w:line="240" w:lineRule="auto"/>
        <w:rPr>
          <w:rFonts w:ascii="Times New Roman" w:hAnsi="Times New Roman" w:cs="Times New Roman"/>
          <w:b/>
          <w:color w:val="000000" w:themeColor="text1"/>
          <w:sz w:val="24"/>
          <w:szCs w:val="24"/>
        </w:rPr>
      </w:pPr>
      <w:r w:rsidRPr="00FA7B4D">
        <w:rPr>
          <w:rFonts w:ascii="Times New Roman" w:hAnsi="Times New Roman" w:cs="Times New Roman"/>
          <w:b/>
          <w:color w:val="000000" w:themeColor="text1"/>
          <w:sz w:val="24"/>
          <w:szCs w:val="24"/>
        </w:rPr>
        <w:t>Wskaźniki realizacji standardu:</w:t>
      </w:r>
    </w:p>
    <w:p w:rsidR="00FA7B4D" w:rsidRPr="00FA7B4D" w:rsidRDefault="00FA7B4D" w:rsidP="006A37CC">
      <w:pPr>
        <w:pStyle w:val="Akapitzlist"/>
        <w:spacing w:line="240" w:lineRule="auto"/>
        <w:rPr>
          <w:rFonts w:ascii="Times New Roman" w:hAnsi="Times New Roman" w:cs="Times New Roman"/>
          <w:b/>
          <w:color w:val="000000" w:themeColor="text1"/>
          <w:sz w:val="24"/>
          <w:szCs w:val="24"/>
        </w:rPr>
      </w:pPr>
    </w:p>
    <w:p w:rsidR="008B4C2A" w:rsidRPr="00636A9B" w:rsidRDefault="008B4C2A" w:rsidP="006A37CC">
      <w:pPr>
        <w:pStyle w:val="Akapitzlist"/>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1. W szkole prowadzony jest rejestr spraw zgłaszanych i rozpatrywanych w związku</w:t>
      </w:r>
    </w:p>
    <w:p w:rsidR="008B4C2A" w:rsidRPr="00636A9B" w:rsidRDefault="008B4C2A" w:rsidP="006A37CC">
      <w:pPr>
        <w:pStyle w:val="Akapitzlist"/>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z podejrzeniem lub krzywdzeniem małoletnich.</w:t>
      </w:r>
    </w:p>
    <w:p w:rsidR="008B4C2A" w:rsidRPr="00636A9B" w:rsidRDefault="008B4C2A" w:rsidP="006A37CC">
      <w:pPr>
        <w:pStyle w:val="Akapitzlist"/>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2. Osoby upoważnione do przyjmowania zgłoszeń związanych z krzywdzeniem małoletnich składają oświadczenie o zachowaniu poufności i zobowiązanie są do zachowania bezpieczeństwa uzyskanych danych osobowych.</w:t>
      </w:r>
    </w:p>
    <w:p w:rsidR="008B4C2A" w:rsidRPr="00FB7AEB" w:rsidRDefault="008B4C2A" w:rsidP="006A37CC">
      <w:pPr>
        <w:pStyle w:val="Akapitzlist"/>
        <w:spacing w:line="240" w:lineRule="auto"/>
        <w:jc w:val="both"/>
        <w:rPr>
          <w:rFonts w:ascii="Times New Roman" w:hAnsi="Times New Roman" w:cs="Times New Roman"/>
          <w:color w:val="000000" w:themeColor="text1"/>
          <w:sz w:val="24"/>
          <w:szCs w:val="24"/>
        </w:rPr>
      </w:pPr>
      <w:r w:rsidRPr="00FB7AEB">
        <w:rPr>
          <w:rFonts w:ascii="Times New Roman" w:hAnsi="Times New Roman" w:cs="Times New Roman"/>
          <w:color w:val="000000" w:themeColor="text1"/>
          <w:sz w:val="24"/>
          <w:szCs w:val="24"/>
        </w:rPr>
        <w:t>3. W procedurze „Niebieskiej Karty” stosowane są wzory Kart „A” i „B” oraz kwestionariusze rozpoznania przemocy domowej.</w:t>
      </w:r>
    </w:p>
    <w:p w:rsidR="008B4C2A" w:rsidRPr="00636A9B" w:rsidRDefault="00A95EA8" w:rsidP="006A37CC">
      <w:pPr>
        <w:pStyle w:val="Akapitzlist"/>
        <w:spacing w:line="240" w:lineRule="auto"/>
        <w:jc w:val="both"/>
        <w:rPr>
          <w:rFonts w:ascii="Times New Roman" w:hAnsi="Times New Roman" w:cs="Times New Roman"/>
          <w:sz w:val="24"/>
          <w:szCs w:val="24"/>
        </w:rPr>
      </w:pPr>
      <w:r>
        <w:rPr>
          <w:rFonts w:ascii="Times New Roman" w:hAnsi="Times New Roman" w:cs="Times New Roman"/>
          <w:sz w:val="24"/>
          <w:szCs w:val="24"/>
        </w:rPr>
        <w:t>4. Obieg</w:t>
      </w:r>
      <w:r w:rsidR="008B4C2A" w:rsidRPr="00636A9B">
        <w:rPr>
          <w:rFonts w:ascii="Times New Roman" w:hAnsi="Times New Roman" w:cs="Times New Roman"/>
          <w:sz w:val="24"/>
          <w:szCs w:val="24"/>
        </w:rPr>
        <w:t xml:space="preserve"> dokumentów w sprawach związanych z krzywdzeniem małoletnich określa</w:t>
      </w:r>
    </w:p>
    <w:p w:rsidR="008B4C2A" w:rsidRPr="00636A9B" w:rsidRDefault="008B4C2A" w:rsidP="006A37CC">
      <w:pPr>
        <w:pStyle w:val="Akapitzlist"/>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Instrukcja Kancelaryjna.</w:t>
      </w:r>
    </w:p>
    <w:p w:rsidR="008B4C2A" w:rsidRPr="00636A9B" w:rsidRDefault="008B4C2A" w:rsidP="006A37CC">
      <w:pPr>
        <w:pStyle w:val="Akapitzlist"/>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5. Zasady przechowyw</w:t>
      </w:r>
      <w:r w:rsidR="001464B2">
        <w:rPr>
          <w:rFonts w:ascii="Times New Roman" w:hAnsi="Times New Roman" w:cs="Times New Roman"/>
          <w:sz w:val="24"/>
          <w:szCs w:val="24"/>
        </w:rPr>
        <w:t xml:space="preserve">ania ujawnionych incydentów, </w:t>
      </w:r>
      <w:r w:rsidRPr="00636A9B">
        <w:rPr>
          <w:rFonts w:ascii="Times New Roman" w:hAnsi="Times New Roman" w:cs="Times New Roman"/>
          <w:sz w:val="24"/>
          <w:szCs w:val="24"/>
        </w:rPr>
        <w:t>zgłoszonych incydentów lub zdarzeń zagrażających dobru małoletniemu jest zgodny z Instrukcją Archiwizacyjną.</w:t>
      </w:r>
    </w:p>
    <w:p w:rsidR="008B4C2A" w:rsidRPr="00636A9B" w:rsidRDefault="008B4C2A" w:rsidP="006A37CC">
      <w:pPr>
        <w:pStyle w:val="Akapitzlist"/>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6. Dokonuje się szacowania ryzyka naruszeń bezpieczeństwa danych osobowych</w:t>
      </w:r>
    </w:p>
    <w:p w:rsidR="008B4C2A" w:rsidRPr="00636A9B" w:rsidRDefault="008B4C2A" w:rsidP="006A37CC">
      <w:pPr>
        <w:pStyle w:val="Akapitzlist"/>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oraz zasadności przyjętych technicznych i organizacyjnych środków ochrony.</w:t>
      </w:r>
    </w:p>
    <w:p w:rsidR="00FA7B4D" w:rsidRDefault="008B4C2A" w:rsidP="006A37CC">
      <w:pPr>
        <w:pStyle w:val="Akapitzlist"/>
        <w:numPr>
          <w:ilvl w:val="0"/>
          <w:numId w:val="3"/>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Dla czynności przetwarzania danych osobowych szczególnej kategorii przetwarzania opracowano karty Rejestrów czynności przetwarzania.</w:t>
      </w:r>
    </w:p>
    <w:p w:rsidR="00B46BE1" w:rsidRDefault="00B46BE1" w:rsidP="006A37CC">
      <w:pPr>
        <w:pStyle w:val="Akapitzlist"/>
        <w:spacing w:line="240" w:lineRule="auto"/>
        <w:jc w:val="center"/>
        <w:rPr>
          <w:rFonts w:ascii="Times New Roman" w:hAnsi="Times New Roman" w:cs="Times New Roman"/>
          <w:b/>
          <w:sz w:val="24"/>
          <w:szCs w:val="24"/>
        </w:rPr>
      </w:pPr>
    </w:p>
    <w:p w:rsidR="00B46BE1" w:rsidRDefault="00B46BE1" w:rsidP="006A37CC">
      <w:pPr>
        <w:pStyle w:val="Akapitzlist"/>
        <w:spacing w:line="240" w:lineRule="auto"/>
        <w:jc w:val="center"/>
        <w:rPr>
          <w:rFonts w:ascii="Times New Roman" w:hAnsi="Times New Roman" w:cs="Times New Roman"/>
          <w:b/>
          <w:sz w:val="24"/>
          <w:szCs w:val="24"/>
        </w:rPr>
      </w:pPr>
    </w:p>
    <w:p w:rsidR="008B4C2A" w:rsidRPr="00B46BE1" w:rsidRDefault="00B46BE1" w:rsidP="006A37CC">
      <w:pPr>
        <w:pStyle w:val="Akapitzlist"/>
        <w:spacing w:line="240" w:lineRule="auto"/>
        <w:jc w:val="center"/>
        <w:rPr>
          <w:rFonts w:ascii="Times New Roman" w:hAnsi="Times New Roman" w:cs="Times New Roman"/>
          <w:b/>
          <w:sz w:val="24"/>
          <w:szCs w:val="24"/>
        </w:rPr>
      </w:pPr>
      <w:r w:rsidRPr="00B46BE1">
        <w:rPr>
          <w:rFonts w:ascii="Times New Roman" w:hAnsi="Times New Roman" w:cs="Times New Roman"/>
          <w:b/>
          <w:sz w:val="24"/>
          <w:szCs w:val="24"/>
        </w:rPr>
        <w:t>Standard VIII</w:t>
      </w:r>
    </w:p>
    <w:p w:rsidR="008B4C2A" w:rsidRPr="00B46BE1" w:rsidRDefault="008B4C2A" w:rsidP="006A37CC">
      <w:pPr>
        <w:pStyle w:val="Akapitzlist"/>
        <w:spacing w:line="240" w:lineRule="auto"/>
        <w:jc w:val="center"/>
        <w:rPr>
          <w:rFonts w:ascii="Times New Roman" w:hAnsi="Times New Roman" w:cs="Times New Roman"/>
          <w:b/>
          <w:sz w:val="24"/>
          <w:szCs w:val="24"/>
        </w:rPr>
      </w:pPr>
    </w:p>
    <w:p w:rsidR="008B4C2A" w:rsidRPr="00B46BE1" w:rsidRDefault="008B4C2A" w:rsidP="006A37CC">
      <w:pPr>
        <w:pStyle w:val="Akapitzlist"/>
        <w:spacing w:line="240" w:lineRule="auto"/>
        <w:jc w:val="center"/>
        <w:rPr>
          <w:rFonts w:ascii="Times New Roman" w:hAnsi="Times New Roman" w:cs="Times New Roman"/>
          <w:b/>
          <w:sz w:val="24"/>
          <w:szCs w:val="24"/>
        </w:rPr>
      </w:pPr>
      <w:r w:rsidRPr="00B46BE1">
        <w:rPr>
          <w:rFonts w:ascii="Times New Roman" w:hAnsi="Times New Roman" w:cs="Times New Roman"/>
          <w:b/>
          <w:sz w:val="24"/>
          <w:szCs w:val="24"/>
        </w:rPr>
        <w:t xml:space="preserve">Szkoła monitoruje i okresowo weryfikuje zgodność prowadzonych działań </w:t>
      </w:r>
      <w:r w:rsidR="00503429">
        <w:rPr>
          <w:rFonts w:ascii="Times New Roman" w:hAnsi="Times New Roman" w:cs="Times New Roman"/>
          <w:b/>
          <w:sz w:val="24"/>
          <w:szCs w:val="24"/>
        </w:rPr>
        <w:br/>
      </w:r>
      <w:r w:rsidRPr="00B46BE1">
        <w:rPr>
          <w:rFonts w:ascii="Times New Roman" w:hAnsi="Times New Roman" w:cs="Times New Roman"/>
          <w:b/>
          <w:sz w:val="24"/>
          <w:szCs w:val="24"/>
        </w:rPr>
        <w:t>z przyjętymi zasadami i procedurami ochrony dzieci.</w:t>
      </w:r>
    </w:p>
    <w:p w:rsidR="00FA7B4D" w:rsidRPr="00636A9B" w:rsidRDefault="00FA7B4D" w:rsidP="006A37CC">
      <w:pPr>
        <w:pStyle w:val="Akapitzlist"/>
        <w:spacing w:line="240" w:lineRule="auto"/>
        <w:jc w:val="center"/>
        <w:rPr>
          <w:rFonts w:ascii="Times New Roman" w:hAnsi="Times New Roman" w:cs="Times New Roman"/>
          <w:b/>
          <w:color w:val="92D050"/>
          <w:sz w:val="24"/>
          <w:szCs w:val="24"/>
        </w:rPr>
      </w:pPr>
    </w:p>
    <w:p w:rsidR="008B4C2A" w:rsidRPr="00636A9B" w:rsidRDefault="008B4C2A" w:rsidP="006A37CC">
      <w:pPr>
        <w:pStyle w:val="Akapitzlist"/>
        <w:spacing w:line="240" w:lineRule="auto"/>
        <w:jc w:val="both"/>
        <w:rPr>
          <w:rFonts w:ascii="Times New Roman" w:hAnsi="Times New Roman" w:cs="Times New Roman"/>
          <w:sz w:val="24"/>
          <w:szCs w:val="24"/>
        </w:rPr>
      </w:pPr>
    </w:p>
    <w:p w:rsidR="008B4C2A" w:rsidRPr="00FA7B4D" w:rsidRDefault="008B4C2A" w:rsidP="006A37CC">
      <w:pPr>
        <w:pStyle w:val="Akapitzlist"/>
        <w:spacing w:line="240" w:lineRule="auto"/>
        <w:rPr>
          <w:rFonts w:ascii="Times New Roman" w:hAnsi="Times New Roman" w:cs="Times New Roman"/>
          <w:b/>
          <w:bCs/>
          <w:color w:val="000000" w:themeColor="text1"/>
          <w:sz w:val="24"/>
          <w:szCs w:val="24"/>
        </w:rPr>
      </w:pPr>
      <w:r w:rsidRPr="00FA7B4D">
        <w:rPr>
          <w:rFonts w:ascii="Times New Roman" w:hAnsi="Times New Roman" w:cs="Times New Roman"/>
          <w:b/>
          <w:bCs/>
          <w:color w:val="000000" w:themeColor="text1"/>
          <w:sz w:val="24"/>
          <w:szCs w:val="24"/>
        </w:rPr>
        <w:t>Wskaźniki realizacji standardu:</w:t>
      </w:r>
    </w:p>
    <w:p w:rsidR="008B4C2A" w:rsidRPr="00636A9B" w:rsidRDefault="008B4C2A" w:rsidP="006A37CC">
      <w:pPr>
        <w:pStyle w:val="Akapitzlist"/>
        <w:spacing w:line="240" w:lineRule="auto"/>
        <w:jc w:val="both"/>
        <w:rPr>
          <w:rFonts w:ascii="Times New Roman" w:hAnsi="Times New Roman" w:cs="Times New Roman"/>
          <w:sz w:val="24"/>
          <w:szCs w:val="24"/>
        </w:rPr>
      </w:pPr>
    </w:p>
    <w:p w:rsidR="008B4C2A" w:rsidRPr="00636A9B" w:rsidRDefault="008B4C2A"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1. Przyjęte zasady i realizowane procedury ochrony małoletnich są </w:t>
      </w:r>
      <w:r w:rsidR="00DA1906" w:rsidRPr="00636A9B">
        <w:rPr>
          <w:rFonts w:ascii="Times New Roman" w:hAnsi="Times New Roman" w:cs="Times New Roman"/>
          <w:sz w:val="24"/>
          <w:szCs w:val="24"/>
        </w:rPr>
        <w:t xml:space="preserve">weryfikowane </w:t>
      </w:r>
      <w:r w:rsidRPr="00636A9B">
        <w:rPr>
          <w:rFonts w:ascii="Times New Roman" w:hAnsi="Times New Roman" w:cs="Times New Roman"/>
          <w:sz w:val="24"/>
          <w:szCs w:val="24"/>
        </w:rPr>
        <w:t>raz</w:t>
      </w:r>
      <w:r w:rsidR="00FA7B4D">
        <w:rPr>
          <w:rFonts w:ascii="Times New Roman" w:hAnsi="Times New Roman" w:cs="Times New Roman"/>
          <w:sz w:val="24"/>
          <w:szCs w:val="24"/>
        </w:rPr>
        <w:t xml:space="preserve"> w</w:t>
      </w:r>
      <w:r w:rsidRPr="00636A9B">
        <w:rPr>
          <w:rFonts w:ascii="Times New Roman" w:hAnsi="Times New Roman" w:cs="Times New Roman"/>
          <w:sz w:val="24"/>
          <w:szCs w:val="24"/>
        </w:rPr>
        <w:t xml:space="preserve"> rok</w:t>
      </w:r>
      <w:r w:rsidR="00FA7B4D">
        <w:rPr>
          <w:rFonts w:ascii="Times New Roman" w:hAnsi="Times New Roman" w:cs="Times New Roman"/>
          <w:sz w:val="24"/>
          <w:szCs w:val="24"/>
        </w:rPr>
        <w:t>u</w:t>
      </w:r>
      <w:r w:rsidRPr="00636A9B">
        <w:rPr>
          <w:rFonts w:ascii="Times New Roman" w:hAnsi="Times New Roman" w:cs="Times New Roman"/>
          <w:sz w:val="24"/>
          <w:szCs w:val="24"/>
        </w:rPr>
        <w:t>.</w:t>
      </w:r>
    </w:p>
    <w:p w:rsidR="008B4C2A" w:rsidRPr="00B46BE1" w:rsidRDefault="008B4C2A"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2. W ramach kontroli zasad i praktyk ochrony małoletnich szkoła lub placówka pozyskuje</w:t>
      </w:r>
      <w:r w:rsidR="00B46BE1">
        <w:rPr>
          <w:rFonts w:ascii="Times New Roman" w:hAnsi="Times New Roman" w:cs="Times New Roman"/>
          <w:sz w:val="24"/>
          <w:szCs w:val="24"/>
        </w:rPr>
        <w:t xml:space="preserve"> </w:t>
      </w:r>
      <w:r w:rsidRPr="00B46BE1">
        <w:rPr>
          <w:rFonts w:ascii="Times New Roman" w:hAnsi="Times New Roman" w:cs="Times New Roman"/>
          <w:sz w:val="24"/>
          <w:szCs w:val="24"/>
        </w:rPr>
        <w:t>opinie uczniów oraz ich rodziców lub opiekunów prawnych.</w:t>
      </w:r>
    </w:p>
    <w:p w:rsidR="008B4C2A" w:rsidRPr="00636A9B" w:rsidRDefault="008B4C2A"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3. Do weryfikacji szkolnej dokumentacji wykorzystywane są wnioski z kontroli „Standardów ochrony małoletnich” przez uprawnione do kontroli podmioty zewnętrzne.</w:t>
      </w:r>
    </w:p>
    <w:p w:rsidR="008B4C2A" w:rsidRPr="00636A9B" w:rsidRDefault="008B4C2A"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4. Zasady monitoringu oraz termin, zakres i sposób kontroli </w:t>
      </w:r>
      <w:r w:rsidR="00601DD1">
        <w:rPr>
          <w:rFonts w:ascii="Times New Roman" w:hAnsi="Times New Roman" w:cs="Times New Roman"/>
          <w:sz w:val="24"/>
          <w:szCs w:val="24"/>
        </w:rPr>
        <w:t>określa</w:t>
      </w:r>
      <w:r w:rsidRPr="00636A9B">
        <w:rPr>
          <w:rFonts w:ascii="Times New Roman" w:hAnsi="Times New Roman" w:cs="Times New Roman"/>
          <w:sz w:val="24"/>
          <w:szCs w:val="24"/>
        </w:rPr>
        <w:t xml:space="preserve"> dyrektor szkoły.</w:t>
      </w:r>
    </w:p>
    <w:p w:rsidR="008B4C2A" w:rsidRPr="00636A9B" w:rsidRDefault="008B4C2A" w:rsidP="006A37CC">
      <w:pPr>
        <w:pStyle w:val="Akapitzlist"/>
        <w:spacing w:line="240" w:lineRule="auto"/>
        <w:jc w:val="both"/>
        <w:rPr>
          <w:rFonts w:ascii="Times New Roman" w:hAnsi="Times New Roman" w:cs="Times New Roman"/>
          <w:sz w:val="24"/>
          <w:szCs w:val="24"/>
        </w:rPr>
      </w:pPr>
    </w:p>
    <w:p w:rsidR="003A3477" w:rsidRDefault="003A3477" w:rsidP="006A37CC">
      <w:pPr>
        <w:spacing w:line="240" w:lineRule="auto"/>
        <w:rPr>
          <w:rFonts w:ascii="Times New Roman" w:hAnsi="Times New Roman" w:cs="Times New Roman"/>
          <w:sz w:val="24"/>
          <w:szCs w:val="24"/>
        </w:rPr>
      </w:pPr>
    </w:p>
    <w:p w:rsidR="006A37CC" w:rsidRDefault="006A37CC" w:rsidP="006A37CC">
      <w:pPr>
        <w:spacing w:line="240" w:lineRule="auto"/>
        <w:rPr>
          <w:rFonts w:ascii="Times New Roman" w:hAnsi="Times New Roman" w:cs="Times New Roman"/>
          <w:sz w:val="24"/>
          <w:szCs w:val="24"/>
        </w:rPr>
      </w:pPr>
    </w:p>
    <w:p w:rsidR="006A37CC" w:rsidRDefault="006A37CC" w:rsidP="006A37CC">
      <w:pPr>
        <w:spacing w:line="240" w:lineRule="auto"/>
        <w:rPr>
          <w:rFonts w:ascii="Times New Roman" w:hAnsi="Times New Roman" w:cs="Times New Roman"/>
          <w:sz w:val="24"/>
          <w:szCs w:val="24"/>
        </w:rPr>
      </w:pPr>
    </w:p>
    <w:p w:rsidR="006A37CC" w:rsidRDefault="006A37CC" w:rsidP="006A37CC">
      <w:pPr>
        <w:spacing w:line="240" w:lineRule="auto"/>
        <w:rPr>
          <w:rFonts w:ascii="Times New Roman" w:hAnsi="Times New Roman" w:cs="Times New Roman"/>
          <w:sz w:val="24"/>
          <w:szCs w:val="24"/>
        </w:rPr>
      </w:pPr>
    </w:p>
    <w:p w:rsidR="006A37CC" w:rsidRDefault="006A37CC" w:rsidP="006A37CC">
      <w:pPr>
        <w:spacing w:line="240" w:lineRule="auto"/>
        <w:rPr>
          <w:rFonts w:ascii="Times New Roman" w:hAnsi="Times New Roman" w:cs="Times New Roman"/>
          <w:sz w:val="24"/>
          <w:szCs w:val="24"/>
        </w:rPr>
      </w:pPr>
    </w:p>
    <w:p w:rsidR="006A37CC" w:rsidRPr="00787DF4" w:rsidRDefault="006A37CC" w:rsidP="006A37CC">
      <w:pPr>
        <w:spacing w:line="240" w:lineRule="auto"/>
        <w:rPr>
          <w:rFonts w:ascii="Times New Roman" w:hAnsi="Times New Roman" w:cs="Times New Roman"/>
          <w:sz w:val="24"/>
          <w:szCs w:val="24"/>
        </w:rPr>
      </w:pPr>
    </w:p>
    <w:p w:rsidR="008B6A70" w:rsidRPr="00636A9B" w:rsidRDefault="008B4C2A" w:rsidP="006A37CC">
      <w:pPr>
        <w:pStyle w:val="Akapitzlist"/>
        <w:spacing w:line="240" w:lineRule="auto"/>
        <w:jc w:val="center"/>
        <w:rPr>
          <w:rFonts w:ascii="Times New Roman" w:hAnsi="Times New Roman" w:cs="Times New Roman"/>
          <w:b/>
          <w:sz w:val="24"/>
          <w:szCs w:val="24"/>
        </w:rPr>
      </w:pPr>
      <w:r w:rsidRPr="00636A9B">
        <w:rPr>
          <w:rFonts w:ascii="Times New Roman" w:hAnsi="Times New Roman" w:cs="Times New Roman"/>
          <w:b/>
          <w:sz w:val="24"/>
          <w:szCs w:val="24"/>
        </w:rPr>
        <w:lastRenderedPageBreak/>
        <w:t xml:space="preserve">Rozdział </w:t>
      </w:r>
      <w:r w:rsidR="008B6A70" w:rsidRPr="00636A9B">
        <w:rPr>
          <w:rFonts w:ascii="Times New Roman" w:hAnsi="Times New Roman" w:cs="Times New Roman"/>
          <w:b/>
          <w:sz w:val="24"/>
          <w:szCs w:val="24"/>
        </w:rPr>
        <w:t xml:space="preserve">3 </w:t>
      </w:r>
    </w:p>
    <w:p w:rsidR="008B4C2A" w:rsidRPr="00636A9B" w:rsidRDefault="004F1CD0" w:rsidP="006A37CC">
      <w:pPr>
        <w:pStyle w:val="Akapitzlist"/>
        <w:spacing w:line="240" w:lineRule="auto"/>
        <w:jc w:val="center"/>
        <w:rPr>
          <w:rFonts w:ascii="Times New Roman" w:hAnsi="Times New Roman" w:cs="Times New Roman"/>
          <w:b/>
          <w:sz w:val="24"/>
          <w:szCs w:val="24"/>
        </w:rPr>
      </w:pPr>
      <w:r w:rsidRPr="00636A9B">
        <w:rPr>
          <w:rFonts w:ascii="Times New Roman" w:hAnsi="Times New Roman" w:cs="Times New Roman"/>
          <w:b/>
          <w:sz w:val="24"/>
          <w:szCs w:val="24"/>
        </w:rPr>
        <w:t>ZASADY OCHRONY DZIECI PRZED KRZYWDZENIEM</w:t>
      </w:r>
    </w:p>
    <w:p w:rsidR="008B6A70" w:rsidRPr="00636A9B" w:rsidRDefault="008B6A70" w:rsidP="006A37CC">
      <w:pPr>
        <w:pStyle w:val="Akapitzlist"/>
        <w:spacing w:line="240" w:lineRule="auto"/>
        <w:jc w:val="center"/>
        <w:rPr>
          <w:rFonts w:ascii="Times New Roman" w:hAnsi="Times New Roman" w:cs="Times New Roman"/>
          <w:sz w:val="24"/>
          <w:szCs w:val="24"/>
        </w:rPr>
      </w:pPr>
    </w:p>
    <w:p w:rsidR="008B6A70" w:rsidRDefault="008B6A70" w:rsidP="006A37CC">
      <w:pPr>
        <w:pStyle w:val="Akapitzlist"/>
        <w:spacing w:line="240" w:lineRule="auto"/>
        <w:jc w:val="center"/>
        <w:rPr>
          <w:rFonts w:ascii="Times New Roman" w:hAnsi="Times New Roman" w:cs="Times New Roman"/>
          <w:b/>
          <w:bCs/>
          <w:sz w:val="24"/>
          <w:szCs w:val="24"/>
        </w:rPr>
      </w:pPr>
      <w:r w:rsidRPr="00636A9B">
        <w:rPr>
          <w:rFonts w:ascii="Times New Roman" w:hAnsi="Times New Roman" w:cs="Times New Roman"/>
          <w:b/>
          <w:bCs/>
          <w:sz w:val="24"/>
          <w:szCs w:val="24"/>
        </w:rPr>
        <w:t>3.1 Zasady bezpiecznej rekrutacji</w:t>
      </w:r>
    </w:p>
    <w:p w:rsidR="00F1444E" w:rsidRPr="00636A9B" w:rsidRDefault="00F1444E" w:rsidP="006A37CC">
      <w:pPr>
        <w:pStyle w:val="Akapitzlist"/>
        <w:spacing w:line="240" w:lineRule="auto"/>
        <w:jc w:val="center"/>
        <w:rPr>
          <w:rFonts w:ascii="Times New Roman" w:hAnsi="Times New Roman" w:cs="Times New Roman"/>
          <w:b/>
          <w:bCs/>
          <w:sz w:val="24"/>
          <w:szCs w:val="24"/>
        </w:rPr>
      </w:pPr>
    </w:p>
    <w:p w:rsidR="008B6A70" w:rsidRPr="00636A9B" w:rsidRDefault="008B6A70" w:rsidP="006A37CC">
      <w:pPr>
        <w:pStyle w:val="Akapitzlist"/>
        <w:spacing w:line="240" w:lineRule="auto"/>
        <w:jc w:val="center"/>
        <w:rPr>
          <w:rFonts w:ascii="Times New Roman" w:hAnsi="Times New Roman" w:cs="Times New Roman"/>
          <w:sz w:val="24"/>
          <w:szCs w:val="24"/>
        </w:rPr>
      </w:pPr>
    </w:p>
    <w:p w:rsidR="00F1444E" w:rsidRPr="0029660E" w:rsidRDefault="00F1444E" w:rsidP="006A37CC">
      <w:pPr>
        <w:pStyle w:val="Akapitzlist"/>
        <w:spacing w:line="240" w:lineRule="auto"/>
        <w:jc w:val="both"/>
        <w:rPr>
          <w:rFonts w:ascii="Times New Roman" w:hAnsi="Times New Roman" w:cs="Times New Roman"/>
          <w:sz w:val="24"/>
          <w:szCs w:val="24"/>
        </w:rPr>
      </w:pPr>
      <w:r w:rsidRPr="00F1444E">
        <w:rPr>
          <w:rFonts w:ascii="Times New Roman" w:hAnsi="Times New Roman" w:cs="Times New Roman"/>
          <w:sz w:val="24"/>
          <w:szCs w:val="24"/>
        </w:rPr>
        <w:t xml:space="preserve">1. </w:t>
      </w:r>
      <w:r w:rsidR="00503429" w:rsidRPr="00F1444E">
        <w:rPr>
          <w:rFonts w:ascii="Times New Roman" w:hAnsi="Times New Roman" w:cs="Times New Roman"/>
          <w:sz w:val="24"/>
          <w:szCs w:val="24"/>
        </w:rPr>
        <w:t>Standardem jest rekrutacja pracowników pedagogicznych i niepedagogicznych odbywająca</w:t>
      </w:r>
      <w:r w:rsidR="00503429">
        <w:rPr>
          <w:rFonts w:ascii="Times New Roman" w:hAnsi="Times New Roman" w:cs="Times New Roman"/>
          <w:sz w:val="24"/>
          <w:szCs w:val="24"/>
        </w:rPr>
        <w:t xml:space="preserve"> </w:t>
      </w:r>
      <w:r w:rsidR="00503429" w:rsidRPr="0029660E">
        <w:rPr>
          <w:rFonts w:ascii="Times New Roman" w:hAnsi="Times New Roman" w:cs="Times New Roman"/>
          <w:sz w:val="24"/>
          <w:szCs w:val="24"/>
        </w:rPr>
        <w:t>się zgodnie z zasadami bezpiecznej rekrutacji, a pracodawca dąży do jak najlepszej</w:t>
      </w:r>
      <w:r w:rsidR="00503429">
        <w:rPr>
          <w:rFonts w:ascii="Times New Roman" w:hAnsi="Times New Roman" w:cs="Times New Roman"/>
          <w:sz w:val="24"/>
          <w:szCs w:val="24"/>
        </w:rPr>
        <w:t xml:space="preserve"> </w:t>
      </w:r>
      <w:r w:rsidR="00503429" w:rsidRPr="0029660E">
        <w:rPr>
          <w:rFonts w:ascii="Times New Roman" w:hAnsi="Times New Roman" w:cs="Times New Roman"/>
          <w:sz w:val="24"/>
          <w:szCs w:val="24"/>
        </w:rPr>
        <w:t>weryfikacji kwalifikacji kandydata, w tym stosunek do wartości podzielanych przez</w:t>
      </w:r>
      <w:r w:rsidR="00503429">
        <w:rPr>
          <w:rFonts w:ascii="Times New Roman" w:hAnsi="Times New Roman" w:cs="Times New Roman"/>
          <w:sz w:val="24"/>
          <w:szCs w:val="24"/>
        </w:rPr>
        <w:t xml:space="preserve"> </w:t>
      </w:r>
      <w:r w:rsidR="00503429" w:rsidRPr="0029660E">
        <w:rPr>
          <w:rFonts w:ascii="Times New Roman" w:hAnsi="Times New Roman" w:cs="Times New Roman"/>
          <w:sz w:val="24"/>
          <w:szCs w:val="24"/>
        </w:rPr>
        <w:t xml:space="preserve">placówkę, takich jak ochrona praw dzieci i szacunek do ich </w:t>
      </w:r>
      <w:r w:rsidR="00503429">
        <w:rPr>
          <w:rFonts w:ascii="Times New Roman" w:hAnsi="Times New Roman" w:cs="Times New Roman"/>
          <w:sz w:val="24"/>
          <w:szCs w:val="24"/>
        </w:rPr>
        <w:t xml:space="preserve"> </w:t>
      </w:r>
      <w:r w:rsidR="00503429" w:rsidRPr="0029660E">
        <w:rPr>
          <w:rFonts w:ascii="Times New Roman" w:hAnsi="Times New Roman" w:cs="Times New Roman"/>
          <w:sz w:val="24"/>
          <w:szCs w:val="24"/>
        </w:rPr>
        <w:t>godności.</w:t>
      </w:r>
    </w:p>
    <w:p w:rsidR="00F1444E" w:rsidRPr="0029660E" w:rsidRDefault="00F1444E" w:rsidP="006A37CC">
      <w:pPr>
        <w:pStyle w:val="Akapitzlist"/>
        <w:spacing w:line="240" w:lineRule="auto"/>
        <w:jc w:val="both"/>
        <w:rPr>
          <w:rFonts w:ascii="Times New Roman" w:hAnsi="Times New Roman" w:cs="Times New Roman"/>
          <w:sz w:val="24"/>
          <w:szCs w:val="24"/>
        </w:rPr>
      </w:pPr>
      <w:r w:rsidRPr="00F1444E">
        <w:rPr>
          <w:rFonts w:ascii="Times New Roman" w:hAnsi="Times New Roman" w:cs="Times New Roman"/>
          <w:sz w:val="24"/>
          <w:szCs w:val="24"/>
        </w:rPr>
        <w:t>2. Szkoła dba, aby osoby w niej zatrudnione – zarówno pracownicy pedagogiczni, jak i</w:t>
      </w:r>
      <w:r w:rsidR="0029660E">
        <w:rPr>
          <w:rFonts w:ascii="Times New Roman" w:hAnsi="Times New Roman" w:cs="Times New Roman"/>
          <w:sz w:val="24"/>
          <w:szCs w:val="24"/>
        </w:rPr>
        <w:t xml:space="preserve"> </w:t>
      </w:r>
      <w:r w:rsidRPr="0029660E">
        <w:rPr>
          <w:rFonts w:ascii="Times New Roman" w:hAnsi="Times New Roman" w:cs="Times New Roman"/>
          <w:sz w:val="24"/>
          <w:szCs w:val="24"/>
        </w:rPr>
        <w:t>niepedagogiczni, w tym osoby pracujące na podstawie umowy-zlecenie oraz wolontariusze,</w:t>
      </w:r>
      <w:r w:rsidR="0029660E">
        <w:rPr>
          <w:rFonts w:ascii="Times New Roman" w:hAnsi="Times New Roman" w:cs="Times New Roman"/>
          <w:sz w:val="24"/>
          <w:szCs w:val="24"/>
        </w:rPr>
        <w:t xml:space="preserve"> </w:t>
      </w:r>
      <w:r w:rsidRPr="0029660E">
        <w:rPr>
          <w:rFonts w:ascii="Times New Roman" w:hAnsi="Times New Roman" w:cs="Times New Roman"/>
          <w:sz w:val="24"/>
          <w:szCs w:val="24"/>
        </w:rPr>
        <w:t>stażyści i praktykanci, posiadały odpowiednie kwalifikacje do pracy</w:t>
      </w:r>
      <w:r w:rsidR="0029660E">
        <w:rPr>
          <w:rFonts w:ascii="Times New Roman" w:hAnsi="Times New Roman" w:cs="Times New Roman"/>
          <w:sz w:val="24"/>
          <w:szCs w:val="24"/>
        </w:rPr>
        <w:br/>
      </w:r>
      <w:r w:rsidRPr="0029660E">
        <w:rPr>
          <w:rFonts w:ascii="Times New Roman" w:hAnsi="Times New Roman" w:cs="Times New Roman"/>
          <w:sz w:val="24"/>
          <w:szCs w:val="24"/>
        </w:rPr>
        <w:t xml:space="preserve"> z dziećmi oraz nie</w:t>
      </w:r>
      <w:r w:rsidR="0029660E">
        <w:rPr>
          <w:rFonts w:ascii="Times New Roman" w:hAnsi="Times New Roman" w:cs="Times New Roman"/>
          <w:sz w:val="24"/>
          <w:szCs w:val="24"/>
        </w:rPr>
        <w:t xml:space="preserve"> </w:t>
      </w:r>
      <w:r w:rsidRPr="0029660E">
        <w:rPr>
          <w:rFonts w:ascii="Times New Roman" w:hAnsi="Times New Roman" w:cs="Times New Roman"/>
          <w:sz w:val="24"/>
          <w:szCs w:val="24"/>
        </w:rPr>
        <w:t>stanowiła dla nich zagrożenia.</w:t>
      </w:r>
    </w:p>
    <w:p w:rsidR="00F1444E" w:rsidRPr="0029660E" w:rsidRDefault="00F1444E" w:rsidP="006A37CC">
      <w:pPr>
        <w:pStyle w:val="Akapitzlist"/>
        <w:spacing w:line="240" w:lineRule="auto"/>
        <w:jc w:val="both"/>
        <w:rPr>
          <w:rFonts w:ascii="Times New Roman" w:hAnsi="Times New Roman" w:cs="Times New Roman"/>
          <w:sz w:val="24"/>
          <w:szCs w:val="24"/>
        </w:rPr>
      </w:pPr>
      <w:r w:rsidRPr="00F1444E">
        <w:rPr>
          <w:rFonts w:ascii="Times New Roman" w:hAnsi="Times New Roman" w:cs="Times New Roman"/>
          <w:sz w:val="24"/>
          <w:szCs w:val="24"/>
        </w:rPr>
        <w:t>3. W każdym przypadku szkoła musi posiadać dane pozwalające</w:t>
      </w:r>
      <w:r>
        <w:rPr>
          <w:rFonts w:ascii="Times New Roman" w:hAnsi="Times New Roman" w:cs="Times New Roman"/>
          <w:sz w:val="24"/>
          <w:szCs w:val="24"/>
        </w:rPr>
        <w:t xml:space="preserve"> zidentyfikować osobę przez nią </w:t>
      </w:r>
      <w:r w:rsidRPr="00F1444E">
        <w:rPr>
          <w:rFonts w:ascii="Times New Roman" w:hAnsi="Times New Roman" w:cs="Times New Roman"/>
          <w:sz w:val="24"/>
          <w:szCs w:val="24"/>
        </w:rPr>
        <w:t xml:space="preserve">zatrudnioną, niezależnie od podstawy zatrudnienia, </w:t>
      </w:r>
      <w:proofErr w:type="spellStart"/>
      <w:r w:rsidRPr="00F1444E">
        <w:rPr>
          <w:rFonts w:ascii="Times New Roman" w:hAnsi="Times New Roman" w:cs="Times New Roman"/>
          <w:sz w:val="24"/>
          <w:szCs w:val="24"/>
        </w:rPr>
        <w:t>tj</w:t>
      </w:r>
      <w:proofErr w:type="spellEnd"/>
      <w:r w:rsidRPr="00F1444E">
        <w:rPr>
          <w:rFonts w:ascii="Times New Roman" w:hAnsi="Times New Roman" w:cs="Times New Roman"/>
          <w:sz w:val="24"/>
          <w:szCs w:val="24"/>
        </w:rPr>
        <w:t xml:space="preserve">, imię (imiona) </w:t>
      </w:r>
      <w:r w:rsidR="0029660E">
        <w:rPr>
          <w:rFonts w:ascii="Times New Roman" w:hAnsi="Times New Roman" w:cs="Times New Roman"/>
          <w:sz w:val="24"/>
          <w:szCs w:val="24"/>
        </w:rPr>
        <w:br/>
      </w:r>
      <w:r w:rsidRPr="00F1444E">
        <w:rPr>
          <w:rFonts w:ascii="Times New Roman" w:hAnsi="Times New Roman" w:cs="Times New Roman"/>
          <w:sz w:val="24"/>
          <w:szCs w:val="24"/>
        </w:rPr>
        <w:t>i nazwisko, datę</w:t>
      </w:r>
      <w:r w:rsidR="0029660E">
        <w:rPr>
          <w:rFonts w:ascii="Times New Roman" w:hAnsi="Times New Roman" w:cs="Times New Roman"/>
          <w:sz w:val="24"/>
          <w:szCs w:val="24"/>
        </w:rPr>
        <w:t xml:space="preserve"> </w:t>
      </w:r>
      <w:r w:rsidRPr="0029660E">
        <w:rPr>
          <w:rFonts w:ascii="Times New Roman" w:hAnsi="Times New Roman" w:cs="Times New Roman"/>
          <w:sz w:val="24"/>
          <w:szCs w:val="24"/>
        </w:rPr>
        <w:t>urodzenia oraz dane kontaktowe osoby zatrudnianej.</w:t>
      </w:r>
    </w:p>
    <w:p w:rsidR="0029660E" w:rsidRDefault="00F1444E" w:rsidP="006A37CC">
      <w:pPr>
        <w:pStyle w:val="Akapitzlist"/>
        <w:spacing w:line="240" w:lineRule="auto"/>
        <w:jc w:val="both"/>
        <w:rPr>
          <w:rFonts w:ascii="Times New Roman" w:hAnsi="Times New Roman" w:cs="Times New Roman"/>
          <w:sz w:val="24"/>
          <w:szCs w:val="24"/>
        </w:rPr>
      </w:pPr>
      <w:r w:rsidRPr="00F1444E">
        <w:rPr>
          <w:rFonts w:ascii="Times New Roman" w:hAnsi="Times New Roman" w:cs="Times New Roman"/>
          <w:sz w:val="24"/>
          <w:szCs w:val="24"/>
        </w:rPr>
        <w:t>4. Zgodnie z art. 21 Ustawy o przeciwdziałaniu zagrożeniom p</w:t>
      </w:r>
      <w:r>
        <w:rPr>
          <w:rFonts w:ascii="Times New Roman" w:hAnsi="Times New Roman" w:cs="Times New Roman"/>
          <w:sz w:val="24"/>
          <w:szCs w:val="24"/>
        </w:rPr>
        <w:t xml:space="preserve">rzestępstwami na tle seksualnym </w:t>
      </w:r>
      <w:r w:rsidRPr="00F1444E">
        <w:rPr>
          <w:rFonts w:ascii="Times New Roman" w:hAnsi="Times New Roman" w:cs="Times New Roman"/>
          <w:sz w:val="24"/>
          <w:szCs w:val="24"/>
        </w:rPr>
        <w:t>osoba zatrudniająca przed zawarciem umowy sprawdza kandydata w Rejestrze Sprawców</w:t>
      </w:r>
      <w:r>
        <w:rPr>
          <w:rFonts w:ascii="Times New Roman" w:hAnsi="Times New Roman" w:cs="Times New Roman"/>
          <w:sz w:val="24"/>
          <w:szCs w:val="24"/>
        </w:rPr>
        <w:t xml:space="preserve"> </w:t>
      </w:r>
      <w:r w:rsidR="001464B2">
        <w:rPr>
          <w:rFonts w:ascii="Times New Roman" w:hAnsi="Times New Roman" w:cs="Times New Roman"/>
          <w:sz w:val="24"/>
          <w:szCs w:val="24"/>
        </w:rPr>
        <w:t>Przestępstw na Tle Seksualnym</w:t>
      </w:r>
      <w:r w:rsidRPr="00F1444E">
        <w:rPr>
          <w:rFonts w:ascii="Times New Roman" w:hAnsi="Times New Roman" w:cs="Times New Roman"/>
          <w:sz w:val="24"/>
          <w:szCs w:val="24"/>
        </w:rPr>
        <w:t xml:space="preserve"> (rejestr z dostępem ograniczonym) oraz w Rejestrze osób, w</w:t>
      </w:r>
      <w:r>
        <w:rPr>
          <w:rFonts w:ascii="Times New Roman" w:hAnsi="Times New Roman" w:cs="Times New Roman"/>
          <w:sz w:val="24"/>
          <w:szCs w:val="24"/>
        </w:rPr>
        <w:t xml:space="preserve"> </w:t>
      </w:r>
      <w:r w:rsidRPr="00F1444E">
        <w:rPr>
          <w:rFonts w:ascii="Times New Roman" w:hAnsi="Times New Roman" w:cs="Times New Roman"/>
          <w:sz w:val="24"/>
          <w:szCs w:val="24"/>
        </w:rPr>
        <w:t>stosunku do których Państwowa Komisja do spraw wyjaśniania przypadków czynności</w:t>
      </w:r>
      <w:r>
        <w:rPr>
          <w:rFonts w:ascii="Times New Roman" w:hAnsi="Times New Roman" w:cs="Times New Roman"/>
          <w:sz w:val="24"/>
          <w:szCs w:val="24"/>
        </w:rPr>
        <w:t xml:space="preserve"> </w:t>
      </w:r>
      <w:r w:rsidRPr="00F1444E">
        <w:rPr>
          <w:rFonts w:ascii="Times New Roman" w:hAnsi="Times New Roman" w:cs="Times New Roman"/>
          <w:sz w:val="24"/>
          <w:szCs w:val="24"/>
        </w:rPr>
        <w:t>skierowanych przeciwko wolności seksualnej i obyczajności wobec małoletniego poniżej lat</w:t>
      </w:r>
      <w:r>
        <w:rPr>
          <w:rFonts w:ascii="Times New Roman" w:hAnsi="Times New Roman" w:cs="Times New Roman"/>
          <w:sz w:val="24"/>
          <w:szCs w:val="24"/>
        </w:rPr>
        <w:t xml:space="preserve"> </w:t>
      </w:r>
      <w:r w:rsidRPr="00F1444E">
        <w:rPr>
          <w:rFonts w:ascii="Times New Roman" w:hAnsi="Times New Roman" w:cs="Times New Roman"/>
          <w:sz w:val="24"/>
          <w:szCs w:val="24"/>
        </w:rPr>
        <w:t xml:space="preserve">15 wydała postanowienie </w:t>
      </w:r>
    </w:p>
    <w:p w:rsidR="00F1444E" w:rsidRPr="00F1444E" w:rsidRDefault="00F1444E" w:rsidP="006A37CC">
      <w:pPr>
        <w:pStyle w:val="Akapitzlist"/>
        <w:spacing w:line="240" w:lineRule="auto"/>
        <w:jc w:val="both"/>
        <w:rPr>
          <w:rFonts w:ascii="Times New Roman" w:hAnsi="Times New Roman" w:cs="Times New Roman"/>
          <w:sz w:val="24"/>
          <w:szCs w:val="24"/>
        </w:rPr>
      </w:pPr>
      <w:r w:rsidRPr="00F1444E">
        <w:rPr>
          <w:rFonts w:ascii="Times New Roman" w:hAnsi="Times New Roman" w:cs="Times New Roman"/>
          <w:sz w:val="24"/>
          <w:szCs w:val="24"/>
        </w:rPr>
        <w:t>o wpisie w Rejestrze (dostęp: rps.ms.gov.pl, po założeniu profilu</w:t>
      </w:r>
      <w:r>
        <w:rPr>
          <w:rFonts w:ascii="Times New Roman" w:hAnsi="Times New Roman" w:cs="Times New Roman"/>
          <w:sz w:val="24"/>
          <w:szCs w:val="24"/>
        </w:rPr>
        <w:t xml:space="preserve"> </w:t>
      </w:r>
      <w:r w:rsidRPr="00F1444E">
        <w:rPr>
          <w:rFonts w:ascii="Times New Roman" w:hAnsi="Times New Roman" w:cs="Times New Roman"/>
          <w:sz w:val="24"/>
          <w:szCs w:val="24"/>
        </w:rPr>
        <w:t>placówki). Sprawdzenie w rejestrze sprawców dokumentuje się wydrukiem informacji</w:t>
      </w:r>
      <w:r>
        <w:rPr>
          <w:rFonts w:ascii="Times New Roman" w:hAnsi="Times New Roman" w:cs="Times New Roman"/>
          <w:sz w:val="24"/>
          <w:szCs w:val="24"/>
        </w:rPr>
        <w:t xml:space="preserve"> </w:t>
      </w:r>
      <w:r w:rsidRPr="00F1444E">
        <w:rPr>
          <w:rFonts w:ascii="Times New Roman" w:hAnsi="Times New Roman" w:cs="Times New Roman"/>
          <w:sz w:val="24"/>
          <w:szCs w:val="24"/>
        </w:rPr>
        <w:t>zwrotnej wygenerowanej z Rejestru, a figurowanie w Rejestrze wyklucza możliwość</w:t>
      </w:r>
      <w:r>
        <w:rPr>
          <w:rFonts w:ascii="Times New Roman" w:hAnsi="Times New Roman" w:cs="Times New Roman"/>
          <w:sz w:val="24"/>
          <w:szCs w:val="24"/>
        </w:rPr>
        <w:t xml:space="preserve"> </w:t>
      </w:r>
      <w:r w:rsidRPr="00F1444E">
        <w:rPr>
          <w:rFonts w:ascii="Times New Roman" w:hAnsi="Times New Roman" w:cs="Times New Roman"/>
          <w:sz w:val="24"/>
          <w:szCs w:val="24"/>
        </w:rPr>
        <w:t>zatrudnienia kandydata.</w:t>
      </w:r>
    </w:p>
    <w:p w:rsidR="00F1444E" w:rsidRPr="0029660E" w:rsidRDefault="00F1444E" w:rsidP="006A37CC">
      <w:pPr>
        <w:pStyle w:val="Akapitzlist"/>
        <w:spacing w:line="240" w:lineRule="auto"/>
        <w:jc w:val="both"/>
        <w:rPr>
          <w:rFonts w:ascii="Times New Roman" w:hAnsi="Times New Roman" w:cs="Times New Roman"/>
          <w:sz w:val="24"/>
          <w:szCs w:val="24"/>
        </w:rPr>
      </w:pPr>
      <w:r w:rsidRPr="00F1444E">
        <w:rPr>
          <w:rFonts w:ascii="Times New Roman" w:hAnsi="Times New Roman" w:cs="Times New Roman"/>
          <w:sz w:val="24"/>
          <w:szCs w:val="24"/>
        </w:rPr>
        <w:t>5. Pracodawca jest zobowiązany do domagania się od osoby zatrudnianej lub od innej osoby</w:t>
      </w:r>
      <w:r w:rsidR="0029660E">
        <w:rPr>
          <w:rFonts w:ascii="Times New Roman" w:hAnsi="Times New Roman" w:cs="Times New Roman"/>
          <w:sz w:val="24"/>
          <w:szCs w:val="24"/>
        </w:rPr>
        <w:t xml:space="preserve"> </w:t>
      </w:r>
      <w:r w:rsidRPr="0029660E">
        <w:rPr>
          <w:rFonts w:ascii="Times New Roman" w:hAnsi="Times New Roman" w:cs="Times New Roman"/>
          <w:sz w:val="24"/>
          <w:szCs w:val="24"/>
        </w:rPr>
        <w:t>(wolontariusza, praktykanta</w:t>
      </w:r>
      <w:r w:rsidR="00603C2D">
        <w:rPr>
          <w:rFonts w:ascii="Times New Roman" w:hAnsi="Times New Roman" w:cs="Times New Roman"/>
          <w:sz w:val="24"/>
          <w:szCs w:val="24"/>
        </w:rPr>
        <w:t>, szkoleniowca, osób wykonujących zlecenia, np. fotograf, aktorzy, animatorzy,</w:t>
      </w:r>
      <w:r w:rsidRPr="0029660E">
        <w:rPr>
          <w:rFonts w:ascii="Times New Roman" w:hAnsi="Times New Roman" w:cs="Times New Roman"/>
          <w:sz w:val="24"/>
          <w:szCs w:val="24"/>
        </w:rPr>
        <w:t xml:space="preserve"> in.</w:t>
      </w:r>
      <w:r w:rsidR="00603C2D">
        <w:rPr>
          <w:rFonts w:ascii="Times New Roman" w:hAnsi="Times New Roman" w:cs="Times New Roman"/>
          <w:sz w:val="24"/>
          <w:szCs w:val="24"/>
        </w:rPr>
        <w:t>,</w:t>
      </w:r>
      <w:r w:rsidRPr="0029660E">
        <w:rPr>
          <w:rFonts w:ascii="Times New Roman" w:hAnsi="Times New Roman" w:cs="Times New Roman"/>
          <w:sz w:val="24"/>
          <w:szCs w:val="24"/>
        </w:rPr>
        <w:t>) przed dopuszczeniem do wykonywania czynności z</w:t>
      </w:r>
      <w:r w:rsidR="0029660E">
        <w:rPr>
          <w:rFonts w:ascii="Times New Roman" w:hAnsi="Times New Roman" w:cs="Times New Roman"/>
          <w:sz w:val="24"/>
          <w:szCs w:val="24"/>
        </w:rPr>
        <w:t xml:space="preserve"> </w:t>
      </w:r>
      <w:r w:rsidRPr="0029660E">
        <w:rPr>
          <w:rFonts w:ascii="Times New Roman" w:hAnsi="Times New Roman" w:cs="Times New Roman"/>
          <w:sz w:val="24"/>
          <w:szCs w:val="24"/>
        </w:rPr>
        <w:t xml:space="preserve">małoletnimi w szkole/ placówce, zaświadczenia </w:t>
      </w:r>
      <w:r w:rsidR="001464B2" w:rsidRPr="0029660E">
        <w:rPr>
          <w:rFonts w:ascii="Times New Roman" w:hAnsi="Times New Roman" w:cs="Times New Roman"/>
          <w:sz w:val="24"/>
          <w:szCs w:val="24"/>
        </w:rPr>
        <w:t>z Krajowego Rejestru Karnego</w:t>
      </w:r>
      <w:r w:rsidR="00603C2D">
        <w:rPr>
          <w:rFonts w:ascii="Times New Roman" w:hAnsi="Times New Roman" w:cs="Times New Roman"/>
          <w:sz w:val="24"/>
          <w:szCs w:val="24"/>
        </w:rPr>
        <w:t>, lub oświadczenia w przypadku osób przebywających w szkole w krótkim czasie ( kilka godzin).</w:t>
      </w:r>
    </w:p>
    <w:p w:rsidR="00F1444E" w:rsidRPr="0029660E" w:rsidRDefault="00F1444E" w:rsidP="006A37CC">
      <w:pPr>
        <w:pStyle w:val="Akapitzlist"/>
        <w:spacing w:line="240" w:lineRule="auto"/>
        <w:jc w:val="both"/>
        <w:rPr>
          <w:rFonts w:ascii="Times New Roman" w:hAnsi="Times New Roman" w:cs="Times New Roman"/>
          <w:sz w:val="24"/>
          <w:szCs w:val="24"/>
        </w:rPr>
      </w:pPr>
      <w:r w:rsidRPr="00F1444E">
        <w:rPr>
          <w:rFonts w:ascii="Times New Roman" w:hAnsi="Times New Roman" w:cs="Times New Roman"/>
          <w:sz w:val="24"/>
          <w:szCs w:val="24"/>
        </w:rPr>
        <w:t>6. W przypadku zatrudnienia osoby na stanowisku pedagogicznym, w tym praktykantów i</w:t>
      </w:r>
      <w:r w:rsidR="0029660E">
        <w:rPr>
          <w:rFonts w:ascii="Times New Roman" w:hAnsi="Times New Roman" w:cs="Times New Roman"/>
          <w:sz w:val="24"/>
          <w:szCs w:val="24"/>
        </w:rPr>
        <w:t xml:space="preserve"> </w:t>
      </w:r>
      <w:r w:rsidRPr="0029660E">
        <w:rPr>
          <w:rFonts w:ascii="Times New Roman" w:hAnsi="Times New Roman" w:cs="Times New Roman"/>
          <w:sz w:val="24"/>
          <w:szCs w:val="24"/>
        </w:rPr>
        <w:t>wolontariuszy dopuszczonych do pracy z uczniami/ wychowankami zaświadczenie z</w:t>
      </w:r>
      <w:r w:rsidR="0029660E">
        <w:rPr>
          <w:rFonts w:ascii="Times New Roman" w:hAnsi="Times New Roman" w:cs="Times New Roman"/>
          <w:sz w:val="24"/>
          <w:szCs w:val="24"/>
        </w:rPr>
        <w:t xml:space="preserve"> </w:t>
      </w:r>
      <w:r w:rsidRPr="0029660E">
        <w:rPr>
          <w:rFonts w:ascii="Times New Roman" w:hAnsi="Times New Roman" w:cs="Times New Roman"/>
          <w:sz w:val="24"/>
          <w:szCs w:val="24"/>
        </w:rPr>
        <w:t xml:space="preserve">Rejestru Orzeczeń </w:t>
      </w:r>
      <w:r w:rsidR="0015013F">
        <w:rPr>
          <w:rFonts w:ascii="Times New Roman" w:hAnsi="Times New Roman" w:cs="Times New Roman"/>
          <w:sz w:val="24"/>
          <w:szCs w:val="24"/>
        </w:rPr>
        <w:t>Dyscyplinarnych dla Nauczycieli.</w:t>
      </w:r>
    </w:p>
    <w:p w:rsidR="00F1444E" w:rsidRPr="0029660E" w:rsidRDefault="00F1444E" w:rsidP="006A37CC">
      <w:pPr>
        <w:pStyle w:val="Akapitzlist"/>
        <w:spacing w:line="240" w:lineRule="auto"/>
        <w:jc w:val="both"/>
        <w:rPr>
          <w:rFonts w:ascii="Times New Roman" w:hAnsi="Times New Roman" w:cs="Times New Roman"/>
          <w:sz w:val="24"/>
          <w:szCs w:val="24"/>
        </w:rPr>
      </w:pPr>
      <w:r w:rsidRPr="00F1444E">
        <w:rPr>
          <w:rFonts w:ascii="Times New Roman" w:hAnsi="Times New Roman" w:cs="Times New Roman"/>
          <w:sz w:val="24"/>
          <w:szCs w:val="24"/>
        </w:rPr>
        <w:t>7. Kandydat/kandydatka składa oświadczenia o posiadaniu przez niego/nią pełnej zdolności do</w:t>
      </w:r>
      <w:r w:rsidR="001464B2">
        <w:rPr>
          <w:rFonts w:ascii="Times New Roman" w:hAnsi="Times New Roman" w:cs="Times New Roman"/>
          <w:sz w:val="24"/>
          <w:szCs w:val="24"/>
        </w:rPr>
        <w:t xml:space="preserve"> </w:t>
      </w:r>
      <w:r w:rsidRPr="001464B2">
        <w:rPr>
          <w:rFonts w:ascii="Times New Roman" w:hAnsi="Times New Roman" w:cs="Times New Roman"/>
          <w:sz w:val="24"/>
          <w:szCs w:val="24"/>
        </w:rPr>
        <w:t>czynności prawnych i korzystaniu z praw publicznych; o niekaralności oraz o toczących się</w:t>
      </w:r>
      <w:r w:rsidR="003E568A">
        <w:rPr>
          <w:rFonts w:ascii="Times New Roman" w:hAnsi="Times New Roman" w:cs="Times New Roman"/>
          <w:sz w:val="24"/>
          <w:szCs w:val="24"/>
        </w:rPr>
        <w:t xml:space="preserve"> </w:t>
      </w:r>
      <w:r w:rsidRPr="003E568A">
        <w:rPr>
          <w:rFonts w:ascii="Times New Roman" w:hAnsi="Times New Roman" w:cs="Times New Roman"/>
          <w:sz w:val="24"/>
          <w:szCs w:val="24"/>
        </w:rPr>
        <w:t>postępowaniach przygotowawczych, sądowych i dyscyplinarnych zgodnie ze wzorem</w:t>
      </w:r>
      <w:r w:rsidR="0029660E">
        <w:rPr>
          <w:rFonts w:ascii="Times New Roman" w:hAnsi="Times New Roman" w:cs="Times New Roman"/>
          <w:sz w:val="24"/>
          <w:szCs w:val="24"/>
        </w:rPr>
        <w:t xml:space="preserve"> </w:t>
      </w:r>
      <w:r w:rsidRPr="0029660E">
        <w:rPr>
          <w:rFonts w:ascii="Times New Roman" w:hAnsi="Times New Roman" w:cs="Times New Roman"/>
          <w:sz w:val="24"/>
          <w:szCs w:val="24"/>
        </w:rPr>
        <w:t>z załącznika nr 1.</w:t>
      </w:r>
    </w:p>
    <w:p w:rsidR="00F1444E" w:rsidRPr="00F1444E" w:rsidRDefault="00F1444E" w:rsidP="006A37CC">
      <w:pPr>
        <w:pStyle w:val="Akapitzlist"/>
        <w:spacing w:line="240" w:lineRule="auto"/>
        <w:jc w:val="both"/>
        <w:rPr>
          <w:rFonts w:ascii="Times New Roman" w:hAnsi="Times New Roman" w:cs="Times New Roman"/>
          <w:sz w:val="24"/>
          <w:szCs w:val="24"/>
        </w:rPr>
      </w:pPr>
      <w:r w:rsidRPr="00F1444E">
        <w:rPr>
          <w:rFonts w:ascii="Times New Roman" w:hAnsi="Times New Roman" w:cs="Times New Roman"/>
          <w:sz w:val="24"/>
          <w:szCs w:val="24"/>
        </w:rPr>
        <w:t>8. Jeżeli osoba posiada obywatelstwo inne niż polskie przedkłada pracodawcy:</w:t>
      </w:r>
    </w:p>
    <w:p w:rsidR="00F1444E" w:rsidRPr="0015013F" w:rsidRDefault="00F1444E" w:rsidP="006A37CC">
      <w:pPr>
        <w:pStyle w:val="Akapitzlist"/>
        <w:spacing w:line="240" w:lineRule="auto"/>
        <w:jc w:val="both"/>
        <w:rPr>
          <w:rFonts w:ascii="Times New Roman" w:hAnsi="Times New Roman" w:cs="Times New Roman"/>
          <w:sz w:val="24"/>
          <w:szCs w:val="24"/>
        </w:rPr>
      </w:pPr>
      <w:r w:rsidRPr="00F1444E">
        <w:rPr>
          <w:rFonts w:ascii="Times New Roman" w:hAnsi="Times New Roman" w:cs="Times New Roman"/>
          <w:sz w:val="24"/>
          <w:szCs w:val="24"/>
        </w:rPr>
        <w:t>a) informację z rejestru karnego państwa obywatelstwa uzyskiwaną do celów działalności</w:t>
      </w:r>
      <w:r w:rsidR="0015013F">
        <w:rPr>
          <w:rFonts w:ascii="Times New Roman" w:hAnsi="Times New Roman" w:cs="Times New Roman"/>
          <w:sz w:val="24"/>
          <w:szCs w:val="24"/>
        </w:rPr>
        <w:t xml:space="preserve"> </w:t>
      </w:r>
      <w:r w:rsidRPr="0015013F">
        <w:rPr>
          <w:rFonts w:ascii="Times New Roman" w:hAnsi="Times New Roman" w:cs="Times New Roman"/>
          <w:sz w:val="24"/>
          <w:szCs w:val="24"/>
        </w:rPr>
        <w:t xml:space="preserve">zawodowej lub </w:t>
      </w:r>
      <w:proofErr w:type="spellStart"/>
      <w:r w:rsidRPr="0015013F">
        <w:rPr>
          <w:rFonts w:ascii="Times New Roman" w:hAnsi="Times New Roman" w:cs="Times New Roman"/>
          <w:sz w:val="24"/>
          <w:szCs w:val="24"/>
        </w:rPr>
        <w:t>wolontariackiej</w:t>
      </w:r>
      <w:proofErr w:type="spellEnd"/>
      <w:r w:rsidRPr="0015013F">
        <w:rPr>
          <w:rFonts w:ascii="Times New Roman" w:hAnsi="Times New Roman" w:cs="Times New Roman"/>
          <w:sz w:val="24"/>
          <w:szCs w:val="24"/>
        </w:rPr>
        <w:t xml:space="preserve"> związanej z kontaktami z dziećmi, bądź informację z</w:t>
      </w:r>
      <w:r w:rsidR="0015013F">
        <w:rPr>
          <w:rFonts w:ascii="Times New Roman" w:hAnsi="Times New Roman" w:cs="Times New Roman"/>
          <w:sz w:val="24"/>
          <w:szCs w:val="24"/>
        </w:rPr>
        <w:t xml:space="preserve"> </w:t>
      </w:r>
      <w:r w:rsidRPr="0015013F">
        <w:rPr>
          <w:rFonts w:ascii="Times New Roman" w:hAnsi="Times New Roman" w:cs="Times New Roman"/>
          <w:sz w:val="24"/>
          <w:szCs w:val="24"/>
        </w:rPr>
        <w:t>rejestru karnego, jeżeli prawo tego państwa nie przewiduje wydawania informacji dla</w:t>
      </w:r>
      <w:r w:rsidR="0015013F">
        <w:rPr>
          <w:rFonts w:ascii="Times New Roman" w:hAnsi="Times New Roman" w:cs="Times New Roman"/>
          <w:sz w:val="24"/>
          <w:szCs w:val="24"/>
        </w:rPr>
        <w:t xml:space="preserve"> </w:t>
      </w:r>
      <w:r w:rsidRPr="0015013F">
        <w:rPr>
          <w:rFonts w:ascii="Times New Roman" w:hAnsi="Times New Roman" w:cs="Times New Roman"/>
          <w:sz w:val="24"/>
          <w:szCs w:val="24"/>
        </w:rPr>
        <w:t>w/w celów;</w:t>
      </w:r>
    </w:p>
    <w:p w:rsidR="00F1444E" w:rsidRPr="0015013F" w:rsidRDefault="00F1444E" w:rsidP="006A37CC">
      <w:pPr>
        <w:pStyle w:val="Akapitzlist"/>
        <w:spacing w:line="240" w:lineRule="auto"/>
        <w:jc w:val="both"/>
        <w:rPr>
          <w:rFonts w:ascii="Times New Roman" w:hAnsi="Times New Roman" w:cs="Times New Roman"/>
          <w:sz w:val="24"/>
          <w:szCs w:val="24"/>
        </w:rPr>
      </w:pPr>
      <w:r w:rsidRPr="00F1444E">
        <w:rPr>
          <w:rFonts w:ascii="Times New Roman" w:hAnsi="Times New Roman" w:cs="Times New Roman"/>
          <w:sz w:val="24"/>
          <w:szCs w:val="24"/>
        </w:rPr>
        <w:t>b) pod rygorem odpowiedzialności karnej, oświadczenie o państwie/ach zamieszkiwania w</w:t>
      </w:r>
      <w:r w:rsidR="0015013F">
        <w:rPr>
          <w:rFonts w:ascii="Times New Roman" w:hAnsi="Times New Roman" w:cs="Times New Roman"/>
          <w:sz w:val="24"/>
          <w:szCs w:val="24"/>
        </w:rPr>
        <w:t xml:space="preserve"> </w:t>
      </w:r>
      <w:r w:rsidRPr="0015013F">
        <w:rPr>
          <w:rFonts w:ascii="Times New Roman" w:hAnsi="Times New Roman" w:cs="Times New Roman"/>
          <w:sz w:val="24"/>
          <w:szCs w:val="24"/>
        </w:rPr>
        <w:t>ciągu ostatnich 20 lat, innych niż Rzeczypospolita Polska i państwo o</w:t>
      </w:r>
      <w:r w:rsidR="0015013F">
        <w:rPr>
          <w:rFonts w:ascii="Times New Roman" w:hAnsi="Times New Roman" w:cs="Times New Roman"/>
          <w:sz w:val="24"/>
          <w:szCs w:val="24"/>
        </w:rPr>
        <w:t>bywatelstwa;</w:t>
      </w:r>
    </w:p>
    <w:p w:rsidR="00F1444E" w:rsidRPr="0015013F" w:rsidRDefault="00F1444E" w:rsidP="006A37CC">
      <w:pPr>
        <w:pStyle w:val="Akapitzlist"/>
        <w:spacing w:line="240" w:lineRule="auto"/>
        <w:jc w:val="both"/>
        <w:rPr>
          <w:rFonts w:ascii="Times New Roman" w:hAnsi="Times New Roman" w:cs="Times New Roman"/>
          <w:sz w:val="24"/>
          <w:szCs w:val="24"/>
        </w:rPr>
      </w:pPr>
      <w:r w:rsidRPr="00F1444E">
        <w:rPr>
          <w:rFonts w:ascii="Times New Roman" w:hAnsi="Times New Roman" w:cs="Times New Roman"/>
          <w:sz w:val="24"/>
          <w:szCs w:val="24"/>
        </w:rPr>
        <w:lastRenderedPageBreak/>
        <w:t xml:space="preserve">c) jeżeli mieszkała w innych państwach w ciągu 20 lat niż Rzeczypospolita Polska </w:t>
      </w:r>
      <w:r w:rsidR="0015013F">
        <w:rPr>
          <w:rFonts w:ascii="Times New Roman" w:hAnsi="Times New Roman" w:cs="Times New Roman"/>
          <w:sz w:val="24"/>
          <w:szCs w:val="24"/>
        </w:rPr>
        <w:br/>
      </w:r>
      <w:r w:rsidRPr="00F1444E">
        <w:rPr>
          <w:rFonts w:ascii="Times New Roman" w:hAnsi="Times New Roman" w:cs="Times New Roman"/>
          <w:sz w:val="24"/>
          <w:szCs w:val="24"/>
        </w:rPr>
        <w:t>i państwo</w:t>
      </w:r>
      <w:r w:rsidR="0015013F">
        <w:rPr>
          <w:rFonts w:ascii="Times New Roman" w:hAnsi="Times New Roman" w:cs="Times New Roman"/>
          <w:sz w:val="24"/>
          <w:szCs w:val="24"/>
        </w:rPr>
        <w:t xml:space="preserve"> </w:t>
      </w:r>
      <w:r w:rsidRPr="0015013F">
        <w:rPr>
          <w:rFonts w:ascii="Times New Roman" w:hAnsi="Times New Roman" w:cs="Times New Roman"/>
          <w:sz w:val="24"/>
          <w:szCs w:val="24"/>
        </w:rPr>
        <w:t>obywatelstwa, informację z rejestrów karnych tych państw uzyskiwaną do celów</w:t>
      </w:r>
      <w:r w:rsidR="0015013F">
        <w:rPr>
          <w:rFonts w:ascii="Times New Roman" w:hAnsi="Times New Roman" w:cs="Times New Roman"/>
          <w:sz w:val="24"/>
          <w:szCs w:val="24"/>
        </w:rPr>
        <w:t xml:space="preserve"> </w:t>
      </w:r>
      <w:r w:rsidRPr="0015013F">
        <w:rPr>
          <w:rFonts w:ascii="Times New Roman" w:hAnsi="Times New Roman" w:cs="Times New Roman"/>
          <w:sz w:val="24"/>
          <w:szCs w:val="24"/>
        </w:rPr>
        <w:t xml:space="preserve">działalności zawodowej lub </w:t>
      </w:r>
      <w:proofErr w:type="spellStart"/>
      <w:r w:rsidRPr="0015013F">
        <w:rPr>
          <w:rFonts w:ascii="Times New Roman" w:hAnsi="Times New Roman" w:cs="Times New Roman"/>
          <w:sz w:val="24"/>
          <w:szCs w:val="24"/>
        </w:rPr>
        <w:t>wolontariackiej</w:t>
      </w:r>
      <w:proofErr w:type="spellEnd"/>
      <w:r w:rsidRPr="0015013F">
        <w:rPr>
          <w:rFonts w:ascii="Times New Roman" w:hAnsi="Times New Roman" w:cs="Times New Roman"/>
          <w:sz w:val="24"/>
          <w:szCs w:val="24"/>
        </w:rPr>
        <w:t xml:space="preserve"> związanej z kontaktami z dziećmi.</w:t>
      </w:r>
    </w:p>
    <w:p w:rsidR="00F1444E" w:rsidRPr="0015013F" w:rsidRDefault="00F1444E" w:rsidP="006A37CC">
      <w:pPr>
        <w:pStyle w:val="Akapitzlist"/>
        <w:spacing w:line="240" w:lineRule="auto"/>
        <w:jc w:val="both"/>
        <w:rPr>
          <w:rFonts w:ascii="Times New Roman" w:hAnsi="Times New Roman" w:cs="Times New Roman"/>
          <w:sz w:val="24"/>
          <w:szCs w:val="24"/>
        </w:rPr>
      </w:pPr>
      <w:r w:rsidRPr="00F1444E">
        <w:rPr>
          <w:rFonts w:ascii="Times New Roman" w:hAnsi="Times New Roman" w:cs="Times New Roman"/>
          <w:sz w:val="24"/>
          <w:szCs w:val="24"/>
        </w:rPr>
        <w:t>7. Dopuszczalne jest przedłożenie przez kandydata pod rygorem odpowiedzialności karnej</w:t>
      </w:r>
      <w:r w:rsidR="0015013F">
        <w:rPr>
          <w:rFonts w:ascii="Times New Roman" w:hAnsi="Times New Roman" w:cs="Times New Roman"/>
          <w:sz w:val="24"/>
          <w:szCs w:val="24"/>
        </w:rPr>
        <w:t xml:space="preserve"> </w:t>
      </w:r>
      <w:r w:rsidRPr="0015013F">
        <w:rPr>
          <w:rFonts w:ascii="Times New Roman" w:hAnsi="Times New Roman" w:cs="Times New Roman"/>
          <w:sz w:val="24"/>
          <w:szCs w:val="24"/>
        </w:rPr>
        <w:t>oświadczenia, że prawo danego państwa nie przewiduje wydawania informacji o</w:t>
      </w:r>
      <w:r w:rsidR="0015013F">
        <w:rPr>
          <w:rFonts w:ascii="Times New Roman" w:hAnsi="Times New Roman" w:cs="Times New Roman"/>
          <w:sz w:val="24"/>
          <w:szCs w:val="24"/>
        </w:rPr>
        <w:t xml:space="preserve"> </w:t>
      </w:r>
      <w:r w:rsidRPr="0015013F">
        <w:rPr>
          <w:rFonts w:ascii="Times New Roman" w:hAnsi="Times New Roman" w:cs="Times New Roman"/>
          <w:sz w:val="24"/>
          <w:szCs w:val="24"/>
        </w:rPr>
        <w:t>niekaralności i/lub nie prowadzi rejestru karnego oraz oświadczenia, że nie był(-a) w tym</w:t>
      </w:r>
      <w:r w:rsidR="0015013F">
        <w:rPr>
          <w:rFonts w:ascii="Times New Roman" w:hAnsi="Times New Roman" w:cs="Times New Roman"/>
          <w:sz w:val="24"/>
          <w:szCs w:val="24"/>
        </w:rPr>
        <w:t xml:space="preserve"> </w:t>
      </w:r>
      <w:r w:rsidRPr="0015013F">
        <w:rPr>
          <w:rFonts w:ascii="Times New Roman" w:hAnsi="Times New Roman" w:cs="Times New Roman"/>
          <w:sz w:val="24"/>
          <w:szCs w:val="24"/>
        </w:rPr>
        <w:t>państwie prawomocnie skazany(-a).</w:t>
      </w:r>
    </w:p>
    <w:p w:rsidR="00F1444E" w:rsidRPr="0015013F" w:rsidRDefault="00F1444E" w:rsidP="006A37CC">
      <w:pPr>
        <w:pStyle w:val="Akapitzlist"/>
        <w:spacing w:line="240" w:lineRule="auto"/>
        <w:jc w:val="both"/>
        <w:rPr>
          <w:rFonts w:ascii="Times New Roman" w:hAnsi="Times New Roman" w:cs="Times New Roman"/>
          <w:sz w:val="24"/>
          <w:szCs w:val="24"/>
        </w:rPr>
      </w:pPr>
      <w:r w:rsidRPr="00F1444E">
        <w:rPr>
          <w:rFonts w:ascii="Times New Roman" w:hAnsi="Times New Roman" w:cs="Times New Roman"/>
          <w:sz w:val="24"/>
          <w:szCs w:val="24"/>
        </w:rPr>
        <w:t>8. O zawieraniu oświadczeń pod rygorem odpowiedzialności karnej za złożenie fałszywego</w:t>
      </w:r>
      <w:r w:rsidR="0015013F">
        <w:rPr>
          <w:rFonts w:ascii="Times New Roman" w:hAnsi="Times New Roman" w:cs="Times New Roman"/>
          <w:sz w:val="24"/>
          <w:szCs w:val="24"/>
        </w:rPr>
        <w:t xml:space="preserve"> </w:t>
      </w:r>
      <w:r w:rsidRPr="0015013F">
        <w:rPr>
          <w:rFonts w:ascii="Times New Roman" w:hAnsi="Times New Roman" w:cs="Times New Roman"/>
          <w:sz w:val="24"/>
          <w:szCs w:val="24"/>
        </w:rPr>
        <w:t>oświadczenia świadczy zawarta w ich treśc</w:t>
      </w:r>
      <w:r w:rsidR="008B386E" w:rsidRPr="0015013F">
        <w:rPr>
          <w:rFonts w:ascii="Times New Roman" w:hAnsi="Times New Roman" w:cs="Times New Roman"/>
          <w:sz w:val="24"/>
          <w:szCs w:val="24"/>
        </w:rPr>
        <w:t>i klauzula „Jestem świadomy</w:t>
      </w:r>
      <w:r w:rsidR="0015013F">
        <w:rPr>
          <w:rFonts w:ascii="Times New Roman" w:hAnsi="Times New Roman" w:cs="Times New Roman"/>
          <w:sz w:val="24"/>
          <w:szCs w:val="24"/>
        </w:rPr>
        <w:br/>
      </w:r>
      <w:r w:rsidR="008B386E" w:rsidRPr="0015013F">
        <w:rPr>
          <w:rFonts w:ascii="Times New Roman" w:hAnsi="Times New Roman" w:cs="Times New Roman"/>
          <w:sz w:val="24"/>
          <w:szCs w:val="24"/>
        </w:rPr>
        <w:t xml:space="preserve">(-a) </w:t>
      </w:r>
      <w:r w:rsidRPr="0015013F">
        <w:rPr>
          <w:rFonts w:ascii="Times New Roman" w:hAnsi="Times New Roman" w:cs="Times New Roman"/>
          <w:sz w:val="24"/>
          <w:szCs w:val="24"/>
        </w:rPr>
        <w:t>odpowiedzialności karnej za złożenie fałszywego oświadczenia”, która zastępuje pouczenie</w:t>
      </w:r>
      <w:r w:rsidR="0015013F">
        <w:rPr>
          <w:rFonts w:ascii="Times New Roman" w:hAnsi="Times New Roman" w:cs="Times New Roman"/>
          <w:sz w:val="24"/>
          <w:szCs w:val="24"/>
        </w:rPr>
        <w:t xml:space="preserve"> </w:t>
      </w:r>
      <w:r w:rsidRPr="0015013F">
        <w:rPr>
          <w:rFonts w:ascii="Times New Roman" w:hAnsi="Times New Roman" w:cs="Times New Roman"/>
          <w:sz w:val="24"/>
          <w:szCs w:val="24"/>
        </w:rPr>
        <w:t>organu o odpowiedzialności karnej za złożenie fałszywego oświadczenia.</w:t>
      </w:r>
    </w:p>
    <w:p w:rsidR="008B6A70" w:rsidRPr="0015013F" w:rsidRDefault="00F1444E" w:rsidP="006A37CC">
      <w:pPr>
        <w:pStyle w:val="Akapitzlist"/>
        <w:spacing w:line="240" w:lineRule="auto"/>
        <w:jc w:val="both"/>
        <w:rPr>
          <w:rFonts w:ascii="Times New Roman" w:hAnsi="Times New Roman" w:cs="Times New Roman"/>
          <w:color w:val="000000" w:themeColor="text1"/>
          <w:sz w:val="24"/>
          <w:szCs w:val="24"/>
        </w:rPr>
      </w:pPr>
      <w:r w:rsidRPr="000F1CEA">
        <w:rPr>
          <w:rFonts w:ascii="Times New Roman" w:hAnsi="Times New Roman" w:cs="Times New Roman"/>
          <w:color w:val="000000" w:themeColor="text1"/>
          <w:sz w:val="24"/>
          <w:szCs w:val="24"/>
        </w:rPr>
        <w:t>9. Oświadczenia, wydruki z rejestrów i zaświadczenia z KRK dołączane są do części A akt</w:t>
      </w:r>
      <w:r w:rsidR="0015013F">
        <w:rPr>
          <w:rFonts w:ascii="Times New Roman" w:hAnsi="Times New Roman" w:cs="Times New Roman"/>
          <w:color w:val="000000" w:themeColor="text1"/>
          <w:sz w:val="24"/>
          <w:szCs w:val="24"/>
        </w:rPr>
        <w:t xml:space="preserve"> </w:t>
      </w:r>
      <w:r w:rsidRPr="0015013F">
        <w:rPr>
          <w:rFonts w:ascii="Times New Roman" w:hAnsi="Times New Roman" w:cs="Times New Roman"/>
          <w:color w:val="000000" w:themeColor="text1"/>
          <w:sz w:val="24"/>
          <w:szCs w:val="24"/>
        </w:rPr>
        <w:t xml:space="preserve">osobowych pracownika lub do dokumentacji wolontariusza/ praktykanta. </w:t>
      </w:r>
      <w:r w:rsidR="0015013F">
        <w:rPr>
          <w:rFonts w:ascii="Times New Roman" w:hAnsi="Times New Roman" w:cs="Times New Roman"/>
          <w:color w:val="000000" w:themeColor="text1"/>
          <w:sz w:val="24"/>
          <w:szCs w:val="24"/>
        </w:rPr>
        <w:br/>
      </w:r>
      <w:r w:rsidRPr="0015013F">
        <w:rPr>
          <w:rFonts w:ascii="Times New Roman" w:hAnsi="Times New Roman" w:cs="Times New Roman"/>
          <w:color w:val="000000" w:themeColor="text1"/>
          <w:sz w:val="24"/>
          <w:szCs w:val="24"/>
        </w:rPr>
        <w:t>W przypadku</w:t>
      </w:r>
      <w:r w:rsidR="0015013F">
        <w:rPr>
          <w:rFonts w:ascii="Times New Roman" w:hAnsi="Times New Roman" w:cs="Times New Roman"/>
          <w:color w:val="000000" w:themeColor="text1"/>
          <w:sz w:val="24"/>
          <w:szCs w:val="24"/>
        </w:rPr>
        <w:t xml:space="preserve"> </w:t>
      </w:r>
      <w:r w:rsidRPr="0015013F">
        <w:rPr>
          <w:rFonts w:ascii="Times New Roman" w:hAnsi="Times New Roman" w:cs="Times New Roman"/>
          <w:color w:val="000000" w:themeColor="text1"/>
          <w:sz w:val="24"/>
          <w:szCs w:val="24"/>
        </w:rPr>
        <w:t>danych z Rejestru osób, w stosunku do których Państwowa Komisja do spraw wyjaśniania</w:t>
      </w:r>
      <w:r w:rsidR="0015013F">
        <w:rPr>
          <w:rFonts w:ascii="Times New Roman" w:hAnsi="Times New Roman" w:cs="Times New Roman"/>
          <w:color w:val="000000" w:themeColor="text1"/>
          <w:sz w:val="24"/>
          <w:szCs w:val="24"/>
        </w:rPr>
        <w:t xml:space="preserve"> </w:t>
      </w:r>
      <w:r w:rsidRPr="0015013F">
        <w:rPr>
          <w:rFonts w:ascii="Times New Roman" w:hAnsi="Times New Roman" w:cs="Times New Roman"/>
          <w:color w:val="000000" w:themeColor="text1"/>
          <w:sz w:val="24"/>
          <w:szCs w:val="24"/>
        </w:rPr>
        <w:t>przypadków czynności skierowanych przeciwko wolności seksualnej i obyczajności wobec</w:t>
      </w:r>
      <w:r w:rsidR="0015013F">
        <w:rPr>
          <w:rFonts w:ascii="Times New Roman" w:hAnsi="Times New Roman" w:cs="Times New Roman"/>
          <w:color w:val="000000" w:themeColor="text1"/>
          <w:sz w:val="24"/>
          <w:szCs w:val="24"/>
        </w:rPr>
        <w:t xml:space="preserve"> </w:t>
      </w:r>
      <w:r w:rsidRPr="0015013F">
        <w:rPr>
          <w:rFonts w:ascii="Times New Roman" w:hAnsi="Times New Roman" w:cs="Times New Roman"/>
          <w:color w:val="000000" w:themeColor="text1"/>
          <w:sz w:val="24"/>
          <w:szCs w:val="24"/>
        </w:rPr>
        <w:t>małoletniego poniżej 15 lat, wydała postanowienie o wpisie w Rejestrze, wystarczającym jest</w:t>
      </w:r>
      <w:r w:rsidR="0015013F">
        <w:rPr>
          <w:rFonts w:ascii="Times New Roman" w:hAnsi="Times New Roman" w:cs="Times New Roman"/>
          <w:color w:val="000000" w:themeColor="text1"/>
          <w:sz w:val="24"/>
          <w:szCs w:val="24"/>
        </w:rPr>
        <w:t xml:space="preserve"> </w:t>
      </w:r>
      <w:r w:rsidRPr="0015013F">
        <w:rPr>
          <w:rFonts w:ascii="Times New Roman" w:hAnsi="Times New Roman" w:cs="Times New Roman"/>
          <w:color w:val="000000" w:themeColor="text1"/>
          <w:sz w:val="24"/>
          <w:szCs w:val="24"/>
        </w:rPr>
        <w:t xml:space="preserve">wydruk strony internetowej, na której widnieje komunikat, że sprawdzana osoba nie </w:t>
      </w:r>
      <w:proofErr w:type="spellStart"/>
      <w:r w:rsidRPr="0015013F">
        <w:rPr>
          <w:rFonts w:ascii="Times New Roman" w:hAnsi="Times New Roman" w:cs="Times New Roman"/>
          <w:color w:val="000000" w:themeColor="text1"/>
          <w:sz w:val="24"/>
          <w:szCs w:val="24"/>
        </w:rPr>
        <w:t>figurujew</w:t>
      </w:r>
      <w:proofErr w:type="spellEnd"/>
      <w:r w:rsidRPr="0015013F">
        <w:rPr>
          <w:rFonts w:ascii="Times New Roman" w:hAnsi="Times New Roman" w:cs="Times New Roman"/>
          <w:color w:val="000000" w:themeColor="text1"/>
          <w:sz w:val="24"/>
          <w:szCs w:val="24"/>
        </w:rPr>
        <w:t xml:space="preserve"> Rejestrze.</w:t>
      </w:r>
    </w:p>
    <w:p w:rsidR="008B6A70" w:rsidRPr="000F1CEA" w:rsidRDefault="008B6A70" w:rsidP="006A37CC">
      <w:pPr>
        <w:pStyle w:val="Akapitzlist"/>
        <w:spacing w:line="240" w:lineRule="auto"/>
        <w:jc w:val="center"/>
        <w:rPr>
          <w:rFonts w:ascii="Times New Roman" w:hAnsi="Times New Roman" w:cs="Times New Roman"/>
          <w:color w:val="000000" w:themeColor="text1"/>
          <w:sz w:val="24"/>
          <w:szCs w:val="24"/>
        </w:rPr>
      </w:pPr>
    </w:p>
    <w:p w:rsidR="008B6A70" w:rsidRPr="000F1CEA" w:rsidRDefault="008B6A70" w:rsidP="006A37CC">
      <w:pPr>
        <w:pStyle w:val="Akapitzlist"/>
        <w:spacing w:line="240" w:lineRule="auto"/>
        <w:rPr>
          <w:rFonts w:ascii="Times New Roman" w:hAnsi="Times New Roman" w:cs="Times New Roman"/>
          <w:color w:val="000000" w:themeColor="text1"/>
          <w:sz w:val="24"/>
          <w:szCs w:val="24"/>
        </w:rPr>
      </w:pPr>
      <w:r w:rsidRPr="000F1CEA">
        <w:rPr>
          <w:rFonts w:ascii="Times New Roman" w:hAnsi="Times New Roman" w:cs="Times New Roman"/>
          <w:color w:val="000000" w:themeColor="text1"/>
          <w:sz w:val="24"/>
          <w:szCs w:val="24"/>
        </w:rPr>
        <w:t xml:space="preserve">Wzór oświadczenia o niekaralności oraz o toczących się postępowaniach </w:t>
      </w:r>
      <w:r w:rsidR="00DA1906" w:rsidRPr="000F1CEA">
        <w:rPr>
          <w:rFonts w:ascii="Times New Roman" w:hAnsi="Times New Roman" w:cs="Times New Roman"/>
          <w:color w:val="000000" w:themeColor="text1"/>
          <w:sz w:val="24"/>
          <w:szCs w:val="24"/>
        </w:rPr>
        <w:t>przygotowawczych, sądowych</w:t>
      </w:r>
      <w:r w:rsidRPr="000F1CEA">
        <w:rPr>
          <w:rFonts w:ascii="Times New Roman" w:hAnsi="Times New Roman" w:cs="Times New Roman"/>
          <w:color w:val="000000" w:themeColor="text1"/>
          <w:sz w:val="24"/>
          <w:szCs w:val="24"/>
        </w:rPr>
        <w:t xml:space="preserve"> i dyscyplinarnych stanowi załącznik </w:t>
      </w:r>
      <w:r w:rsidR="0067708A" w:rsidRPr="000F1CEA">
        <w:rPr>
          <w:rFonts w:ascii="Times New Roman" w:hAnsi="Times New Roman" w:cs="Times New Roman"/>
          <w:color w:val="000000" w:themeColor="text1"/>
          <w:sz w:val="24"/>
          <w:szCs w:val="24"/>
        </w:rPr>
        <w:t xml:space="preserve">nr </w:t>
      </w:r>
      <w:r w:rsidRPr="000F1CEA">
        <w:rPr>
          <w:rFonts w:ascii="Times New Roman" w:hAnsi="Times New Roman" w:cs="Times New Roman"/>
          <w:color w:val="000000" w:themeColor="text1"/>
          <w:sz w:val="24"/>
          <w:szCs w:val="24"/>
        </w:rPr>
        <w:t>1 do niniejszych Standardów.</w:t>
      </w:r>
    </w:p>
    <w:p w:rsidR="008B6A70" w:rsidRPr="000F1CEA" w:rsidRDefault="008B6A70" w:rsidP="006A37CC">
      <w:pPr>
        <w:pStyle w:val="Akapitzlist"/>
        <w:spacing w:line="240" w:lineRule="auto"/>
        <w:rPr>
          <w:rFonts w:ascii="Times New Roman" w:hAnsi="Times New Roman" w:cs="Times New Roman"/>
          <w:color w:val="000000" w:themeColor="text1"/>
          <w:sz w:val="24"/>
          <w:szCs w:val="24"/>
        </w:rPr>
      </w:pPr>
    </w:p>
    <w:p w:rsidR="008B6A70" w:rsidRPr="000F1CEA" w:rsidRDefault="0022288B" w:rsidP="006A37CC">
      <w:pPr>
        <w:pStyle w:val="Akapitzlist"/>
        <w:spacing w:line="240" w:lineRule="auto"/>
        <w:rPr>
          <w:rFonts w:ascii="Times New Roman" w:hAnsi="Times New Roman" w:cs="Times New Roman"/>
          <w:color w:val="000000" w:themeColor="text1"/>
          <w:sz w:val="24"/>
          <w:szCs w:val="24"/>
        </w:rPr>
      </w:pPr>
      <w:r w:rsidRPr="000F1CEA">
        <w:rPr>
          <w:rFonts w:ascii="Times New Roman" w:hAnsi="Times New Roman" w:cs="Times New Roman"/>
          <w:color w:val="000000" w:themeColor="text1"/>
          <w:sz w:val="24"/>
          <w:szCs w:val="24"/>
        </w:rPr>
        <w:t xml:space="preserve">10. </w:t>
      </w:r>
      <w:r w:rsidR="008B6A70" w:rsidRPr="000F1CEA">
        <w:rPr>
          <w:rFonts w:ascii="Times New Roman" w:hAnsi="Times New Roman" w:cs="Times New Roman"/>
          <w:color w:val="000000" w:themeColor="text1"/>
          <w:sz w:val="24"/>
          <w:szCs w:val="24"/>
        </w:rPr>
        <w:t xml:space="preserve">Poza pracownikami zatrudnionymi </w:t>
      </w:r>
      <w:r w:rsidR="00775382" w:rsidRPr="000F1CEA">
        <w:rPr>
          <w:rFonts w:ascii="Times New Roman" w:hAnsi="Times New Roman" w:cs="Times New Roman"/>
          <w:color w:val="000000" w:themeColor="text1"/>
          <w:sz w:val="24"/>
          <w:szCs w:val="24"/>
        </w:rPr>
        <w:t xml:space="preserve">w placówce na umowę zlecenie Dyrektor Szkoły </w:t>
      </w:r>
      <w:r w:rsidR="0067708A" w:rsidRPr="000F1CEA">
        <w:rPr>
          <w:rFonts w:ascii="Times New Roman" w:hAnsi="Times New Roman" w:cs="Times New Roman"/>
          <w:color w:val="000000" w:themeColor="text1"/>
          <w:sz w:val="24"/>
          <w:szCs w:val="24"/>
        </w:rPr>
        <w:t>zobowiązany jest sprawdzić każdą</w:t>
      </w:r>
      <w:r w:rsidR="00775382" w:rsidRPr="000F1CEA">
        <w:rPr>
          <w:rFonts w:ascii="Times New Roman" w:hAnsi="Times New Roman" w:cs="Times New Roman"/>
          <w:color w:val="000000" w:themeColor="text1"/>
          <w:sz w:val="24"/>
          <w:szCs w:val="24"/>
        </w:rPr>
        <w:t xml:space="preserve"> osobę w Rejestrze Sprawców Przestępstw Na Tle Seksualnym</w:t>
      </w:r>
      <w:r w:rsidR="0067708A" w:rsidRPr="000F1CEA">
        <w:rPr>
          <w:rFonts w:ascii="Times New Roman" w:hAnsi="Times New Roman" w:cs="Times New Roman"/>
          <w:color w:val="000000" w:themeColor="text1"/>
          <w:sz w:val="24"/>
          <w:szCs w:val="24"/>
        </w:rPr>
        <w:t>,</w:t>
      </w:r>
      <w:r w:rsidR="00775382" w:rsidRPr="000F1CEA">
        <w:rPr>
          <w:rFonts w:ascii="Times New Roman" w:hAnsi="Times New Roman" w:cs="Times New Roman"/>
          <w:color w:val="000000" w:themeColor="text1"/>
          <w:sz w:val="24"/>
          <w:szCs w:val="24"/>
        </w:rPr>
        <w:t xml:space="preserve"> która ma styczność z uczniami szkoły np. fotograf, animator, rodzic sprawujący rolę opiekuna grupy na wyjeździe szk</w:t>
      </w:r>
      <w:r w:rsidR="0067708A" w:rsidRPr="000F1CEA">
        <w:rPr>
          <w:rFonts w:ascii="Times New Roman" w:hAnsi="Times New Roman" w:cs="Times New Roman"/>
          <w:color w:val="000000" w:themeColor="text1"/>
          <w:sz w:val="24"/>
          <w:szCs w:val="24"/>
        </w:rPr>
        <w:t>o</w:t>
      </w:r>
      <w:r w:rsidR="00775382" w:rsidRPr="000F1CEA">
        <w:rPr>
          <w:rFonts w:ascii="Times New Roman" w:hAnsi="Times New Roman" w:cs="Times New Roman"/>
          <w:color w:val="000000" w:themeColor="text1"/>
          <w:sz w:val="24"/>
          <w:szCs w:val="24"/>
        </w:rPr>
        <w:t>lonym.</w:t>
      </w:r>
    </w:p>
    <w:p w:rsidR="00775382" w:rsidRPr="0022288B" w:rsidRDefault="00775382" w:rsidP="006A37CC">
      <w:pPr>
        <w:pStyle w:val="Akapitzlist"/>
        <w:spacing w:line="240" w:lineRule="auto"/>
        <w:rPr>
          <w:rFonts w:ascii="Times New Roman" w:hAnsi="Times New Roman" w:cs="Times New Roman"/>
          <w:color w:val="FF0000"/>
          <w:sz w:val="24"/>
          <w:szCs w:val="24"/>
        </w:rPr>
      </w:pPr>
    </w:p>
    <w:p w:rsidR="00232628" w:rsidRPr="00636A9B" w:rsidRDefault="00232628" w:rsidP="006A37CC">
      <w:pPr>
        <w:pStyle w:val="Akapitzlist"/>
        <w:spacing w:line="240" w:lineRule="auto"/>
        <w:jc w:val="center"/>
        <w:rPr>
          <w:rFonts w:ascii="Times New Roman" w:hAnsi="Times New Roman" w:cs="Times New Roman"/>
          <w:sz w:val="24"/>
          <w:szCs w:val="24"/>
        </w:rPr>
      </w:pPr>
    </w:p>
    <w:p w:rsidR="00775382" w:rsidRPr="00636A9B" w:rsidRDefault="00775382" w:rsidP="006A37CC">
      <w:pPr>
        <w:pStyle w:val="Akapitzlist"/>
        <w:spacing w:line="240" w:lineRule="auto"/>
        <w:jc w:val="center"/>
        <w:rPr>
          <w:rFonts w:ascii="Times New Roman" w:hAnsi="Times New Roman" w:cs="Times New Roman"/>
          <w:b/>
          <w:bCs/>
          <w:sz w:val="24"/>
          <w:szCs w:val="24"/>
        </w:rPr>
      </w:pPr>
      <w:r w:rsidRPr="00636A9B">
        <w:rPr>
          <w:rFonts w:ascii="Times New Roman" w:hAnsi="Times New Roman" w:cs="Times New Roman"/>
          <w:b/>
          <w:bCs/>
          <w:sz w:val="24"/>
          <w:szCs w:val="24"/>
        </w:rPr>
        <w:t xml:space="preserve">3.2 Zasady bezpiecznej relacji </w:t>
      </w:r>
      <w:r w:rsidR="00E05843" w:rsidRPr="00636A9B">
        <w:rPr>
          <w:rFonts w:ascii="Times New Roman" w:hAnsi="Times New Roman" w:cs="Times New Roman"/>
          <w:b/>
          <w:bCs/>
          <w:sz w:val="24"/>
          <w:szCs w:val="24"/>
        </w:rPr>
        <w:t>personel-małoletni</w:t>
      </w:r>
    </w:p>
    <w:p w:rsidR="00E05843" w:rsidRPr="00636A9B" w:rsidRDefault="00E05843" w:rsidP="006A37CC">
      <w:pPr>
        <w:spacing w:line="240" w:lineRule="auto"/>
        <w:jc w:val="both"/>
        <w:rPr>
          <w:rFonts w:ascii="Times New Roman" w:hAnsi="Times New Roman" w:cs="Times New Roman"/>
          <w:sz w:val="24"/>
          <w:szCs w:val="24"/>
        </w:rPr>
      </w:pPr>
    </w:p>
    <w:p w:rsidR="00E05843" w:rsidRPr="00636A9B" w:rsidRDefault="00E05843" w:rsidP="006A37CC">
      <w:pPr>
        <w:pStyle w:val="Akapitzlist"/>
        <w:numPr>
          <w:ilvl w:val="0"/>
          <w:numId w:val="5"/>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Naczelną zasadą wszystkich czynności podejmowanych przez wszystkich pracowników szkoły jest działanie dla dobra dziecka i w jego najlepszym interesie. </w:t>
      </w:r>
    </w:p>
    <w:p w:rsidR="00E05843" w:rsidRPr="00636A9B" w:rsidRDefault="00E05843" w:rsidP="006A37CC">
      <w:pPr>
        <w:pStyle w:val="Akapitzlist"/>
        <w:numPr>
          <w:ilvl w:val="0"/>
          <w:numId w:val="5"/>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Personel szkoły traktuje dziecko z szacunkiem oraz uwzględnia jego godność </w:t>
      </w:r>
      <w:r w:rsidR="0015013F">
        <w:rPr>
          <w:rFonts w:ascii="Times New Roman" w:hAnsi="Times New Roman" w:cs="Times New Roman"/>
          <w:sz w:val="24"/>
          <w:szCs w:val="24"/>
        </w:rPr>
        <w:br/>
      </w:r>
      <w:r w:rsidRPr="00636A9B">
        <w:rPr>
          <w:rFonts w:ascii="Times New Roman" w:hAnsi="Times New Roman" w:cs="Times New Roman"/>
          <w:sz w:val="24"/>
          <w:szCs w:val="24"/>
        </w:rPr>
        <w:t>i potrzeby.</w:t>
      </w:r>
    </w:p>
    <w:p w:rsidR="00E05843" w:rsidRPr="00636A9B" w:rsidRDefault="00E05843" w:rsidP="006A37CC">
      <w:pPr>
        <w:pStyle w:val="Akapitzlist"/>
        <w:numPr>
          <w:ilvl w:val="0"/>
          <w:numId w:val="5"/>
        </w:numPr>
        <w:spacing w:line="240" w:lineRule="auto"/>
        <w:rPr>
          <w:rFonts w:ascii="Times New Roman" w:hAnsi="Times New Roman" w:cs="Times New Roman"/>
          <w:sz w:val="24"/>
          <w:szCs w:val="24"/>
        </w:rPr>
      </w:pPr>
      <w:r w:rsidRPr="00636A9B">
        <w:rPr>
          <w:rFonts w:ascii="Times New Roman" w:hAnsi="Times New Roman" w:cs="Times New Roman"/>
          <w:sz w:val="24"/>
          <w:szCs w:val="24"/>
        </w:rPr>
        <w:t>Niedopuszczalne jest stosowanie przemocy wobec dziecka w jakiejkolwiek formie.</w:t>
      </w:r>
    </w:p>
    <w:p w:rsidR="00E05843" w:rsidRPr="00636A9B" w:rsidRDefault="00E05843" w:rsidP="006A37CC">
      <w:pPr>
        <w:pStyle w:val="Akapitzlist"/>
        <w:numPr>
          <w:ilvl w:val="0"/>
          <w:numId w:val="5"/>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Personel realizując te cele działa w ramach obowiązującego prawa, przepisów wewnętrznych instytucji oraz swoich kompetencji. </w:t>
      </w:r>
    </w:p>
    <w:p w:rsidR="00E05843" w:rsidRPr="00EE7567" w:rsidRDefault="00E05843" w:rsidP="006A37CC">
      <w:pPr>
        <w:pStyle w:val="Akapitzlist"/>
        <w:numPr>
          <w:ilvl w:val="0"/>
          <w:numId w:val="5"/>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Zasady bezpiecznych relacji personelu z dziećmi obowiązują wszystkich pracowników, stażystów i wolontariuszy. Znajomość i zaakceptowanie zasad są potwierdzone podpisaniem oświadczenia. </w:t>
      </w:r>
      <w:r w:rsidR="00EE7567">
        <w:rPr>
          <w:rFonts w:ascii="Times New Roman" w:hAnsi="Times New Roman" w:cs="Times New Roman"/>
          <w:sz w:val="24"/>
          <w:szCs w:val="24"/>
        </w:rPr>
        <w:t>(</w:t>
      </w:r>
      <w:r w:rsidRPr="00EE7567">
        <w:rPr>
          <w:rFonts w:ascii="Times New Roman" w:hAnsi="Times New Roman" w:cs="Times New Roman"/>
          <w:sz w:val="24"/>
          <w:szCs w:val="24"/>
        </w:rPr>
        <w:t>Wzór oświadczenia stanowi załącznik nr 2</w:t>
      </w:r>
      <w:r w:rsidR="00EE7567">
        <w:rPr>
          <w:rFonts w:ascii="Times New Roman" w:hAnsi="Times New Roman" w:cs="Times New Roman"/>
          <w:sz w:val="24"/>
          <w:szCs w:val="24"/>
        </w:rPr>
        <w:t>)</w:t>
      </w:r>
    </w:p>
    <w:p w:rsidR="00E05843" w:rsidRPr="00636A9B" w:rsidRDefault="00E05843" w:rsidP="006A37CC">
      <w:pPr>
        <w:pStyle w:val="Akapitzlist"/>
        <w:numPr>
          <w:ilvl w:val="0"/>
          <w:numId w:val="5"/>
        </w:numPr>
        <w:spacing w:line="240" w:lineRule="auto"/>
        <w:rPr>
          <w:rFonts w:ascii="Times New Roman" w:hAnsi="Times New Roman" w:cs="Times New Roman"/>
          <w:sz w:val="24"/>
          <w:szCs w:val="24"/>
        </w:rPr>
      </w:pPr>
      <w:r w:rsidRPr="00636A9B">
        <w:rPr>
          <w:rFonts w:ascii="Times New Roman" w:hAnsi="Times New Roman" w:cs="Times New Roman"/>
          <w:sz w:val="24"/>
          <w:szCs w:val="24"/>
        </w:rPr>
        <w:t>Każda osoba zatrudniona w szkole jest zobowiązana do utrzymywania profesjonalnej relacji z dziećmi i każdorazowego rozważenia, czy reakcja, komunikat bądź działanie wobec dziecka są adekwatne do sytuacji, bezpieczne, uzasadnione i sprawiedliwe wobec innych dzieci.</w:t>
      </w:r>
    </w:p>
    <w:p w:rsidR="00E57FC9" w:rsidRDefault="00DA1906" w:rsidP="006A37CC">
      <w:pPr>
        <w:pStyle w:val="Akapitzlist"/>
        <w:numPr>
          <w:ilvl w:val="0"/>
          <w:numId w:val="5"/>
        </w:numPr>
        <w:spacing w:line="240" w:lineRule="auto"/>
        <w:rPr>
          <w:rFonts w:ascii="Times New Roman" w:hAnsi="Times New Roman" w:cs="Times New Roman"/>
          <w:sz w:val="24"/>
          <w:szCs w:val="24"/>
        </w:rPr>
      </w:pPr>
      <w:r w:rsidRPr="00636A9B">
        <w:rPr>
          <w:rFonts w:ascii="Times New Roman" w:hAnsi="Times New Roman" w:cs="Times New Roman"/>
          <w:sz w:val="24"/>
          <w:szCs w:val="24"/>
        </w:rPr>
        <w:t>Należy działać</w:t>
      </w:r>
      <w:r w:rsidR="00E05843" w:rsidRPr="00636A9B">
        <w:rPr>
          <w:rFonts w:ascii="Times New Roman" w:hAnsi="Times New Roman" w:cs="Times New Roman"/>
          <w:sz w:val="24"/>
          <w:szCs w:val="24"/>
        </w:rPr>
        <w:t xml:space="preserve"> w sposób otwarty i przejrzysty dla innych, aby zminimalizować ryzyko błędnej interpretacji zachowania.</w:t>
      </w:r>
    </w:p>
    <w:p w:rsidR="006A37CC" w:rsidRDefault="006A37CC" w:rsidP="006A37CC">
      <w:pPr>
        <w:pStyle w:val="Akapitzlist"/>
        <w:spacing w:line="240" w:lineRule="auto"/>
        <w:ind w:left="1080"/>
        <w:rPr>
          <w:rFonts w:ascii="Times New Roman" w:hAnsi="Times New Roman" w:cs="Times New Roman"/>
          <w:sz w:val="24"/>
          <w:szCs w:val="24"/>
        </w:rPr>
      </w:pPr>
    </w:p>
    <w:p w:rsidR="00E57FC9" w:rsidRPr="00E57FC9" w:rsidRDefault="00E57FC9" w:rsidP="006A37CC">
      <w:pPr>
        <w:pStyle w:val="Akapitzlist"/>
        <w:spacing w:line="240" w:lineRule="auto"/>
        <w:ind w:left="1080"/>
        <w:rPr>
          <w:rFonts w:ascii="Times New Roman" w:hAnsi="Times New Roman" w:cs="Times New Roman"/>
          <w:sz w:val="24"/>
          <w:szCs w:val="24"/>
        </w:rPr>
      </w:pPr>
    </w:p>
    <w:p w:rsidR="00E57FC9" w:rsidRPr="008B386E" w:rsidRDefault="00E57FC9" w:rsidP="006A37CC">
      <w:pPr>
        <w:pStyle w:val="Akapitzlist"/>
        <w:numPr>
          <w:ilvl w:val="1"/>
          <w:numId w:val="43"/>
        </w:numPr>
        <w:spacing w:line="240" w:lineRule="auto"/>
        <w:jc w:val="center"/>
        <w:rPr>
          <w:rFonts w:ascii="Times New Roman" w:hAnsi="Times New Roman" w:cs="Times New Roman"/>
          <w:sz w:val="24"/>
          <w:szCs w:val="24"/>
        </w:rPr>
      </w:pPr>
      <w:r w:rsidRPr="008B386E">
        <w:rPr>
          <w:rFonts w:ascii="Times New Roman" w:hAnsi="Times New Roman" w:cs="Times New Roman"/>
          <w:b/>
          <w:bCs/>
          <w:sz w:val="24"/>
          <w:szCs w:val="24"/>
        </w:rPr>
        <w:t xml:space="preserve">Zasady organizacji wsparcia dla dzieci z </w:t>
      </w:r>
      <w:proofErr w:type="spellStart"/>
      <w:r w:rsidRPr="008B386E">
        <w:rPr>
          <w:rFonts w:ascii="Times New Roman" w:hAnsi="Times New Roman" w:cs="Times New Roman"/>
          <w:b/>
          <w:bCs/>
          <w:sz w:val="24"/>
          <w:szCs w:val="24"/>
        </w:rPr>
        <w:t>niepełnosprawnościami</w:t>
      </w:r>
      <w:proofErr w:type="spellEnd"/>
      <w:r w:rsidRPr="008B386E">
        <w:rPr>
          <w:rFonts w:ascii="Times New Roman" w:hAnsi="Times New Roman" w:cs="Times New Roman"/>
          <w:b/>
          <w:bCs/>
          <w:sz w:val="24"/>
          <w:szCs w:val="24"/>
        </w:rPr>
        <w:t xml:space="preserve"> i specjalnymi potrzebami</w:t>
      </w:r>
    </w:p>
    <w:p w:rsidR="00E57FC9" w:rsidRPr="001911D2" w:rsidRDefault="00E57FC9" w:rsidP="006A37CC">
      <w:pPr>
        <w:pStyle w:val="Akapitzlist"/>
        <w:spacing w:before="100" w:beforeAutospacing="1" w:after="100" w:afterAutospacing="1" w:line="240" w:lineRule="auto"/>
        <w:jc w:val="both"/>
        <w:rPr>
          <w:rFonts w:ascii="Times New Roman" w:hAnsi="Times New Roman" w:cs="Times New Roman"/>
          <w:b/>
          <w:bCs/>
          <w:sz w:val="24"/>
          <w:szCs w:val="24"/>
        </w:rPr>
      </w:pPr>
    </w:p>
    <w:p w:rsidR="00E57FC9" w:rsidRDefault="00E57FC9" w:rsidP="006A37CC">
      <w:pPr>
        <w:pStyle w:val="Akapitzlist"/>
        <w:numPr>
          <w:ilvl w:val="0"/>
          <w:numId w:val="31"/>
        </w:num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 xml:space="preserve">Małoletni </w:t>
      </w:r>
      <w:r w:rsidRPr="001911D2">
        <w:rPr>
          <w:rFonts w:ascii="Times New Roman" w:hAnsi="Times New Roman" w:cs="Times New Roman"/>
          <w:bCs/>
          <w:sz w:val="24"/>
          <w:szCs w:val="24"/>
        </w:rPr>
        <w:t xml:space="preserve">z </w:t>
      </w:r>
      <w:proofErr w:type="spellStart"/>
      <w:r w:rsidRPr="001911D2">
        <w:rPr>
          <w:rFonts w:ascii="Times New Roman" w:hAnsi="Times New Roman" w:cs="Times New Roman"/>
          <w:bCs/>
          <w:sz w:val="24"/>
          <w:szCs w:val="24"/>
        </w:rPr>
        <w:t>niepełnosprawnościami</w:t>
      </w:r>
      <w:proofErr w:type="spellEnd"/>
      <w:r w:rsidRPr="001911D2">
        <w:rPr>
          <w:rFonts w:ascii="Times New Roman" w:hAnsi="Times New Roman" w:cs="Times New Roman"/>
          <w:bCs/>
          <w:sz w:val="24"/>
          <w:szCs w:val="24"/>
        </w:rPr>
        <w:t xml:space="preserve"> otocz</w:t>
      </w:r>
      <w:r>
        <w:rPr>
          <w:rFonts w:ascii="Times New Roman" w:hAnsi="Times New Roman" w:cs="Times New Roman"/>
          <w:bCs/>
          <w:sz w:val="24"/>
          <w:szCs w:val="24"/>
        </w:rPr>
        <w:t>eni</w:t>
      </w:r>
      <w:r w:rsidRPr="001911D2">
        <w:rPr>
          <w:rFonts w:ascii="Times New Roman" w:hAnsi="Times New Roman" w:cs="Times New Roman"/>
          <w:bCs/>
          <w:sz w:val="24"/>
          <w:szCs w:val="24"/>
        </w:rPr>
        <w:t xml:space="preserve"> są szczególną </w:t>
      </w:r>
      <w:r w:rsidR="0022288B">
        <w:rPr>
          <w:rFonts w:ascii="Times New Roman" w:hAnsi="Times New Roman" w:cs="Times New Roman"/>
          <w:bCs/>
          <w:sz w:val="24"/>
          <w:szCs w:val="24"/>
        </w:rPr>
        <w:t>ochroną</w:t>
      </w:r>
      <w:r>
        <w:rPr>
          <w:rFonts w:ascii="Times New Roman" w:hAnsi="Times New Roman" w:cs="Times New Roman"/>
          <w:bCs/>
          <w:sz w:val="24"/>
          <w:szCs w:val="24"/>
        </w:rPr>
        <w:t xml:space="preserve"> szkoły, o</w:t>
      </w:r>
      <w:r w:rsidRPr="001911D2">
        <w:rPr>
          <w:rFonts w:ascii="Times New Roman" w:hAnsi="Times New Roman" w:cs="Times New Roman"/>
          <w:bCs/>
          <w:sz w:val="24"/>
          <w:szCs w:val="24"/>
        </w:rPr>
        <w:t xml:space="preserve">rganizuje się dla nich zajęcia </w:t>
      </w:r>
      <w:r>
        <w:rPr>
          <w:rFonts w:ascii="Times New Roman" w:hAnsi="Times New Roman" w:cs="Times New Roman"/>
          <w:bCs/>
          <w:sz w:val="24"/>
          <w:szCs w:val="24"/>
        </w:rPr>
        <w:t>stosownie do ich</w:t>
      </w:r>
      <w:r w:rsidRPr="001911D2">
        <w:rPr>
          <w:rFonts w:ascii="Times New Roman" w:hAnsi="Times New Roman" w:cs="Times New Roman"/>
          <w:bCs/>
          <w:sz w:val="24"/>
          <w:szCs w:val="24"/>
        </w:rPr>
        <w:t xml:space="preserve"> potrzeb i możliwości</w:t>
      </w:r>
      <w:r>
        <w:rPr>
          <w:rFonts w:ascii="Times New Roman" w:hAnsi="Times New Roman" w:cs="Times New Roman"/>
          <w:bCs/>
          <w:sz w:val="24"/>
          <w:szCs w:val="24"/>
        </w:rPr>
        <w:t>,</w:t>
      </w:r>
      <w:r w:rsidRPr="001911D2">
        <w:rPr>
          <w:rFonts w:ascii="Times New Roman" w:hAnsi="Times New Roman" w:cs="Times New Roman"/>
          <w:bCs/>
          <w:sz w:val="24"/>
          <w:szCs w:val="24"/>
        </w:rPr>
        <w:t xml:space="preserve"> zgodnie z przepisami prawa. </w:t>
      </w:r>
    </w:p>
    <w:p w:rsidR="00E57FC9" w:rsidRDefault="00E57FC9" w:rsidP="006A37CC">
      <w:pPr>
        <w:pStyle w:val="Akapitzlist"/>
        <w:numPr>
          <w:ilvl w:val="0"/>
          <w:numId w:val="31"/>
        </w:numPr>
        <w:spacing w:before="100" w:beforeAutospacing="1" w:after="100" w:afterAutospacing="1" w:line="240" w:lineRule="auto"/>
        <w:rPr>
          <w:rFonts w:ascii="Times New Roman" w:hAnsi="Times New Roman" w:cs="Times New Roman"/>
          <w:bCs/>
          <w:sz w:val="24"/>
          <w:szCs w:val="24"/>
        </w:rPr>
      </w:pPr>
      <w:r w:rsidRPr="00E57FC9">
        <w:rPr>
          <w:rFonts w:ascii="Times New Roman" w:hAnsi="Times New Roman" w:cs="Times New Roman"/>
          <w:bCs/>
          <w:sz w:val="24"/>
          <w:szCs w:val="24"/>
        </w:rPr>
        <w:t>Szkoła podejmuje wszelkie działania</w:t>
      </w:r>
      <w:r w:rsidR="001B77F7">
        <w:rPr>
          <w:rFonts w:ascii="Times New Roman" w:hAnsi="Times New Roman" w:cs="Times New Roman"/>
          <w:bCs/>
          <w:sz w:val="24"/>
          <w:szCs w:val="24"/>
        </w:rPr>
        <w:t xml:space="preserve">, </w:t>
      </w:r>
      <w:r w:rsidRPr="00E57FC9">
        <w:rPr>
          <w:rFonts w:ascii="Times New Roman" w:hAnsi="Times New Roman" w:cs="Times New Roman"/>
          <w:bCs/>
          <w:sz w:val="24"/>
          <w:szCs w:val="24"/>
        </w:rPr>
        <w:t xml:space="preserve">aby uczniowie z </w:t>
      </w:r>
      <w:proofErr w:type="spellStart"/>
      <w:r w:rsidRPr="00E57FC9">
        <w:rPr>
          <w:rFonts w:ascii="Times New Roman" w:hAnsi="Times New Roman" w:cs="Times New Roman"/>
          <w:bCs/>
          <w:sz w:val="24"/>
          <w:szCs w:val="24"/>
        </w:rPr>
        <w:t>niepełnosprawnościami</w:t>
      </w:r>
      <w:proofErr w:type="spellEnd"/>
      <w:r w:rsidRPr="00E57FC9">
        <w:rPr>
          <w:rFonts w:ascii="Times New Roman" w:hAnsi="Times New Roman" w:cs="Times New Roman"/>
          <w:bCs/>
          <w:sz w:val="24"/>
          <w:szCs w:val="24"/>
        </w:rPr>
        <w:t xml:space="preserve"> i specjalnymi potrzebami edukacyjnymi i innymi mogli w pełni uczestniczyć </w:t>
      </w:r>
      <w:r w:rsidR="00C7742E">
        <w:rPr>
          <w:rFonts w:ascii="Times New Roman" w:hAnsi="Times New Roman" w:cs="Times New Roman"/>
          <w:bCs/>
          <w:sz w:val="24"/>
          <w:szCs w:val="24"/>
        </w:rPr>
        <w:br/>
      </w:r>
      <w:r w:rsidRPr="00E57FC9">
        <w:rPr>
          <w:rFonts w:ascii="Times New Roman" w:hAnsi="Times New Roman" w:cs="Times New Roman"/>
          <w:bCs/>
          <w:sz w:val="24"/>
          <w:szCs w:val="24"/>
        </w:rPr>
        <w:t>w życiu szkoły i środowiska.</w:t>
      </w:r>
    </w:p>
    <w:p w:rsidR="00E57FC9" w:rsidRPr="00E57FC9" w:rsidRDefault="00E57FC9" w:rsidP="006A37CC">
      <w:pPr>
        <w:pStyle w:val="Akapitzlist"/>
        <w:numPr>
          <w:ilvl w:val="0"/>
          <w:numId w:val="31"/>
        </w:numPr>
        <w:spacing w:before="100" w:beforeAutospacing="1" w:after="100" w:afterAutospacing="1" w:line="240" w:lineRule="auto"/>
        <w:rPr>
          <w:rFonts w:ascii="Times New Roman" w:hAnsi="Times New Roman" w:cs="Times New Roman"/>
          <w:bCs/>
          <w:sz w:val="24"/>
          <w:szCs w:val="24"/>
        </w:rPr>
      </w:pPr>
      <w:r w:rsidRPr="00E57FC9">
        <w:rPr>
          <w:rFonts w:ascii="Times New Roman" w:hAnsi="Times New Roman" w:cs="Times New Roman"/>
          <w:bCs/>
          <w:sz w:val="24"/>
          <w:szCs w:val="24"/>
        </w:rPr>
        <w:t xml:space="preserve">Personel dba o to, aby uczniowie ci nie byli przez nikogo dyskryminowani </w:t>
      </w:r>
      <w:r w:rsidR="00C7742E">
        <w:rPr>
          <w:rFonts w:ascii="Times New Roman" w:hAnsi="Times New Roman" w:cs="Times New Roman"/>
          <w:bCs/>
          <w:sz w:val="24"/>
          <w:szCs w:val="24"/>
        </w:rPr>
        <w:br/>
      </w:r>
      <w:r w:rsidRPr="00E57FC9">
        <w:rPr>
          <w:rFonts w:ascii="Times New Roman" w:hAnsi="Times New Roman" w:cs="Times New Roman"/>
          <w:bCs/>
          <w:sz w:val="24"/>
          <w:szCs w:val="24"/>
        </w:rPr>
        <w:t>w jakiejkolwiek formie.</w:t>
      </w:r>
    </w:p>
    <w:p w:rsidR="00E57FC9" w:rsidRPr="00636A9B" w:rsidRDefault="00E57FC9" w:rsidP="006A37CC">
      <w:pPr>
        <w:pStyle w:val="Akapitzlist"/>
        <w:spacing w:line="240" w:lineRule="auto"/>
        <w:ind w:left="1080"/>
        <w:rPr>
          <w:rFonts w:ascii="Times New Roman" w:hAnsi="Times New Roman" w:cs="Times New Roman"/>
          <w:sz w:val="24"/>
          <w:szCs w:val="24"/>
        </w:rPr>
      </w:pPr>
    </w:p>
    <w:p w:rsidR="00E05843" w:rsidRPr="00636A9B" w:rsidRDefault="00E05843" w:rsidP="006A37CC">
      <w:pPr>
        <w:pStyle w:val="Akapitzlist"/>
        <w:spacing w:line="240" w:lineRule="auto"/>
        <w:ind w:left="2160"/>
        <w:jc w:val="both"/>
        <w:rPr>
          <w:rFonts w:ascii="Times New Roman" w:hAnsi="Times New Roman" w:cs="Times New Roman"/>
          <w:sz w:val="24"/>
          <w:szCs w:val="24"/>
        </w:rPr>
      </w:pPr>
    </w:p>
    <w:p w:rsidR="00E05843" w:rsidRPr="00636A9B" w:rsidRDefault="00E05843" w:rsidP="006A37CC">
      <w:pPr>
        <w:pStyle w:val="Akapitzlist"/>
        <w:spacing w:line="240" w:lineRule="auto"/>
        <w:ind w:left="2160"/>
        <w:jc w:val="both"/>
        <w:rPr>
          <w:rFonts w:ascii="Times New Roman" w:hAnsi="Times New Roman" w:cs="Times New Roman"/>
          <w:sz w:val="24"/>
          <w:szCs w:val="24"/>
        </w:rPr>
      </w:pPr>
    </w:p>
    <w:p w:rsidR="00E05843" w:rsidRPr="002413FB" w:rsidRDefault="00113A92" w:rsidP="006A37CC">
      <w:pPr>
        <w:pStyle w:val="Akapitzlist"/>
        <w:numPr>
          <w:ilvl w:val="1"/>
          <w:numId w:val="43"/>
        </w:numPr>
        <w:spacing w:line="240" w:lineRule="auto"/>
        <w:jc w:val="center"/>
        <w:rPr>
          <w:rFonts w:ascii="Times New Roman" w:hAnsi="Times New Roman" w:cs="Times New Roman"/>
          <w:b/>
          <w:bCs/>
          <w:sz w:val="24"/>
          <w:szCs w:val="24"/>
        </w:rPr>
      </w:pPr>
      <w:r w:rsidRPr="002413FB">
        <w:rPr>
          <w:rFonts w:ascii="Times New Roman" w:hAnsi="Times New Roman" w:cs="Times New Roman"/>
          <w:b/>
          <w:bCs/>
          <w:sz w:val="24"/>
          <w:szCs w:val="24"/>
        </w:rPr>
        <w:t>Pracownik s</w:t>
      </w:r>
      <w:r w:rsidR="0067708A" w:rsidRPr="002413FB">
        <w:rPr>
          <w:rFonts w:ascii="Times New Roman" w:hAnsi="Times New Roman" w:cs="Times New Roman"/>
          <w:b/>
          <w:bCs/>
          <w:sz w:val="24"/>
          <w:szCs w:val="24"/>
        </w:rPr>
        <w:t>zkoły w kontakcie z uczniami</w:t>
      </w:r>
      <w:r w:rsidR="002413FB" w:rsidRPr="002413FB">
        <w:rPr>
          <w:rFonts w:ascii="Times New Roman" w:hAnsi="Times New Roman" w:cs="Times New Roman"/>
          <w:b/>
          <w:bCs/>
          <w:sz w:val="24"/>
          <w:szCs w:val="24"/>
        </w:rPr>
        <w:t>.</w:t>
      </w:r>
      <w:r w:rsidR="002413FB">
        <w:rPr>
          <w:rFonts w:ascii="Times New Roman" w:hAnsi="Times New Roman" w:cs="Times New Roman"/>
          <w:b/>
          <w:bCs/>
          <w:sz w:val="24"/>
          <w:szCs w:val="24"/>
        </w:rPr>
        <w:t xml:space="preserve"> Zasady bezpiecznych relacji, w tym zachowania niedozwolone</w:t>
      </w:r>
    </w:p>
    <w:p w:rsidR="002413FB" w:rsidRPr="002413FB" w:rsidRDefault="002413FB" w:rsidP="006A37CC">
      <w:pPr>
        <w:pStyle w:val="Akapitzlist"/>
        <w:spacing w:line="240" w:lineRule="auto"/>
        <w:ind w:left="360"/>
        <w:rPr>
          <w:rFonts w:ascii="Times New Roman" w:hAnsi="Times New Roman" w:cs="Times New Roman"/>
          <w:b/>
          <w:bCs/>
          <w:sz w:val="24"/>
          <w:szCs w:val="24"/>
        </w:rPr>
      </w:pPr>
    </w:p>
    <w:p w:rsidR="00E05843" w:rsidRPr="00636A9B" w:rsidRDefault="00E05843" w:rsidP="006A37CC">
      <w:pPr>
        <w:pStyle w:val="Akapitzlist"/>
        <w:spacing w:line="240" w:lineRule="auto"/>
        <w:ind w:left="2160"/>
        <w:rPr>
          <w:rFonts w:ascii="Times New Roman" w:hAnsi="Times New Roman" w:cs="Times New Roman"/>
          <w:sz w:val="24"/>
          <w:szCs w:val="24"/>
        </w:rPr>
      </w:pPr>
    </w:p>
    <w:p w:rsidR="00E05843" w:rsidRPr="00636A9B" w:rsidRDefault="00E05843" w:rsidP="006A37CC">
      <w:pPr>
        <w:pStyle w:val="Akapitzlist"/>
        <w:numPr>
          <w:ilvl w:val="0"/>
          <w:numId w:val="6"/>
        </w:numPr>
        <w:spacing w:line="240" w:lineRule="auto"/>
        <w:rPr>
          <w:rFonts w:ascii="Times New Roman" w:hAnsi="Times New Roman" w:cs="Times New Roman"/>
          <w:sz w:val="24"/>
          <w:szCs w:val="24"/>
        </w:rPr>
      </w:pPr>
      <w:r w:rsidRPr="00636A9B">
        <w:rPr>
          <w:rFonts w:ascii="Times New Roman" w:hAnsi="Times New Roman" w:cs="Times New Roman"/>
          <w:sz w:val="24"/>
          <w:szCs w:val="24"/>
        </w:rPr>
        <w:t>W komunikacji z dziećmi zachowuje cierpliwość i szacunek.</w:t>
      </w:r>
    </w:p>
    <w:p w:rsidR="00E05843" w:rsidRPr="00636A9B" w:rsidRDefault="00E05843" w:rsidP="006A37CC">
      <w:pPr>
        <w:pStyle w:val="Akapitzlist"/>
        <w:numPr>
          <w:ilvl w:val="0"/>
          <w:numId w:val="6"/>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Uważnie słucha dzieci i udziela im odpowiedzi adekwatnych do ich wieku i danej sytuacji. </w:t>
      </w:r>
    </w:p>
    <w:p w:rsidR="00E05843" w:rsidRPr="00636A9B" w:rsidRDefault="00DA1906" w:rsidP="006A37CC">
      <w:pPr>
        <w:numPr>
          <w:ilvl w:val="0"/>
          <w:numId w:val="6"/>
        </w:numPr>
        <w:spacing w:line="240" w:lineRule="auto"/>
        <w:contextualSpacing/>
        <w:rPr>
          <w:rFonts w:ascii="Times New Roman" w:hAnsi="Times New Roman" w:cs="Times New Roman"/>
          <w:b/>
          <w:sz w:val="24"/>
          <w:szCs w:val="24"/>
          <w:u w:val="single"/>
        </w:rPr>
      </w:pPr>
      <w:r w:rsidRPr="00636A9B">
        <w:rPr>
          <w:rFonts w:ascii="Times New Roman" w:hAnsi="Times New Roman" w:cs="Times New Roman"/>
          <w:sz w:val="24"/>
          <w:szCs w:val="24"/>
        </w:rPr>
        <w:t>Nie zawstydza</w:t>
      </w:r>
      <w:r w:rsidR="00E05843" w:rsidRPr="00636A9B">
        <w:rPr>
          <w:rFonts w:ascii="Times New Roman" w:hAnsi="Times New Roman" w:cs="Times New Roman"/>
          <w:sz w:val="24"/>
          <w:szCs w:val="24"/>
        </w:rPr>
        <w:t xml:space="preserve">, </w:t>
      </w:r>
      <w:r w:rsidR="0067708A">
        <w:rPr>
          <w:rFonts w:ascii="Times New Roman" w:hAnsi="Times New Roman" w:cs="Times New Roman"/>
          <w:sz w:val="24"/>
          <w:szCs w:val="24"/>
        </w:rPr>
        <w:t xml:space="preserve">nie </w:t>
      </w:r>
      <w:r w:rsidR="00E05843" w:rsidRPr="00636A9B">
        <w:rPr>
          <w:rFonts w:ascii="Times New Roman" w:hAnsi="Times New Roman" w:cs="Times New Roman"/>
          <w:sz w:val="24"/>
          <w:szCs w:val="24"/>
        </w:rPr>
        <w:t xml:space="preserve">upokarza, </w:t>
      </w:r>
      <w:r w:rsidR="0067708A">
        <w:rPr>
          <w:rFonts w:ascii="Times New Roman" w:hAnsi="Times New Roman" w:cs="Times New Roman"/>
          <w:sz w:val="24"/>
          <w:szCs w:val="24"/>
        </w:rPr>
        <w:t xml:space="preserve">nie </w:t>
      </w:r>
      <w:r w:rsidR="00E05843" w:rsidRPr="00636A9B">
        <w:rPr>
          <w:rFonts w:ascii="Times New Roman" w:hAnsi="Times New Roman" w:cs="Times New Roman"/>
          <w:sz w:val="24"/>
          <w:szCs w:val="24"/>
        </w:rPr>
        <w:t xml:space="preserve">lekceważy i </w:t>
      </w:r>
      <w:r w:rsidR="0067708A">
        <w:rPr>
          <w:rFonts w:ascii="Times New Roman" w:hAnsi="Times New Roman" w:cs="Times New Roman"/>
          <w:sz w:val="24"/>
          <w:szCs w:val="24"/>
        </w:rPr>
        <w:t>nie obraża</w:t>
      </w:r>
      <w:r w:rsidR="00E05843" w:rsidRPr="00636A9B">
        <w:rPr>
          <w:rFonts w:ascii="Times New Roman" w:hAnsi="Times New Roman" w:cs="Times New Roman"/>
          <w:sz w:val="24"/>
          <w:szCs w:val="24"/>
        </w:rPr>
        <w:t xml:space="preserve"> dziecka. </w:t>
      </w:r>
    </w:p>
    <w:p w:rsidR="00E05843" w:rsidRPr="00636A9B" w:rsidRDefault="00E05843" w:rsidP="006A37CC">
      <w:pPr>
        <w:numPr>
          <w:ilvl w:val="0"/>
          <w:numId w:val="6"/>
        </w:numPr>
        <w:spacing w:line="240" w:lineRule="auto"/>
        <w:contextualSpacing/>
        <w:rPr>
          <w:rFonts w:ascii="Times New Roman" w:hAnsi="Times New Roman" w:cs="Times New Roman"/>
          <w:b/>
          <w:sz w:val="24"/>
          <w:szCs w:val="24"/>
          <w:u w:val="single"/>
        </w:rPr>
      </w:pPr>
      <w:r w:rsidRPr="00636A9B">
        <w:rPr>
          <w:rFonts w:ascii="Times New Roman" w:hAnsi="Times New Roman" w:cs="Times New Roman"/>
          <w:sz w:val="24"/>
          <w:szCs w:val="24"/>
        </w:rPr>
        <w:t>Nie krzyczy na dziecko w sytuacji innej niż wynikająca z bezpieczeństwa dziecka lub innych dzieci, (np. ostrzeżenie)</w:t>
      </w:r>
    </w:p>
    <w:p w:rsidR="00E05843" w:rsidRPr="00636A9B" w:rsidRDefault="008B386E" w:rsidP="006A37CC">
      <w:pPr>
        <w:numPr>
          <w:ilvl w:val="0"/>
          <w:numId w:val="6"/>
        </w:numPr>
        <w:spacing w:line="240" w:lineRule="auto"/>
        <w:contextualSpacing/>
        <w:rPr>
          <w:rFonts w:ascii="Times New Roman" w:hAnsi="Times New Roman" w:cs="Times New Roman"/>
          <w:sz w:val="24"/>
          <w:szCs w:val="24"/>
        </w:rPr>
      </w:pPr>
      <w:r>
        <w:rPr>
          <w:rFonts w:ascii="Times New Roman" w:hAnsi="Times New Roman" w:cs="Times New Roman"/>
          <w:sz w:val="24"/>
          <w:szCs w:val="24"/>
        </w:rPr>
        <w:t>Pracownikowi s</w:t>
      </w:r>
      <w:r w:rsidR="00E05843" w:rsidRPr="00636A9B">
        <w:rPr>
          <w:rFonts w:ascii="Times New Roman" w:hAnsi="Times New Roman" w:cs="Times New Roman"/>
          <w:sz w:val="24"/>
          <w:szCs w:val="24"/>
        </w:rPr>
        <w:t>zkoły nie wolno wykorzystywać przewagi fizycznej ani stosować gróźb.</w:t>
      </w:r>
    </w:p>
    <w:p w:rsidR="008B386E" w:rsidRPr="008B386E" w:rsidRDefault="00E05843" w:rsidP="006A37CC">
      <w:pPr>
        <w:numPr>
          <w:ilvl w:val="0"/>
          <w:numId w:val="6"/>
        </w:numPr>
        <w:spacing w:line="240" w:lineRule="auto"/>
        <w:contextualSpacing/>
        <w:rPr>
          <w:rFonts w:ascii="Times New Roman" w:hAnsi="Times New Roman" w:cs="Times New Roman"/>
          <w:b/>
          <w:sz w:val="24"/>
          <w:szCs w:val="24"/>
          <w:u w:val="single"/>
        </w:rPr>
      </w:pPr>
      <w:r w:rsidRPr="00787DF4">
        <w:rPr>
          <w:rFonts w:ascii="Times New Roman" w:hAnsi="Times New Roman" w:cs="Times New Roman"/>
          <w:sz w:val="24"/>
          <w:szCs w:val="24"/>
        </w:rPr>
        <w:t xml:space="preserve">Nie ujawnia informacji wrażliwych dotyczących dziecka wobec osób nieuprawnionych, </w:t>
      </w:r>
      <w:r w:rsidR="008B386E">
        <w:rPr>
          <w:rFonts w:ascii="Times New Roman" w:hAnsi="Times New Roman" w:cs="Times New Roman"/>
          <w:sz w:val="24"/>
          <w:szCs w:val="24"/>
        </w:rPr>
        <w:t>w tym wobec innych dzieci</w:t>
      </w:r>
      <w:r w:rsidRPr="00787DF4">
        <w:rPr>
          <w:rFonts w:ascii="Times New Roman" w:hAnsi="Times New Roman" w:cs="Times New Roman"/>
          <w:sz w:val="24"/>
          <w:szCs w:val="24"/>
        </w:rPr>
        <w:t>.</w:t>
      </w:r>
    </w:p>
    <w:p w:rsidR="00E05843" w:rsidRPr="00787DF4" w:rsidRDefault="00E05843" w:rsidP="006A37CC">
      <w:pPr>
        <w:numPr>
          <w:ilvl w:val="0"/>
          <w:numId w:val="6"/>
        </w:numPr>
        <w:spacing w:line="240" w:lineRule="auto"/>
        <w:contextualSpacing/>
        <w:rPr>
          <w:rFonts w:ascii="Times New Roman" w:hAnsi="Times New Roman" w:cs="Times New Roman"/>
          <w:b/>
          <w:sz w:val="24"/>
          <w:szCs w:val="24"/>
          <w:u w:val="single"/>
        </w:rPr>
      </w:pPr>
      <w:r w:rsidRPr="00787DF4">
        <w:rPr>
          <w:rFonts w:ascii="Times New Roman" w:hAnsi="Times New Roman" w:cs="Times New Roman"/>
          <w:sz w:val="24"/>
          <w:szCs w:val="24"/>
        </w:rPr>
        <w:t xml:space="preserve"> Podejmując decyzje</w:t>
      </w:r>
      <w:r w:rsidR="0067708A" w:rsidRPr="00787DF4">
        <w:rPr>
          <w:rFonts w:ascii="Times New Roman" w:hAnsi="Times New Roman" w:cs="Times New Roman"/>
          <w:sz w:val="24"/>
          <w:szCs w:val="24"/>
        </w:rPr>
        <w:t xml:space="preserve"> dotyczące dziecka, informuje dziecko o tym i stara</w:t>
      </w:r>
      <w:r w:rsidRPr="00787DF4">
        <w:rPr>
          <w:rFonts w:ascii="Times New Roman" w:hAnsi="Times New Roman" w:cs="Times New Roman"/>
          <w:sz w:val="24"/>
          <w:szCs w:val="24"/>
        </w:rPr>
        <w:t xml:space="preserve"> się brać pod uwagę jego oczekiwania. </w:t>
      </w:r>
    </w:p>
    <w:p w:rsidR="00E05843" w:rsidRPr="00636A9B" w:rsidRDefault="00E05843" w:rsidP="006A37CC">
      <w:pPr>
        <w:numPr>
          <w:ilvl w:val="0"/>
          <w:numId w:val="6"/>
        </w:numPr>
        <w:spacing w:line="240" w:lineRule="auto"/>
        <w:contextualSpacing/>
        <w:rPr>
          <w:rFonts w:ascii="Times New Roman" w:hAnsi="Times New Roman" w:cs="Times New Roman"/>
          <w:b/>
          <w:sz w:val="24"/>
          <w:szCs w:val="24"/>
          <w:u w:val="single"/>
        </w:rPr>
      </w:pPr>
      <w:r w:rsidRPr="00787DF4">
        <w:rPr>
          <w:rFonts w:ascii="Times New Roman" w:hAnsi="Times New Roman" w:cs="Times New Roman"/>
          <w:b/>
          <w:sz w:val="24"/>
          <w:szCs w:val="24"/>
          <w:u w:val="single"/>
        </w:rPr>
        <w:t xml:space="preserve"> </w:t>
      </w:r>
      <w:r w:rsidRPr="00636A9B">
        <w:rPr>
          <w:rFonts w:ascii="Times New Roman" w:hAnsi="Times New Roman" w:cs="Times New Roman"/>
          <w:sz w:val="24"/>
          <w:szCs w:val="24"/>
        </w:rPr>
        <w:t xml:space="preserve">Szanuje prawo dziecka do prywatności. Jeśli konieczne jest odstąpienie od zasady poufności, aby chronić dziecko, wyjaśnia mu to najszybciej jak to możliwe. </w:t>
      </w:r>
    </w:p>
    <w:p w:rsidR="00E05843" w:rsidRPr="00016DEC" w:rsidRDefault="00E05843" w:rsidP="006A37CC">
      <w:pPr>
        <w:numPr>
          <w:ilvl w:val="0"/>
          <w:numId w:val="6"/>
        </w:numPr>
        <w:spacing w:line="240" w:lineRule="auto"/>
        <w:contextualSpacing/>
        <w:rPr>
          <w:rFonts w:ascii="Times New Roman" w:hAnsi="Times New Roman" w:cs="Times New Roman"/>
          <w:sz w:val="24"/>
          <w:szCs w:val="24"/>
        </w:rPr>
      </w:pPr>
      <w:r w:rsidRPr="00636A9B">
        <w:rPr>
          <w:rFonts w:ascii="Times New Roman" w:hAnsi="Times New Roman" w:cs="Times New Roman"/>
          <w:sz w:val="24"/>
          <w:szCs w:val="24"/>
        </w:rPr>
        <w:t xml:space="preserve"> Jeśli pojawi się konieczność porozmawiania z dzieckiem na osobności, należy zostawić uchylone drzwi do pomieszczenia i zadbać, aby być w zasięgu wzroku innych. Można też poprosić drugiego pracownika o obecność podczas takiej rozmowy. (przepis nie</w:t>
      </w:r>
      <w:r w:rsidR="00016DEC">
        <w:rPr>
          <w:rFonts w:ascii="Times New Roman" w:hAnsi="Times New Roman" w:cs="Times New Roman"/>
          <w:sz w:val="24"/>
          <w:szCs w:val="24"/>
        </w:rPr>
        <w:t xml:space="preserve"> </w:t>
      </w:r>
      <w:r w:rsidRPr="00016DEC">
        <w:rPr>
          <w:rFonts w:ascii="Times New Roman" w:hAnsi="Times New Roman" w:cs="Times New Roman"/>
          <w:sz w:val="24"/>
          <w:szCs w:val="24"/>
        </w:rPr>
        <w:t>dotyczy szczególnych pracowników Szkoły, w tym pedagoga szkolnego, pedagoga specjalnego,</w:t>
      </w:r>
      <w:r w:rsidR="008B386E" w:rsidRPr="00016DEC">
        <w:rPr>
          <w:rFonts w:ascii="Times New Roman" w:hAnsi="Times New Roman" w:cs="Times New Roman"/>
          <w:sz w:val="24"/>
          <w:szCs w:val="24"/>
        </w:rPr>
        <w:t xml:space="preserve"> </w:t>
      </w:r>
      <w:r w:rsidRPr="00016DEC">
        <w:rPr>
          <w:rFonts w:ascii="Times New Roman" w:hAnsi="Times New Roman" w:cs="Times New Roman"/>
          <w:sz w:val="24"/>
          <w:szCs w:val="24"/>
        </w:rPr>
        <w:t>psychologa).</w:t>
      </w:r>
    </w:p>
    <w:p w:rsidR="00E05843" w:rsidRPr="00636A9B" w:rsidRDefault="00E05843" w:rsidP="006A37CC">
      <w:pPr>
        <w:numPr>
          <w:ilvl w:val="0"/>
          <w:numId w:val="6"/>
        </w:numPr>
        <w:spacing w:line="240" w:lineRule="auto"/>
        <w:contextualSpacing/>
        <w:rPr>
          <w:rFonts w:ascii="Times New Roman" w:hAnsi="Times New Roman" w:cs="Times New Roman"/>
          <w:b/>
          <w:sz w:val="24"/>
          <w:szCs w:val="24"/>
          <w:u w:val="single"/>
        </w:rPr>
      </w:pPr>
      <w:r w:rsidRPr="00636A9B">
        <w:rPr>
          <w:rFonts w:ascii="Times New Roman" w:hAnsi="Times New Roman" w:cs="Times New Roman"/>
          <w:sz w:val="24"/>
          <w:szCs w:val="24"/>
        </w:rPr>
        <w:t xml:space="preserve"> </w:t>
      </w:r>
      <w:r w:rsidR="00DA1906" w:rsidRPr="00636A9B">
        <w:rPr>
          <w:rFonts w:ascii="Times New Roman" w:hAnsi="Times New Roman" w:cs="Times New Roman"/>
          <w:sz w:val="24"/>
          <w:szCs w:val="24"/>
        </w:rPr>
        <w:t>Nie zachowuje</w:t>
      </w:r>
      <w:r w:rsidRPr="00636A9B">
        <w:rPr>
          <w:rFonts w:ascii="Times New Roman" w:hAnsi="Times New Roman" w:cs="Times New Roman"/>
          <w:sz w:val="24"/>
          <w:szCs w:val="24"/>
        </w:rPr>
        <w:t xml:space="preserve"> się w obecności dzieci w sposób niestosowny. Obejmuje to używanie wulgarnych słów, gestów i żartów, czynienie obraźliwych uwag, nawiązywanie </w:t>
      </w:r>
      <w:r w:rsidR="00016DEC">
        <w:rPr>
          <w:rFonts w:ascii="Times New Roman" w:hAnsi="Times New Roman" w:cs="Times New Roman"/>
          <w:sz w:val="24"/>
          <w:szCs w:val="24"/>
        </w:rPr>
        <w:br/>
      </w:r>
      <w:r w:rsidRPr="00636A9B">
        <w:rPr>
          <w:rFonts w:ascii="Times New Roman" w:hAnsi="Times New Roman" w:cs="Times New Roman"/>
          <w:sz w:val="24"/>
          <w:szCs w:val="24"/>
        </w:rPr>
        <w:t xml:space="preserve">w wypowiedziach do aktywności bądź atrakcyjności seksualnej oraz wykorzystywanie wobec dziecka relacji władzy lub przewagi fizycznej (zastraszanie, przymuszanie, groźby). </w:t>
      </w:r>
    </w:p>
    <w:p w:rsidR="00E05843" w:rsidRPr="00636A9B" w:rsidRDefault="00E05843" w:rsidP="006A37CC">
      <w:pPr>
        <w:numPr>
          <w:ilvl w:val="0"/>
          <w:numId w:val="6"/>
        </w:numPr>
        <w:spacing w:line="240" w:lineRule="auto"/>
        <w:contextualSpacing/>
        <w:rPr>
          <w:rFonts w:ascii="Times New Roman" w:hAnsi="Times New Roman" w:cs="Times New Roman"/>
          <w:b/>
          <w:sz w:val="24"/>
          <w:szCs w:val="24"/>
          <w:u w:val="single"/>
        </w:rPr>
      </w:pPr>
      <w:r w:rsidRPr="00636A9B">
        <w:rPr>
          <w:rFonts w:ascii="Times New Roman" w:hAnsi="Times New Roman" w:cs="Times New Roman"/>
          <w:sz w:val="24"/>
          <w:szCs w:val="24"/>
        </w:rPr>
        <w:t>Zapewnia dzieci, że jeśli czują się niekomfortowo w jakiejś sytuacji, wobec konkretnego zachowania czy słów, mogą o tym powiedzieć i oczekiwać odpowiedniej reakcji i/lub pomocy.</w:t>
      </w:r>
    </w:p>
    <w:p w:rsidR="00E05843" w:rsidRPr="00A72FA3" w:rsidRDefault="00E05843" w:rsidP="006A37CC">
      <w:pPr>
        <w:numPr>
          <w:ilvl w:val="0"/>
          <w:numId w:val="6"/>
        </w:numPr>
        <w:spacing w:line="240" w:lineRule="auto"/>
        <w:contextualSpacing/>
        <w:rPr>
          <w:rFonts w:ascii="Times New Roman" w:hAnsi="Times New Roman" w:cs="Times New Roman"/>
          <w:sz w:val="24"/>
          <w:szCs w:val="24"/>
        </w:rPr>
      </w:pPr>
      <w:r w:rsidRPr="00636A9B">
        <w:rPr>
          <w:rFonts w:ascii="Times New Roman" w:hAnsi="Times New Roman" w:cs="Times New Roman"/>
          <w:sz w:val="24"/>
          <w:szCs w:val="24"/>
        </w:rPr>
        <w:lastRenderedPageBreak/>
        <w:t>Pracownik Szkoły zobowiązany jest do równego traktowania uczniów, niezależnie od ich płci,</w:t>
      </w:r>
      <w:r w:rsidR="00A72FA3">
        <w:rPr>
          <w:rFonts w:ascii="Times New Roman" w:hAnsi="Times New Roman" w:cs="Times New Roman"/>
          <w:sz w:val="24"/>
          <w:szCs w:val="24"/>
        </w:rPr>
        <w:t xml:space="preserve"> </w:t>
      </w:r>
      <w:r w:rsidRPr="00A72FA3">
        <w:rPr>
          <w:rFonts w:ascii="Times New Roman" w:hAnsi="Times New Roman" w:cs="Times New Roman"/>
          <w:sz w:val="24"/>
          <w:szCs w:val="24"/>
        </w:rPr>
        <w:t>orientacji seksualnej, wyznania, pochodzenia etnicznego czy też niepełnosprawności</w:t>
      </w:r>
    </w:p>
    <w:p w:rsidR="00E05843" w:rsidRPr="00636A9B" w:rsidRDefault="00E05843" w:rsidP="006A37CC">
      <w:pPr>
        <w:pStyle w:val="Akapitzlist"/>
        <w:numPr>
          <w:ilvl w:val="0"/>
          <w:numId w:val="6"/>
        </w:numPr>
        <w:spacing w:line="240" w:lineRule="auto"/>
        <w:rPr>
          <w:rFonts w:ascii="Times New Roman" w:hAnsi="Times New Roman" w:cs="Times New Roman"/>
          <w:sz w:val="24"/>
          <w:szCs w:val="24"/>
        </w:rPr>
      </w:pPr>
      <w:r w:rsidRPr="00636A9B">
        <w:rPr>
          <w:rFonts w:ascii="Times New Roman" w:hAnsi="Times New Roman" w:cs="Times New Roman"/>
          <w:sz w:val="24"/>
          <w:szCs w:val="24"/>
        </w:rPr>
        <w:t>Pracownik Szkoły zobowiązany jest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w:t>
      </w:r>
    </w:p>
    <w:p w:rsidR="00E05843" w:rsidRPr="00636A9B" w:rsidRDefault="00E05843" w:rsidP="006A37CC">
      <w:pPr>
        <w:pStyle w:val="Akapitzlist"/>
        <w:numPr>
          <w:ilvl w:val="0"/>
          <w:numId w:val="6"/>
        </w:numPr>
        <w:spacing w:line="240" w:lineRule="auto"/>
        <w:rPr>
          <w:rFonts w:ascii="Times New Roman" w:hAnsi="Times New Roman" w:cs="Times New Roman"/>
          <w:sz w:val="24"/>
          <w:szCs w:val="24"/>
        </w:rPr>
      </w:pPr>
      <w:r w:rsidRPr="00636A9B">
        <w:rPr>
          <w:rFonts w:ascii="Times New Roman" w:hAnsi="Times New Roman" w:cs="Times New Roman"/>
          <w:sz w:val="24"/>
          <w:szCs w:val="24"/>
        </w:rPr>
        <w:t>Pracownik Szkoły nie może utrwalać wizerunków uczniów w celach prywatnych, również zawodowych, jeżeli opiekun ucznia nie wyraził na to zgody.</w:t>
      </w:r>
    </w:p>
    <w:p w:rsidR="008B386E" w:rsidRDefault="00E05843" w:rsidP="006A37CC">
      <w:pPr>
        <w:pStyle w:val="Akapitzlist"/>
        <w:numPr>
          <w:ilvl w:val="0"/>
          <w:numId w:val="6"/>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 Pracownikowi zabrania się przyjmowania prezentów od uczniów oraz ich </w:t>
      </w:r>
      <w:r w:rsidR="00A72FA3">
        <w:rPr>
          <w:rFonts w:ascii="Times New Roman" w:hAnsi="Times New Roman" w:cs="Times New Roman"/>
          <w:sz w:val="24"/>
          <w:szCs w:val="24"/>
        </w:rPr>
        <w:t>rodziców/</w:t>
      </w:r>
      <w:r w:rsidRPr="00636A9B">
        <w:rPr>
          <w:rFonts w:ascii="Times New Roman" w:hAnsi="Times New Roman" w:cs="Times New Roman"/>
          <w:sz w:val="24"/>
          <w:szCs w:val="24"/>
        </w:rPr>
        <w:t>opiekunów. Wyjątki stanowią drobne, okazjonalne podarunki związane ze świętami w roku szkolnym np. prezentów składkowych, kwiatów, czekoladek, itp.</w:t>
      </w:r>
    </w:p>
    <w:p w:rsidR="00E05843" w:rsidRPr="008B386E" w:rsidRDefault="00E05843" w:rsidP="006A37CC">
      <w:pPr>
        <w:pStyle w:val="Akapitzlist"/>
        <w:numPr>
          <w:ilvl w:val="0"/>
          <w:numId w:val="6"/>
        </w:numPr>
        <w:spacing w:line="240" w:lineRule="auto"/>
        <w:rPr>
          <w:rFonts w:ascii="Times New Roman" w:hAnsi="Times New Roman" w:cs="Times New Roman"/>
          <w:sz w:val="24"/>
          <w:szCs w:val="24"/>
        </w:rPr>
      </w:pPr>
      <w:r w:rsidRPr="008B386E">
        <w:rPr>
          <w:rFonts w:ascii="Times New Roman" w:hAnsi="Times New Roman" w:cs="Times New Roman"/>
          <w:sz w:val="24"/>
          <w:szCs w:val="24"/>
        </w:rPr>
        <w:t>Pracownikowi Szkoły bezwzględnie zabrania się (pod groźbą kary, w tym więzienia i utraty pracy):</w:t>
      </w:r>
    </w:p>
    <w:p w:rsidR="00E05843" w:rsidRPr="00636A9B" w:rsidRDefault="00E05843"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1) nawiązywać relacji seksualnych z uczniem;</w:t>
      </w:r>
    </w:p>
    <w:p w:rsidR="00E05843" w:rsidRPr="00016DEC" w:rsidRDefault="00E05843"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2) składać uczniowi propozycji o charakterze seksualnym i pornograficznym, w tym również</w:t>
      </w:r>
      <w:r w:rsidR="00016DEC">
        <w:rPr>
          <w:rFonts w:ascii="Times New Roman" w:hAnsi="Times New Roman" w:cs="Times New Roman"/>
          <w:sz w:val="24"/>
          <w:szCs w:val="24"/>
        </w:rPr>
        <w:t xml:space="preserve"> </w:t>
      </w:r>
      <w:r w:rsidRPr="00016DEC">
        <w:rPr>
          <w:rFonts w:ascii="Times New Roman" w:hAnsi="Times New Roman" w:cs="Times New Roman"/>
          <w:sz w:val="24"/>
          <w:szCs w:val="24"/>
        </w:rPr>
        <w:t>udostępniania takich treści;</w:t>
      </w:r>
    </w:p>
    <w:p w:rsidR="00E05843" w:rsidRPr="00016DEC" w:rsidRDefault="00E05843"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3) proponować uczniom alkoholu, wyrobów tytoniowych i innych używek (narkotyków, tzw.</w:t>
      </w:r>
      <w:r w:rsidR="00016DEC">
        <w:rPr>
          <w:rFonts w:ascii="Times New Roman" w:hAnsi="Times New Roman" w:cs="Times New Roman"/>
          <w:sz w:val="24"/>
          <w:szCs w:val="24"/>
        </w:rPr>
        <w:t xml:space="preserve"> </w:t>
      </w:r>
      <w:r w:rsidR="002413FB" w:rsidRPr="00016DEC">
        <w:rPr>
          <w:rFonts w:ascii="Times New Roman" w:hAnsi="Times New Roman" w:cs="Times New Roman"/>
          <w:sz w:val="24"/>
          <w:szCs w:val="24"/>
        </w:rPr>
        <w:t>dopalaczy).</w:t>
      </w:r>
    </w:p>
    <w:p w:rsidR="00E05843" w:rsidRPr="00636A9B" w:rsidRDefault="00E05843" w:rsidP="006A37CC">
      <w:pPr>
        <w:pStyle w:val="Akapitzlist"/>
        <w:numPr>
          <w:ilvl w:val="0"/>
          <w:numId w:val="6"/>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 Pracownik zobowią</w:t>
      </w:r>
      <w:r w:rsidR="000D0C2D">
        <w:rPr>
          <w:rFonts w:ascii="Times New Roman" w:hAnsi="Times New Roman" w:cs="Times New Roman"/>
          <w:sz w:val="24"/>
          <w:szCs w:val="24"/>
        </w:rPr>
        <w:t>zany jest do zapewnienia uczniów</w:t>
      </w:r>
      <w:r w:rsidRPr="00636A9B">
        <w:rPr>
          <w:rFonts w:ascii="Times New Roman" w:hAnsi="Times New Roman" w:cs="Times New Roman"/>
          <w:sz w:val="24"/>
          <w:szCs w:val="24"/>
        </w:rPr>
        <w:t>, że w sytuacji, kiedy poczują</w:t>
      </w:r>
    </w:p>
    <w:p w:rsidR="00E05843" w:rsidRPr="002413FB" w:rsidRDefault="00E05843"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się niekomfortowo otrzymają stosowną pomoc, zgodną z instrukcją jej udzielania.</w:t>
      </w:r>
    </w:p>
    <w:p w:rsidR="002413FB" w:rsidRDefault="002413FB" w:rsidP="006A37CC">
      <w:pPr>
        <w:pStyle w:val="Akapitzlist"/>
        <w:numPr>
          <w:ilvl w:val="0"/>
          <w:numId w:val="6"/>
        </w:numPr>
        <w:spacing w:line="240" w:lineRule="auto"/>
        <w:rPr>
          <w:rFonts w:ascii="Times New Roman" w:hAnsi="Times New Roman" w:cs="Times New Roman"/>
          <w:sz w:val="24"/>
          <w:szCs w:val="24"/>
        </w:rPr>
      </w:pPr>
      <w:r w:rsidRPr="002413FB">
        <w:rPr>
          <w:rFonts w:ascii="Times New Roman" w:hAnsi="Times New Roman" w:cs="Times New Roman"/>
          <w:sz w:val="24"/>
          <w:szCs w:val="24"/>
        </w:rPr>
        <w:t xml:space="preserve"> </w:t>
      </w:r>
      <w:r w:rsidR="00E05843" w:rsidRPr="002413FB">
        <w:rPr>
          <w:rFonts w:ascii="Times New Roman" w:hAnsi="Times New Roman" w:cs="Times New Roman"/>
          <w:sz w:val="24"/>
          <w:szCs w:val="24"/>
        </w:rPr>
        <w:t xml:space="preserve">  Każde, </w:t>
      </w:r>
      <w:proofErr w:type="spellStart"/>
      <w:r w:rsidR="00E05843" w:rsidRPr="002413FB">
        <w:rPr>
          <w:rFonts w:ascii="Times New Roman" w:hAnsi="Times New Roman" w:cs="Times New Roman"/>
          <w:sz w:val="24"/>
          <w:szCs w:val="24"/>
        </w:rPr>
        <w:t>przemocowe</w:t>
      </w:r>
      <w:proofErr w:type="spellEnd"/>
      <w:r w:rsidR="00E05843" w:rsidRPr="002413FB">
        <w:rPr>
          <w:rFonts w:ascii="Times New Roman" w:hAnsi="Times New Roman" w:cs="Times New Roman"/>
          <w:sz w:val="24"/>
          <w:szCs w:val="24"/>
        </w:rPr>
        <w:t xml:space="preserve"> zachowanie wobec ucznia jest niedozwolone.</w:t>
      </w:r>
    </w:p>
    <w:p w:rsidR="00E05843" w:rsidRPr="00016DEC" w:rsidRDefault="00E05843" w:rsidP="006A37CC">
      <w:pPr>
        <w:pStyle w:val="Akapitzlist"/>
        <w:numPr>
          <w:ilvl w:val="0"/>
          <w:numId w:val="6"/>
        </w:numPr>
        <w:spacing w:line="240" w:lineRule="auto"/>
        <w:rPr>
          <w:rFonts w:ascii="Times New Roman" w:hAnsi="Times New Roman" w:cs="Times New Roman"/>
          <w:sz w:val="24"/>
          <w:szCs w:val="24"/>
        </w:rPr>
      </w:pPr>
      <w:r w:rsidRPr="002413FB">
        <w:rPr>
          <w:rFonts w:ascii="Times New Roman" w:hAnsi="Times New Roman" w:cs="Times New Roman"/>
          <w:sz w:val="24"/>
          <w:szCs w:val="24"/>
        </w:rPr>
        <w:t>Pracownikowi nie wolno dotykać ucznia w sposób, który mógłby zostać nieprawidłowo</w:t>
      </w:r>
      <w:r w:rsidR="00016DEC">
        <w:rPr>
          <w:rFonts w:ascii="Times New Roman" w:hAnsi="Times New Roman" w:cs="Times New Roman"/>
          <w:sz w:val="24"/>
          <w:szCs w:val="24"/>
        </w:rPr>
        <w:t xml:space="preserve"> </w:t>
      </w:r>
      <w:r w:rsidRPr="00016DEC">
        <w:rPr>
          <w:rFonts w:ascii="Times New Roman" w:hAnsi="Times New Roman" w:cs="Times New Roman"/>
          <w:sz w:val="24"/>
          <w:szCs w:val="24"/>
        </w:rPr>
        <w:t xml:space="preserve">zinterpretowany. Jeśli w odczuciu pracownika, uczeń potrzebuje np. przytulenia, należy się </w:t>
      </w:r>
      <w:r w:rsidR="00DA1906" w:rsidRPr="00016DEC">
        <w:rPr>
          <w:rFonts w:ascii="Times New Roman" w:hAnsi="Times New Roman" w:cs="Times New Roman"/>
          <w:sz w:val="24"/>
          <w:szCs w:val="24"/>
        </w:rPr>
        <w:t>zawsze kierować</w:t>
      </w:r>
      <w:r w:rsidRPr="00016DEC">
        <w:rPr>
          <w:rFonts w:ascii="Times New Roman" w:hAnsi="Times New Roman" w:cs="Times New Roman"/>
          <w:sz w:val="24"/>
          <w:szCs w:val="24"/>
        </w:rPr>
        <w:t xml:space="preserve"> swoim profesjonalnym osądem, słuchając, obserwując i odnotowując reakcję dziecka, pytając je o zgodę na kontakt fizyczny. </w:t>
      </w:r>
    </w:p>
    <w:p w:rsidR="00232628" w:rsidRPr="00503429" w:rsidRDefault="00DA1906" w:rsidP="006A37CC">
      <w:pPr>
        <w:pStyle w:val="Akapitzlist"/>
        <w:numPr>
          <w:ilvl w:val="0"/>
          <w:numId w:val="7"/>
        </w:numPr>
        <w:spacing w:line="240" w:lineRule="auto"/>
        <w:rPr>
          <w:rFonts w:ascii="Times New Roman" w:hAnsi="Times New Roman" w:cs="Times New Roman"/>
          <w:sz w:val="24"/>
          <w:szCs w:val="24"/>
          <w:u w:val="single"/>
        </w:rPr>
      </w:pPr>
      <w:r w:rsidRPr="00503429">
        <w:rPr>
          <w:rFonts w:ascii="Times New Roman" w:hAnsi="Times New Roman" w:cs="Times New Roman"/>
          <w:sz w:val="24"/>
          <w:szCs w:val="24"/>
          <w:u w:val="single"/>
        </w:rPr>
        <w:t>Wyjątki,</w:t>
      </w:r>
      <w:r w:rsidR="00232628" w:rsidRPr="00503429">
        <w:rPr>
          <w:rFonts w:ascii="Times New Roman" w:hAnsi="Times New Roman" w:cs="Times New Roman"/>
          <w:sz w:val="24"/>
          <w:szCs w:val="24"/>
          <w:u w:val="single"/>
        </w:rPr>
        <w:t xml:space="preserve"> w których pracownik szkoły może dotknąć ucznia:</w:t>
      </w:r>
    </w:p>
    <w:p w:rsidR="00232628" w:rsidRPr="00636A9B" w:rsidRDefault="000D0C2D" w:rsidP="006A37CC">
      <w:pPr>
        <w:pStyle w:val="Akapitzlist"/>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w</w:t>
      </w:r>
      <w:r w:rsidR="00232628" w:rsidRPr="00636A9B">
        <w:rPr>
          <w:rFonts w:ascii="Times New Roman" w:hAnsi="Times New Roman" w:cs="Times New Roman"/>
          <w:sz w:val="24"/>
          <w:szCs w:val="24"/>
        </w:rPr>
        <w:t xml:space="preserve"> trakcie zajęć </w:t>
      </w:r>
      <w:proofErr w:type="spellStart"/>
      <w:r w:rsidR="00232628" w:rsidRPr="00636A9B">
        <w:rPr>
          <w:rFonts w:ascii="Times New Roman" w:hAnsi="Times New Roman" w:cs="Times New Roman"/>
          <w:sz w:val="24"/>
          <w:szCs w:val="24"/>
        </w:rPr>
        <w:t>W-F</w:t>
      </w:r>
      <w:proofErr w:type="spellEnd"/>
      <w:r w:rsidR="00232628" w:rsidRPr="00636A9B">
        <w:rPr>
          <w:rFonts w:ascii="Times New Roman" w:hAnsi="Times New Roman" w:cs="Times New Roman"/>
          <w:sz w:val="24"/>
          <w:szCs w:val="24"/>
        </w:rPr>
        <w:t xml:space="preserve"> by pokazać lub skorygować technikę wykonywania ćwiczeń</w:t>
      </w:r>
      <w:r w:rsidR="00503429">
        <w:rPr>
          <w:rFonts w:ascii="Times New Roman" w:hAnsi="Times New Roman" w:cs="Times New Roman"/>
          <w:sz w:val="24"/>
          <w:szCs w:val="24"/>
        </w:rPr>
        <w:t>,</w:t>
      </w:r>
    </w:p>
    <w:p w:rsidR="00232628" w:rsidRPr="000F1CEA" w:rsidRDefault="000D0C2D" w:rsidP="006A37CC">
      <w:pPr>
        <w:pStyle w:val="Akapitzlist"/>
        <w:numPr>
          <w:ilvl w:val="0"/>
          <w:numId w:val="8"/>
        </w:numPr>
        <w:tabs>
          <w:tab w:val="left" w:pos="142"/>
        </w:tabs>
        <w:spacing w:line="240" w:lineRule="auto"/>
        <w:rPr>
          <w:rFonts w:ascii="Times New Roman" w:hAnsi="Times New Roman" w:cs="Times New Roman"/>
          <w:color w:val="000000" w:themeColor="text1"/>
          <w:sz w:val="24"/>
          <w:szCs w:val="24"/>
        </w:rPr>
      </w:pPr>
      <w:r>
        <w:rPr>
          <w:rFonts w:ascii="Times New Roman" w:hAnsi="Times New Roman" w:cs="Times New Roman"/>
          <w:sz w:val="24"/>
          <w:szCs w:val="24"/>
        </w:rPr>
        <w:t>w</w:t>
      </w:r>
      <w:r w:rsidR="00232628" w:rsidRPr="00636A9B">
        <w:rPr>
          <w:rFonts w:ascii="Times New Roman" w:hAnsi="Times New Roman" w:cs="Times New Roman"/>
          <w:sz w:val="24"/>
          <w:szCs w:val="24"/>
        </w:rPr>
        <w:t xml:space="preserve"> </w:t>
      </w:r>
      <w:r w:rsidR="00DA1906" w:rsidRPr="00636A9B">
        <w:rPr>
          <w:rFonts w:ascii="Times New Roman" w:hAnsi="Times New Roman" w:cs="Times New Roman"/>
          <w:sz w:val="24"/>
          <w:szCs w:val="24"/>
        </w:rPr>
        <w:t>sytuacji,</w:t>
      </w:r>
      <w:r w:rsidR="00232628" w:rsidRPr="00636A9B">
        <w:rPr>
          <w:rFonts w:ascii="Times New Roman" w:hAnsi="Times New Roman" w:cs="Times New Roman"/>
          <w:sz w:val="24"/>
          <w:szCs w:val="24"/>
        </w:rPr>
        <w:t xml:space="preserve"> gdy małoletni zagraża zdrowiu lub życiu swojemu lub innych (bójka, w przypadku dzieci z orzeczeniami o potrzebie kształcenia specjalnego-</w:t>
      </w:r>
      <w:r w:rsidR="001A7934" w:rsidRPr="00636A9B">
        <w:rPr>
          <w:rFonts w:ascii="Times New Roman" w:hAnsi="Times New Roman" w:cs="Times New Roman"/>
          <w:sz w:val="24"/>
          <w:szCs w:val="24"/>
        </w:rPr>
        <w:t xml:space="preserve"> </w:t>
      </w:r>
      <w:r w:rsidR="00232628" w:rsidRPr="00636A9B">
        <w:rPr>
          <w:rFonts w:ascii="Times New Roman" w:hAnsi="Times New Roman" w:cs="Times New Roman"/>
          <w:sz w:val="24"/>
          <w:szCs w:val="24"/>
        </w:rPr>
        <w:t>ucieczka</w:t>
      </w:r>
      <w:r w:rsidR="001A7934" w:rsidRPr="00636A9B">
        <w:rPr>
          <w:rFonts w:ascii="Times New Roman" w:hAnsi="Times New Roman" w:cs="Times New Roman"/>
          <w:sz w:val="24"/>
          <w:szCs w:val="24"/>
        </w:rPr>
        <w:t xml:space="preserve"> </w:t>
      </w:r>
      <w:r w:rsidR="001A7934" w:rsidRPr="000F1CEA">
        <w:rPr>
          <w:rFonts w:ascii="Times New Roman" w:hAnsi="Times New Roman" w:cs="Times New Roman"/>
          <w:color w:val="000000" w:themeColor="text1"/>
          <w:sz w:val="24"/>
          <w:szCs w:val="24"/>
        </w:rPr>
        <w:t>lub zachowania zagrażające</w:t>
      </w:r>
      <w:r w:rsidR="000F1CEA" w:rsidRPr="000F1CEA">
        <w:rPr>
          <w:rFonts w:ascii="Times New Roman" w:hAnsi="Times New Roman" w:cs="Times New Roman"/>
          <w:color w:val="000000" w:themeColor="text1"/>
          <w:sz w:val="24"/>
          <w:szCs w:val="24"/>
        </w:rPr>
        <w:t xml:space="preserve"> zdrowiu, bezpieczeństwu, życiu,</w:t>
      </w:r>
      <w:r w:rsidR="001A7934" w:rsidRPr="000F1CEA">
        <w:rPr>
          <w:rFonts w:ascii="Times New Roman" w:hAnsi="Times New Roman" w:cs="Times New Roman"/>
          <w:color w:val="000000" w:themeColor="text1"/>
          <w:sz w:val="24"/>
          <w:szCs w:val="24"/>
        </w:rPr>
        <w:t xml:space="preserve"> związane z silnymi emocjami)</w:t>
      </w:r>
      <w:r w:rsidR="00503429">
        <w:rPr>
          <w:rFonts w:ascii="Times New Roman" w:hAnsi="Times New Roman" w:cs="Times New Roman"/>
          <w:color w:val="000000" w:themeColor="text1"/>
          <w:sz w:val="24"/>
          <w:szCs w:val="24"/>
        </w:rPr>
        <w:t>,</w:t>
      </w:r>
    </w:p>
    <w:p w:rsidR="001A7934" w:rsidRPr="00636A9B" w:rsidRDefault="000D0C2D" w:rsidP="006A37CC">
      <w:pPr>
        <w:pStyle w:val="Akapitzlist"/>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podczas czynności</w:t>
      </w:r>
      <w:r w:rsidR="001A7934" w:rsidRPr="00636A9B">
        <w:rPr>
          <w:rFonts w:ascii="Times New Roman" w:hAnsi="Times New Roman" w:cs="Times New Roman"/>
          <w:sz w:val="24"/>
          <w:szCs w:val="24"/>
        </w:rPr>
        <w:t xml:space="preserve"> pielęgnacyjnych i higienicznych takich jak przewijanie, ubieranie, rozbieranie, korzystanie z toalety. </w:t>
      </w:r>
      <w:r w:rsidR="00DA1906" w:rsidRPr="00636A9B">
        <w:rPr>
          <w:rFonts w:ascii="Times New Roman" w:hAnsi="Times New Roman" w:cs="Times New Roman"/>
          <w:sz w:val="24"/>
          <w:szCs w:val="24"/>
        </w:rPr>
        <w:t>Czynności te</w:t>
      </w:r>
      <w:r w:rsidR="001A7934" w:rsidRPr="00636A9B">
        <w:rPr>
          <w:rFonts w:ascii="Times New Roman" w:hAnsi="Times New Roman" w:cs="Times New Roman"/>
          <w:sz w:val="24"/>
          <w:szCs w:val="24"/>
        </w:rPr>
        <w:t xml:space="preserve"> należą do obowiązków osób z przeszkoleniem i kwalifikacjami. </w:t>
      </w:r>
    </w:p>
    <w:p w:rsidR="002413FB" w:rsidRDefault="002413FB" w:rsidP="006A37CC">
      <w:pPr>
        <w:spacing w:line="240" w:lineRule="auto"/>
        <w:rPr>
          <w:rFonts w:ascii="Times New Roman" w:hAnsi="Times New Roman" w:cs="Times New Roman"/>
          <w:sz w:val="24"/>
          <w:szCs w:val="24"/>
        </w:rPr>
      </w:pPr>
      <w:r w:rsidRPr="002413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13FB">
        <w:rPr>
          <w:rFonts w:ascii="Times New Roman" w:hAnsi="Times New Roman" w:cs="Times New Roman"/>
          <w:sz w:val="24"/>
          <w:szCs w:val="24"/>
        </w:rPr>
        <w:t xml:space="preserve">20)  </w:t>
      </w:r>
      <w:r w:rsidR="00E05843" w:rsidRPr="002413FB">
        <w:rPr>
          <w:rFonts w:ascii="Times New Roman" w:hAnsi="Times New Roman" w:cs="Times New Roman"/>
          <w:sz w:val="24"/>
          <w:szCs w:val="24"/>
        </w:rPr>
        <w:t xml:space="preserve"> Kontakt fizyczny z uczniem nigdy nie może być niejawny bądź ukrywany, wiązać się z</w:t>
      </w:r>
      <w:r w:rsidR="000D0C2D" w:rsidRPr="002413FB">
        <w:rPr>
          <w:rFonts w:ascii="Times New Roman" w:hAnsi="Times New Roman" w:cs="Times New Roman"/>
          <w:sz w:val="24"/>
          <w:szCs w:val="24"/>
        </w:rPr>
        <w:t xml:space="preserve"> </w:t>
      </w:r>
      <w:r w:rsidR="00E05843" w:rsidRPr="002413FB">
        <w:rPr>
          <w:rFonts w:ascii="Times New Roman" w:hAnsi="Times New Roman" w:cs="Times New Roman"/>
          <w:sz w:val="24"/>
          <w:szCs w:val="24"/>
        </w:rPr>
        <w:t>jakąkolwiek gratyfikacją ani wynikać z relacji władzy. Będąc świadkiem jakiegokolwiek</w:t>
      </w:r>
      <w:r w:rsidR="000D0C2D" w:rsidRPr="002413FB">
        <w:rPr>
          <w:rFonts w:ascii="Times New Roman" w:hAnsi="Times New Roman" w:cs="Times New Roman"/>
          <w:sz w:val="24"/>
          <w:szCs w:val="24"/>
        </w:rPr>
        <w:br/>
      </w:r>
      <w:r w:rsidR="00E05843" w:rsidRPr="002413FB">
        <w:rPr>
          <w:rFonts w:ascii="Times New Roman" w:hAnsi="Times New Roman" w:cs="Times New Roman"/>
          <w:sz w:val="24"/>
          <w:szCs w:val="24"/>
        </w:rPr>
        <w:t>z wyżej opisanych zachowań i/lub sytuacji ze strony inny</w:t>
      </w:r>
      <w:r w:rsidR="00016DEC">
        <w:rPr>
          <w:rFonts w:ascii="Times New Roman" w:hAnsi="Times New Roman" w:cs="Times New Roman"/>
          <w:sz w:val="24"/>
          <w:szCs w:val="24"/>
        </w:rPr>
        <w:t xml:space="preserve">ch dorosłych lub dzieci, zawsze </w:t>
      </w:r>
      <w:r>
        <w:rPr>
          <w:rFonts w:ascii="Times New Roman" w:hAnsi="Times New Roman" w:cs="Times New Roman"/>
          <w:sz w:val="24"/>
          <w:szCs w:val="24"/>
        </w:rPr>
        <w:t xml:space="preserve"> </w:t>
      </w:r>
      <w:r w:rsidR="00E05843" w:rsidRPr="002413FB">
        <w:rPr>
          <w:rFonts w:ascii="Times New Roman" w:hAnsi="Times New Roman" w:cs="Times New Roman"/>
          <w:sz w:val="24"/>
          <w:szCs w:val="24"/>
        </w:rPr>
        <w:t>należy poinformować o tym osobę odpowiedzial</w:t>
      </w:r>
      <w:r w:rsidR="00016DEC">
        <w:rPr>
          <w:rFonts w:ascii="Times New Roman" w:hAnsi="Times New Roman" w:cs="Times New Roman"/>
          <w:sz w:val="24"/>
          <w:szCs w:val="24"/>
        </w:rPr>
        <w:t xml:space="preserve">ną i/lub zachować się zgodnie </w:t>
      </w:r>
      <w:r w:rsidR="00016DEC">
        <w:rPr>
          <w:rFonts w:ascii="Times New Roman" w:hAnsi="Times New Roman" w:cs="Times New Roman"/>
          <w:sz w:val="24"/>
          <w:szCs w:val="24"/>
        </w:rPr>
        <w:br/>
        <w:t xml:space="preserve">z </w:t>
      </w:r>
      <w:r w:rsidR="00E05843" w:rsidRPr="002413FB">
        <w:rPr>
          <w:rFonts w:ascii="Times New Roman" w:hAnsi="Times New Roman" w:cs="Times New Roman"/>
          <w:sz w:val="24"/>
          <w:szCs w:val="24"/>
        </w:rPr>
        <w:t>obowiązującą procedurą interwencji.</w:t>
      </w:r>
    </w:p>
    <w:p w:rsidR="00E05843" w:rsidRPr="002413FB" w:rsidRDefault="002413FB" w:rsidP="006A37CC">
      <w:pPr>
        <w:spacing w:line="240" w:lineRule="auto"/>
        <w:rPr>
          <w:rFonts w:ascii="Times New Roman" w:hAnsi="Times New Roman" w:cs="Times New Roman"/>
          <w:sz w:val="24"/>
          <w:szCs w:val="24"/>
        </w:rPr>
      </w:pPr>
      <w:r w:rsidRPr="002413FB">
        <w:rPr>
          <w:rFonts w:ascii="Times New Roman" w:hAnsi="Times New Roman" w:cs="Times New Roman"/>
          <w:sz w:val="24"/>
          <w:szCs w:val="24"/>
        </w:rPr>
        <w:t xml:space="preserve">21) </w:t>
      </w:r>
      <w:r w:rsidR="00E05843" w:rsidRPr="002413FB">
        <w:rPr>
          <w:rFonts w:ascii="Times New Roman" w:hAnsi="Times New Roman" w:cs="Times New Roman"/>
          <w:sz w:val="24"/>
          <w:szCs w:val="24"/>
        </w:rPr>
        <w:t xml:space="preserve"> Pracownik nie powinien angażować się w zabawy typu: łaskotanie, udawane walki, brutalne</w:t>
      </w:r>
      <w:r w:rsidR="000D0C2D" w:rsidRPr="002413FB">
        <w:rPr>
          <w:rFonts w:ascii="Times New Roman" w:hAnsi="Times New Roman" w:cs="Times New Roman"/>
          <w:sz w:val="24"/>
          <w:szCs w:val="24"/>
        </w:rPr>
        <w:t xml:space="preserve"> </w:t>
      </w:r>
      <w:r w:rsidR="00E05843" w:rsidRPr="002413FB">
        <w:rPr>
          <w:rFonts w:ascii="Times New Roman" w:hAnsi="Times New Roman" w:cs="Times New Roman"/>
          <w:sz w:val="24"/>
          <w:szCs w:val="24"/>
        </w:rPr>
        <w:t>zabawy fizyczne itp.</w:t>
      </w:r>
    </w:p>
    <w:p w:rsidR="00E05843" w:rsidRPr="002413FB" w:rsidRDefault="002413FB" w:rsidP="006A37CC">
      <w:pPr>
        <w:spacing w:line="240" w:lineRule="auto"/>
        <w:rPr>
          <w:rFonts w:ascii="Times New Roman" w:hAnsi="Times New Roman" w:cs="Times New Roman"/>
          <w:sz w:val="24"/>
          <w:szCs w:val="24"/>
        </w:rPr>
      </w:pPr>
      <w:r>
        <w:rPr>
          <w:rFonts w:ascii="Times New Roman" w:hAnsi="Times New Roman" w:cs="Times New Roman"/>
          <w:sz w:val="24"/>
          <w:szCs w:val="24"/>
        </w:rPr>
        <w:t xml:space="preserve">22) </w:t>
      </w:r>
      <w:r w:rsidR="00E05843" w:rsidRPr="002413FB">
        <w:rPr>
          <w:rFonts w:ascii="Times New Roman" w:hAnsi="Times New Roman" w:cs="Times New Roman"/>
          <w:sz w:val="24"/>
          <w:szCs w:val="24"/>
        </w:rPr>
        <w:t xml:space="preserve"> Pracownik, który ma świadomość, iż uczeń doznał jakiejś krzywdy np. znęcania fizycznego lub wykorzystania seksualnego, zobowiązany jest do zachowania szczególnej ostrożności</w:t>
      </w:r>
      <w:r w:rsidR="000D0C2D" w:rsidRPr="002413FB">
        <w:rPr>
          <w:rFonts w:ascii="Times New Roman" w:hAnsi="Times New Roman" w:cs="Times New Roman"/>
          <w:sz w:val="24"/>
          <w:szCs w:val="24"/>
        </w:rPr>
        <w:t xml:space="preserve"> </w:t>
      </w:r>
      <w:r w:rsidR="00E05843" w:rsidRPr="002413FB">
        <w:rPr>
          <w:rFonts w:ascii="Times New Roman" w:hAnsi="Times New Roman" w:cs="Times New Roman"/>
          <w:sz w:val="24"/>
          <w:szCs w:val="24"/>
        </w:rPr>
        <w:t>w kontaktach z uczniem, wykazując zrozumienie i wyczucie.</w:t>
      </w:r>
    </w:p>
    <w:p w:rsidR="00E05843" w:rsidRPr="00016DEC" w:rsidRDefault="002413FB" w:rsidP="006A37C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23)</w:t>
      </w:r>
      <w:r w:rsidR="00E05843" w:rsidRPr="002413FB">
        <w:rPr>
          <w:rFonts w:ascii="Times New Roman" w:hAnsi="Times New Roman" w:cs="Times New Roman"/>
          <w:sz w:val="24"/>
          <w:szCs w:val="24"/>
        </w:rPr>
        <w:t xml:space="preserve"> Niedopuszczalne jest również spanie pracownika w jednym łóżku lub pokoju z uczniem podczas wycieczek szkolnych.</w:t>
      </w:r>
    </w:p>
    <w:p w:rsidR="00E05843" w:rsidRPr="002413FB" w:rsidRDefault="00E05843" w:rsidP="006A37CC">
      <w:pPr>
        <w:pStyle w:val="Akapitzlist"/>
        <w:numPr>
          <w:ilvl w:val="0"/>
          <w:numId w:val="44"/>
        </w:numPr>
        <w:spacing w:line="240" w:lineRule="auto"/>
        <w:rPr>
          <w:rFonts w:ascii="Times New Roman" w:hAnsi="Times New Roman" w:cs="Times New Roman"/>
          <w:sz w:val="24"/>
          <w:szCs w:val="24"/>
        </w:rPr>
      </w:pPr>
      <w:r w:rsidRPr="002413FB">
        <w:rPr>
          <w:rFonts w:ascii="Times New Roman" w:hAnsi="Times New Roman" w:cs="Times New Roman"/>
          <w:sz w:val="24"/>
          <w:szCs w:val="24"/>
        </w:rPr>
        <w:t>Co do zasady</w:t>
      </w:r>
      <w:r w:rsidR="00DE5872">
        <w:rPr>
          <w:rFonts w:ascii="Times New Roman" w:hAnsi="Times New Roman" w:cs="Times New Roman"/>
          <w:sz w:val="24"/>
          <w:szCs w:val="24"/>
        </w:rPr>
        <w:t>,</w:t>
      </w:r>
      <w:r w:rsidRPr="002413FB">
        <w:rPr>
          <w:rFonts w:ascii="Times New Roman" w:hAnsi="Times New Roman" w:cs="Times New Roman"/>
          <w:sz w:val="24"/>
          <w:szCs w:val="24"/>
        </w:rPr>
        <w:t xml:space="preserve"> kontakt z dziećmi powinien odbywać się wyłącznie w godzinach pracy </w:t>
      </w:r>
      <w:r w:rsidR="00DE5872">
        <w:rPr>
          <w:rFonts w:ascii="Times New Roman" w:hAnsi="Times New Roman" w:cs="Times New Roman"/>
          <w:sz w:val="24"/>
          <w:szCs w:val="24"/>
        </w:rPr>
        <w:br/>
      </w:r>
      <w:r w:rsidRPr="002413FB">
        <w:rPr>
          <w:rFonts w:ascii="Times New Roman" w:hAnsi="Times New Roman" w:cs="Times New Roman"/>
          <w:sz w:val="24"/>
          <w:szCs w:val="24"/>
        </w:rPr>
        <w:t>i dotyczyć celów edukacyjnych lub wychowawczych.</w:t>
      </w:r>
    </w:p>
    <w:p w:rsidR="00E05843" w:rsidRPr="00FE4C9C" w:rsidRDefault="00E05843" w:rsidP="006A37CC">
      <w:pPr>
        <w:pStyle w:val="Akapitzlist"/>
        <w:numPr>
          <w:ilvl w:val="0"/>
          <w:numId w:val="44"/>
        </w:numPr>
        <w:spacing w:line="240" w:lineRule="auto"/>
        <w:rPr>
          <w:rFonts w:ascii="Times New Roman" w:hAnsi="Times New Roman" w:cs="Times New Roman"/>
          <w:sz w:val="24"/>
          <w:szCs w:val="24"/>
        </w:rPr>
      </w:pPr>
      <w:r w:rsidRPr="00FE4C9C">
        <w:rPr>
          <w:rFonts w:ascii="Times New Roman" w:hAnsi="Times New Roman" w:cs="Times New Roman"/>
          <w:sz w:val="24"/>
          <w:szCs w:val="24"/>
        </w:rPr>
        <w:t xml:space="preserve"> Nie wolno zapraszać uczniów do swojego miejsca zamieszkania, spotkania z uczniem lub też jego opiekunem </w:t>
      </w:r>
      <w:r w:rsidR="000D0C2D" w:rsidRPr="00FE4C9C">
        <w:rPr>
          <w:rFonts w:ascii="Times New Roman" w:hAnsi="Times New Roman" w:cs="Times New Roman"/>
          <w:sz w:val="24"/>
          <w:szCs w:val="24"/>
        </w:rPr>
        <w:t>powinny odbywać się na terenie s</w:t>
      </w:r>
      <w:r w:rsidRPr="00FE4C9C">
        <w:rPr>
          <w:rFonts w:ascii="Times New Roman" w:hAnsi="Times New Roman" w:cs="Times New Roman"/>
          <w:sz w:val="24"/>
          <w:szCs w:val="24"/>
        </w:rPr>
        <w:t>zkoły.</w:t>
      </w:r>
    </w:p>
    <w:p w:rsidR="00E05843" w:rsidRPr="00636A9B" w:rsidRDefault="00E05843" w:rsidP="006A37CC">
      <w:pPr>
        <w:pStyle w:val="Akapitzlist"/>
        <w:numPr>
          <w:ilvl w:val="0"/>
          <w:numId w:val="44"/>
        </w:numPr>
        <w:spacing w:line="240" w:lineRule="auto"/>
        <w:rPr>
          <w:rFonts w:ascii="Times New Roman" w:hAnsi="Times New Roman" w:cs="Times New Roman"/>
          <w:sz w:val="24"/>
          <w:szCs w:val="24"/>
        </w:rPr>
      </w:pPr>
      <w:r w:rsidRPr="00636A9B">
        <w:rPr>
          <w:rFonts w:ascii="Times New Roman" w:hAnsi="Times New Roman" w:cs="Times New Roman"/>
          <w:sz w:val="24"/>
          <w:szCs w:val="24"/>
        </w:rPr>
        <w:t>Jeśli zachodzi konieczność kontaktu z uczniem, opiekunem lub też nau</w:t>
      </w:r>
      <w:r w:rsidR="007F377A">
        <w:rPr>
          <w:rFonts w:ascii="Times New Roman" w:hAnsi="Times New Roman" w:cs="Times New Roman"/>
          <w:sz w:val="24"/>
          <w:szCs w:val="24"/>
        </w:rPr>
        <w:t>czycielem poza godzinami pracy s</w:t>
      </w:r>
      <w:r w:rsidRPr="00636A9B">
        <w:rPr>
          <w:rFonts w:ascii="Times New Roman" w:hAnsi="Times New Roman" w:cs="Times New Roman"/>
          <w:sz w:val="24"/>
          <w:szCs w:val="24"/>
        </w:rPr>
        <w:t>zkoły, dozwolone są środki:</w:t>
      </w:r>
    </w:p>
    <w:p w:rsidR="00E05843" w:rsidRPr="00636A9B" w:rsidRDefault="007F377A" w:rsidP="006A37CC">
      <w:pPr>
        <w:pStyle w:val="Akapitzlist"/>
        <w:spacing w:line="240" w:lineRule="auto"/>
        <w:ind w:left="1080"/>
        <w:rPr>
          <w:rFonts w:ascii="Times New Roman" w:hAnsi="Times New Roman" w:cs="Times New Roman"/>
          <w:sz w:val="24"/>
          <w:szCs w:val="24"/>
        </w:rPr>
      </w:pPr>
      <w:r>
        <w:rPr>
          <w:rFonts w:ascii="Times New Roman" w:hAnsi="Times New Roman" w:cs="Times New Roman"/>
          <w:sz w:val="24"/>
          <w:szCs w:val="24"/>
        </w:rPr>
        <w:t>1</w:t>
      </w:r>
      <w:r w:rsidR="00E05843" w:rsidRPr="00636A9B">
        <w:rPr>
          <w:rFonts w:ascii="Times New Roman" w:hAnsi="Times New Roman" w:cs="Times New Roman"/>
          <w:sz w:val="24"/>
          <w:szCs w:val="24"/>
        </w:rPr>
        <w:t>) służbowy e-mail;</w:t>
      </w:r>
    </w:p>
    <w:p w:rsidR="00E05843" w:rsidRPr="00636A9B" w:rsidRDefault="007F377A" w:rsidP="006A37CC">
      <w:pPr>
        <w:pStyle w:val="Akapitzlist"/>
        <w:spacing w:line="240" w:lineRule="auto"/>
        <w:ind w:left="1080"/>
        <w:rPr>
          <w:rFonts w:ascii="Times New Roman" w:hAnsi="Times New Roman" w:cs="Times New Roman"/>
          <w:sz w:val="24"/>
          <w:szCs w:val="24"/>
        </w:rPr>
      </w:pPr>
      <w:r>
        <w:rPr>
          <w:rFonts w:ascii="Times New Roman" w:hAnsi="Times New Roman" w:cs="Times New Roman"/>
          <w:sz w:val="24"/>
          <w:szCs w:val="24"/>
        </w:rPr>
        <w:t>2</w:t>
      </w:r>
      <w:r w:rsidR="00E05843" w:rsidRPr="00636A9B">
        <w:rPr>
          <w:rFonts w:ascii="Times New Roman" w:hAnsi="Times New Roman" w:cs="Times New Roman"/>
          <w:sz w:val="24"/>
          <w:szCs w:val="24"/>
        </w:rPr>
        <w:t>) dziennik elektroniczny.</w:t>
      </w:r>
    </w:p>
    <w:p w:rsidR="00FE4C9C" w:rsidRDefault="00FD038B" w:rsidP="006A37CC">
      <w:pPr>
        <w:pStyle w:val="Akapitzlist"/>
        <w:spacing w:line="240" w:lineRule="auto"/>
        <w:ind w:left="1080"/>
        <w:rPr>
          <w:rFonts w:ascii="Times New Roman" w:hAnsi="Times New Roman" w:cs="Times New Roman"/>
          <w:color w:val="000000" w:themeColor="text1"/>
          <w:sz w:val="24"/>
          <w:szCs w:val="24"/>
        </w:rPr>
      </w:pPr>
      <w:r>
        <w:rPr>
          <w:rFonts w:ascii="Times New Roman" w:hAnsi="Times New Roman" w:cs="Times New Roman"/>
          <w:sz w:val="24"/>
          <w:szCs w:val="24"/>
        </w:rPr>
        <w:t>3</w:t>
      </w:r>
      <w:r w:rsidR="00773C7E">
        <w:rPr>
          <w:rFonts w:ascii="Times New Roman" w:hAnsi="Times New Roman" w:cs="Times New Roman"/>
          <w:sz w:val="24"/>
          <w:szCs w:val="24"/>
        </w:rPr>
        <w:t>) g</w:t>
      </w:r>
      <w:r w:rsidR="00E05843" w:rsidRPr="00636A9B">
        <w:rPr>
          <w:rFonts w:ascii="Times New Roman" w:hAnsi="Times New Roman" w:cs="Times New Roman"/>
          <w:sz w:val="24"/>
          <w:szCs w:val="24"/>
        </w:rPr>
        <w:t xml:space="preserve">rupa na komunikatorze np. </w:t>
      </w:r>
      <w:r w:rsidR="00E05843" w:rsidRPr="00636A9B">
        <w:rPr>
          <w:rFonts w:ascii="Times New Roman" w:hAnsi="Times New Roman" w:cs="Times New Roman"/>
          <w:color w:val="000000" w:themeColor="text1"/>
          <w:sz w:val="24"/>
          <w:szCs w:val="24"/>
        </w:rPr>
        <w:t>Messenger może służyć do podawania jedynie informacji związanych z obowiązkami zawodowymi</w:t>
      </w:r>
      <w:r w:rsidR="001A7934" w:rsidRPr="00636A9B">
        <w:rPr>
          <w:rFonts w:ascii="Times New Roman" w:hAnsi="Times New Roman" w:cs="Times New Roman"/>
          <w:color w:val="000000" w:themeColor="text1"/>
          <w:sz w:val="24"/>
          <w:szCs w:val="24"/>
        </w:rPr>
        <w:t xml:space="preserve"> i sprawami organizacyjnymi.</w:t>
      </w:r>
    </w:p>
    <w:p w:rsidR="00E05843" w:rsidRPr="00FE4C9C" w:rsidRDefault="00FE4C9C" w:rsidP="006A37CC">
      <w:pPr>
        <w:spacing w:line="240" w:lineRule="auto"/>
        <w:rPr>
          <w:rFonts w:ascii="Times New Roman" w:hAnsi="Times New Roman" w:cs="Times New Roman"/>
          <w:color w:val="FF0000"/>
          <w:sz w:val="24"/>
          <w:szCs w:val="24"/>
        </w:rPr>
      </w:pPr>
      <w:r>
        <w:rPr>
          <w:rFonts w:ascii="Times New Roman" w:hAnsi="Times New Roman" w:cs="Times New Roman"/>
          <w:sz w:val="24"/>
          <w:szCs w:val="24"/>
        </w:rPr>
        <w:t xml:space="preserve">        </w:t>
      </w:r>
      <w:r w:rsidRPr="00FE4C9C">
        <w:rPr>
          <w:rFonts w:ascii="Times New Roman" w:hAnsi="Times New Roman" w:cs="Times New Roman"/>
          <w:sz w:val="24"/>
          <w:szCs w:val="24"/>
        </w:rPr>
        <w:t xml:space="preserve">27) </w:t>
      </w:r>
      <w:r w:rsidR="001A7934" w:rsidRPr="00FE4C9C">
        <w:rPr>
          <w:rFonts w:ascii="Times New Roman" w:hAnsi="Times New Roman" w:cs="Times New Roman"/>
          <w:sz w:val="24"/>
          <w:szCs w:val="24"/>
        </w:rPr>
        <w:t xml:space="preserve"> </w:t>
      </w:r>
      <w:r w:rsidR="00E05843" w:rsidRPr="00FE4C9C">
        <w:rPr>
          <w:rFonts w:ascii="Times New Roman" w:hAnsi="Times New Roman" w:cs="Times New Roman"/>
          <w:sz w:val="24"/>
          <w:szCs w:val="24"/>
        </w:rPr>
        <w:t>Jeśli pracownik musi spotkać się z uczniem poza godzinami prac</w:t>
      </w:r>
      <w:r w:rsidR="00773C7E" w:rsidRPr="00FE4C9C">
        <w:rPr>
          <w:rFonts w:ascii="Times New Roman" w:hAnsi="Times New Roman" w:cs="Times New Roman"/>
          <w:sz w:val="24"/>
          <w:szCs w:val="24"/>
        </w:rPr>
        <w:t>y s</w:t>
      </w:r>
      <w:r w:rsidR="00E05843" w:rsidRPr="00FE4C9C">
        <w:rPr>
          <w:rFonts w:ascii="Times New Roman" w:hAnsi="Times New Roman" w:cs="Times New Roman"/>
          <w:sz w:val="24"/>
          <w:szCs w:val="24"/>
        </w:rPr>
        <w:t xml:space="preserve">zkoły (lub jego </w:t>
      </w:r>
      <w:r>
        <w:rPr>
          <w:rFonts w:ascii="Times New Roman" w:hAnsi="Times New Roman" w:cs="Times New Roman"/>
          <w:sz w:val="24"/>
          <w:szCs w:val="24"/>
        </w:rPr>
        <w:t xml:space="preserve">      </w:t>
      </w:r>
      <w:r w:rsidR="00E05843" w:rsidRPr="00FE4C9C">
        <w:rPr>
          <w:rFonts w:ascii="Times New Roman" w:hAnsi="Times New Roman" w:cs="Times New Roman"/>
          <w:sz w:val="24"/>
          <w:szCs w:val="24"/>
        </w:rPr>
        <w:t>opiekunem), wymagane jest poinformowanie o tym fakcie dyrekcję, a opiekun musi wyrazić na taki kontakt zgodę.</w:t>
      </w:r>
    </w:p>
    <w:p w:rsidR="00636A9B" w:rsidRPr="00B77267" w:rsidRDefault="00FE4C9C" w:rsidP="006A37CC">
      <w:pPr>
        <w:spacing w:line="240" w:lineRule="auto"/>
        <w:rPr>
          <w:rFonts w:ascii="Times New Roman" w:hAnsi="Times New Roman" w:cs="Times New Roman"/>
          <w:sz w:val="24"/>
          <w:szCs w:val="24"/>
        </w:rPr>
      </w:pPr>
      <w:r>
        <w:rPr>
          <w:rFonts w:ascii="Times New Roman" w:hAnsi="Times New Roman" w:cs="Times New Roman"/>
          <w:sz w:val="24"/>
          <w:szCs w:val="24"/>
        </w:rPr>
        <w:t xml:space="preserve">        28) </w:t>
      </w:r>
      <w:r w:rsidR="00BD2848" w:rsidRPr="00636A9B">
        <w:rPr>
          <w:rFonts w:ascii="Times New Roman" w:hAnsi="Times New Roman" w:cs="Times New Roman"/>
          <w:sz w:val="24"/>
          <w:szCs w:val="24"/>
        </w:rPr>
        <w:t xml:space="preserve"> </w:t>
      </w:r>
      <w:r w:rsidR="00E05843" w:rsidRPr="00636A9B">
        <w:rPr>
          <w:rFonts w:ascii="Times New Roman" w:hAnsi="Times New Roman" w:cs="Times New Roman"/>
          <w:sz w:val="24"/>
          <w:szCs w:val="24"/>
        </w:rPr>
        <w:t>W przypadku, gdy pracownika łączą z uczniem lub jego opiekunem relacje rodzinne lub</w:t>
      </w:r>
      <w:r w:rsidR="00BD2848" w:rsidRPr="00636A9B">
        <w:rPr>
          <w:rFonts w:ascii="Times New Roman" w:hAnsi="Times New Roman" w:cs="Times New Roman"/>
          <w:sz w:val="24"/>
          <w:szCs w:val="24"/>
        </w:rPr>
        <w:t xml:space="preserve"> </w:t>
      </w:r>
      <w:r w:rsidR="00E05843" w:rsidRPr="00636A9B">
        <w:rPr>
          <w:rFonts w:ascii="Times New Roman" w:hAnsi="Times New Roman" w:cs="Times New Roman"/>
          <w:sz w:val="24"/>
          <w:szCs w:val="24"/>
        </w:rPr>
        <w:t>towarzyskie, zobowiązany on jest do zachowania pełnej poufności, w szczególności do utrzymania w tajemnicy spraw dotyczących innych uczniów, opiekunów i pracowników.</w:t>
      </w:r>
    </w:p>
    <w:p w:rsidR="00636A9B" w:rsidRDefault="00636A9B" w:rsidP="006A37CC">
      <w:pPr>
        <w:pStyle w:val="Akapitzlist"/>
        <w:spacing w:line="240" w:lineRule="auto"/>
        <w:ind w:left="1080"/>
        <w:jc w:val="center"/>
        <w:rPr>
          <w:rFonts w:ascii="Times New Roman" w:hAnsi="Times New Roman" w:cs="Times New Roman"/>
          <w:sz w:val="24"/>
          <w:szCs w:val="24"/>
        </w:rPr>
      </w:pPr>
    </w:p>
    <w:p w:rsidR="00636A9B" w:rsidRPr="00636A9B" w:rsidRDefault="00636A9B" w:rsidP="006A37CC">
      <w:pPr>
        <w:pStyle w:val="Akapitzlist"/>
        <w:spacing w:line="240" w:lineRule="auto"/>
        <w:ind w:left="1080"/>
        <w:jc w:val="center"/>
        <w:rPr>
          <w:rFonts w:ascii="Times New Roman" w:hAnsi="Times New Roman" w:cs="Times New Roman"/>
          <w:sz w:val="24"/>
          <w:szCs w:val="24"/>
        </w:rPr>
      </w:pPr>
    </w:p>
    <w:p w:rsidR="00FE1601" w:rsidRPr="00BF46E1" w:rsidRDefault="00FE1601" w:rsidP="006A37CC">
      <w:pPr>
        <w:pStyle w:val="Akapitzlist"/>
        <w:numPr>
          <w:ilvl w:val="1"/>
          <w:numId w:val="43"/>
        </w:numPr>
        <w:spacing w:line="240" w:lineRule="auto"/>
        <w:jc w:val="center"/>
        <w:rPr>
          <w:rFonts w:ascii="Times New Roman" w:hAnsi="Times New Roman" w:cs="Times New Roman"/>
          <w:b/>
          <w:bCs/>
          <w:sz w:val="24"/>
          <w:szCs w:val="24"/>
        </w:rPr>
      </w:pPr>
      <w:r w:rsidRPr="00BF46E1">
        <w:rPr>
          <w:rFonts w:ascii="Times New Roman" w:hAnsi="Times New Roman" w:cs="Times New Roman"/>
          <w:b/>
          <w:bCs/>
          <w:sz w:val="24"/>
          <w:szCs w:val="24"/>
        </w:rPr>
        <w:t>Zasady bezpiecznych relacji między małoletnimi</w:t>
      </w:r>
    </w:p>
    <w:p w:rsidR="00FE1601" w:rsidRPr="00636A9B" w:rsidRDefault="00FE1601" w:rsidP="006A37CC">
      <w:pPr>
        <w:pStyle w:val="Akapitzlist"/>
        <w:spacing w:line="240" w:lineRule="auto"/>
        <w:ind w:left="1080"/>
        <w:jc w:val="both"/>
        <w:rPr>
          <w:rFonts w:ascii="Times New Roman" w:hAnsi="Times New Roman" w:cs="Times New Roman"/>
          <w:sz w:val="24"/>
          <w:szCs w:val="24"/>
        </w:rPr>
      </w:pPr>
    </w:p>
    <w:p w:rsidR="00016DEC" w:rsidRDefault="00FE1601" w:rsidP="006A37CC">
      <w:pPr>
        <w:pStyle w:val="Akapitzlist"/>
        <w:numPr>
          <w:ilvl w:val="0"/>
          <w:numId w:val="9"/>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Uczniowie mają prawo do życia i przebywania w bezpiecznym środowisku, także </w:t>
      </w:r>
    </w:p>
    <w:p w:rsidR="00FE1601" w:rsidRPr="00636A9B" w:rsidRDefault="00FE1601" w:rsidP="006A37CC">
      <w:pPr>
        <w:pStyle w:val="Akapitzlist"/>
        <w:numPr>
          <w:ilvl w:val="0"/>
          <w:numId w:val="9"/>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w szkole. Nauczyciele i personel szkolny chronią uczniów i zapewniają im bezpieczeństwo. </w:t>
      </w:r>
    </w:p>
    <w:p w:rsidR="00016DEC" w:rsidRDefault="00FE1601" w:rsidP="006A37CC">
      <w:pPr>
        <w:pStyle w:val="Akapitzlist"/>
        <w:numPr>
          <w:ilvl w:val="0"/>
          <w:numId w:val="9"/>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 xml:space="preserve">Uczniowie mają obowiązek przestrzegania zasad i norm postępowania określonych </w:t>
      </w:r>
    </w:p>
    <w:p w:rsidR="00FE1601" w:rsidRPr="00636A9B" w:rsidRDefault="00FE1601" w:rsidP="006A37CC">
      <w:pPr>
        <w:pStyle w:val="Akapitzlist"/>
        <w:spacing w:line="240" w:lineRule="auto"/>
        <w:ind w:left="360"/>
        <w:jc w:val="both"/>
        <w:rPr>
          <w:rFonts w:ascii="Times New Roman" w:hAnsi="Times New Roman" w:cs="Times New Roman"/>
          <w:sz w:val="24"/>
          <w:szCs w:val="24"/>
        </w:rPr>
      </w:pPr>
      <w:r w:rsidRPr="00636A9B">
        <w:rPr>
          <w:rFonts w:ascii="Times New Roman" w:hAnsi="Times New Roman" w:cs="Times New Roman"/>
          <w:sz w:val="24"/>
          <w:szCs w:val="24"/>
        </w:rPr>
        <w:t>w statucie szkoły.</w:t>
      </w:r>
    </w:p>
    <w:p w:rsidR="00FE1601" w:rsidRPr="00636A9B" w:rsidRDefault="00FE1601" w:rsidP="006A37CC">
      <w:pPr>
        <w:pStyle w:val="Akapitzlist"/>
        <w:numPr>
          <w:ilvl w:val="0"/>
          <w:numId w:val="9"/>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Uczniowie uznają prawo innych uczniów do odmienności i zachowania tożsamości ze względu na: pochodzenie etniczne, geograficzne, narodowe, religię, status ekonomiczny, cechy rodzinne, wiek, płeć, orientację seksualną, cechy fizyczne, niepełnosprawność. Nie naruszają praw innych uczniów – nikogo nie dyskryminują ze względu na jakąkolwiek jego odmienność.</w:t>
      </w:r>
    </w:p>
    <w:p w:rsidR="00FE1601" w:rsidRPr="00636A9B" w:rsidRDefault="00FE1601" w:rsidP="006A37CC">
      <w:pPr>
        <w:pStyle w:val="Akapitzlist"/>
        <w:numPr>
          <w:ilvl w:val="0"/>
          <w:numId w:val="9"/>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Zachowanie i postępowanie uczniów wobec kolegów/ innych osób nie narusza ich poczucia godności/wartości osobistej. Uczniowie są zobowiązani do respektowania praw</w:t>
      </w:r>
      <w:r w:rsidR="00016DEC">
        <w:rPr>
          <w:rFonts w:ascii="Times New Roman" w:hAnsi="Times New Roman" w:cs="Times New Roman"/>
          <w:sz w:val="24"/>
          <w:szCs w:val="24"/>
        </w:rPr>
        <w:br/>
      </w:r>
      <w:r w:rsidRPr="00636A9B">
        <w:rPr>
          <w:rFonts w:ascii="Times New Roman" w:hAnsi="Times New Roman" w:cs="Times New Roman"/>
          <w:sz w:val="24"/>
          <w:szCs w:val="24"/>
        </w:rPr>
        <w:t xml:space="preserve"> i wolności osobistych swoich kolegów i koleżanek, ich prawa do własnego zdania, do poszukiwań i popełniania błędów, do własnych poglądów, wyglądu i </w:t>
      </w:r>
      <w:r w:rsidR="00DA1906" w:rsidRPr="00636A9B">
        <w:rPr>
          <w:rFonts w:ascii="Times New Roman" w:hAnsi="Times New Roman" w:cs="Times New Roman"/>
          <w:sz w:val="24"/>
          <w:szCs w:val="24"/>
        </w:rPr>
        <w:t xml:space="preserve">zachowania </w:t>
      </w:r>
      <w:r w:rsidR="00016DEC">
        <w:rPr>
          <w:rFonts w:ascii="Times New Roman" w:hAnsi="Times New Roman" w:cs="Times New Roman"/>
          <w:sz w:val="24"/>
          <w:szCs w:val="24"/>
        </w:rPr>
        <w:br/>
      </w:r>
      <w:r w:rsidR="00DA1906" w:rsidRPr="00636A9B">
        <w:rPr>
          <w:rFonts w:ascii="Times New Roman" w:hAnsi="Times New Roman" w:cs="Times New Roman"/>
          <w:sz w:val="24"/>
          <w:szCs w:val="24"/>
        </w:rPr>
        <w:t>w</w:t>
      </w:r>
      <w:r w:rsidRPr="00636A9B">
        <w:rPr>
          <w:rFonts w:ascii="Times New Roman" w:hAnsi="Times New Roman" w:cs="Times New Roman"/>
          <w:sz w:val="24"/>
          <w:szCs w:val="24"/>
        </w:rPr>
        <w:t xml:space="preserve"> ramach społecznie przyjętych norm i wartości.</w:t>
      </w:r>
    </w:p>
    <w:p w:rsidR="00FE1601" w:rsidRPr="00636A9B" w:rsidRDefault="00FE1601" w:rsidP="006A37CC">
      <w:pPr>
        <w:pStyle w:val="Akapitzlist"/>
        <w:numPr>
          <w:ilvl w:val="0"/>
          <w:numId w:val="9"/>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 xml:space="preserve"> Kontakty między uczniami cechuje zachowanie przez nich wysokiej kultury osobistej, </w:t>
      </w:r>
      <w:r w:rsidR="00B77267">
        <w:rPr>
          <w:rFonts w:ascii="Times New Roman" w:hAnsi="Times New Roman" w:cs="Times New Roman"/>
          <w:sz w:val="24"/>
          <w:szCs w:val="24"/>
        </w:rPr>
        <w:br/>
      </w:r>
      <w:r w:rsidR="00773C7E">
        <w:rPr>
          <w:rFonts w:ascii="Times New Roman" w:hAnsi="Times New Roman" w:cs="Times New Roman"/>
          <w:sz w:val="24"/>
          <w:szCs w:val="24"/>
        </w:rPr>
        <w:t>(</w:t>
      </w:r>
      <w:r w:rsidRPr="00636A9B">
        <w:rPr>
          <w:rFonts w:ascii="Times New Roman" w:hAnsi="Times New Roman" w:cs="Times New Roman"/>
          <w:sz w:val="24"/>
          <w:szCs w:val="24"/>
        </w:rPr>
        <w:t>np. używanie zwrotów grzecznościowych typ</w:t>
      </w:r>
      <w:r w:rsidR="00773C7E">
        <w:rPr>
          <w:rFonts w:ascii="Times New Roman" w:hAnsi="Times New Roman" w:cs="Times New Roman"/>
          <w:sz w:val="24"/>
          <w:szCs w:val="24"/>
        </w:rPr>
        <w:t>u proszę, dziękuję, przepraszam), uprzejmość, życzliwość,</w:t>
      </w:r>
      <w:r w:rsidRPr="00636A9B">
        <w:rPr>
          <w:rFonts w:ascii="Times New Roman" w:hAnsi="Times New Roman" w:cs="Times New Roman"/>
          <w:sz w:val="24"/>
          <w:szCs w:val="24"/>
        </w:rPr>
        <w:t xml:space="preserve"> poprawny, wolny od wulgaryzmów język; kontr</w:t>
      </w:r>
      <w:r w:rsidR="00773C7E">
        <w:rPr>
          <w:rFonts w:ascii="Times New Roman" w:hAnsi="Times New Roman" w:cs="Times New Roman"/>
          <w:sz w:val="24"/>
          <w:szCs w:val="24"/>
        </w:rPr>
        <w:t>ola swojego zachowania i emocji,</w:t>
      </w:r>
      <w:r w:rsidRPr="00636A9B">
        <w:rPr>
          <w:rFonts w:ascii="Times New Roman" w:hAnsi="Times New Roman" w:cs="Times New Roman"/>
          <w:sz w:val="24"/>
          <w:szCs w:val="24"/>
        </w:rPr>
        <w:t xml:space="preserve"> wyrażanie sądów i opinii w spokojny sposób, który nikogo nie obraża i nie krzywdzi.</w:t>
      </w:r>
    </w:p>
    <w:p w:rsidR="00FE1601" w:rsidRPr="00636A9B" w:rsidRDefault="00FE1601" w:rsidP="006A37CC">
      <w:pPr>
        <w:pStyle w:val="Akapitzlist"/>
        <w:numPr>
          <w:ilvl w:val="0"/>
          <w:numId w:val="9"/>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Uczniowie budują wzajemne relacje poprzez niwelowanie konkurencyjności między sobą</w:t>
      </w:r>
      <w:r w:rsidR="00B77267">
        <w:rPr>
          <w:rFonts w:ascii="Times New Roman" w:hAnsi="Times New Roman" w:cs="Times New Roman"/>
          <w:sz w:val="24"/>
          <w:szCs w:val="24"/>
        </w:rPr>
        <w:br/>
      </w:r>
      <w:r w:rsidRPr="00636A9B">
        <w:rPr>
          <w:rFonts w:ascii="Times New Roman" w:hAnsi="Times New Roman" w:cs="Times New Roman"/>
          <w:sz w:val="24"/>
          <w:szCs w:val="24"/>
        </w:rPr>
        <w:t xml:space="preserve"> w różnych obszarach życia, wzajemne zrozumienie oraz konstruktywne, bez użycia siły rozwiązywanie problemów i konfliktów między sobą. Akceptują i szanują siebie nawzajem.</w:t>
      </w:r>
    </w:p>
    <w:p w:rsidR="00FE1601" w:rsidRPr="00636A9B" w:rsidRDefault="00FE1601" w:rsidP="006A37CC">
      <w:pPr>
        <w:pStyle w:val="Akapitzlist"/>
        <w:numPr>
          <w:ilvl w:val="0"/>
          <w:numId w:val="9"/>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Uczniowie okazują zrozumienie dla trudności i problemów kolegów/koleżanek i oferują im pomoc. Nie kpią, nie szydzą z ich słabości, nie wyśmiewają ich, nie krytykują.</w:t>
      </w:r>
    </w:p>
    <w:p w:rsidR="00FE1601" w:rsidRPr="00636A9B" w:rsidRDefault="00FE1601" w:rsidP="006A37CC">
      <w:pPr>
        <w:pStyle w:val="Akapitzlist"/>
        <w:numPr>
          <w:ilvl w:val="0"/>
          <w:numId w:val="9"/>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lastRenderedPageBreak/>
        <w:t xml:space="preserve">W kontaktach między sobą uczniowie nie powinni zachowywać się prowokacyjnie </w:t>
      </w:r>
      <w:r w:rsidR="00B77267">
        <w:rPr>
          <w:rFonts w:ascii="Times New Roman" w:hAnsi="Times New Roman" w:cs="Times New Roman"/>
          <w:sz w:val="24"/>
          <w:szCs w:val="24"/>
        </w:rPr>
        <w:br/>
      </w:r>
      <w:r w:rsidRPr="00636A9B">
        <w:rPr>
          <w:rFonts w:ascii="Times New Roman" w:hAnsi="Times New Roman" w:cs="Times New Roman"/>
          <w:sz w:val="24"/>
          <w:szCs w:val="24"/>
        </w:rPr>
        <w:t>i konkurencyjnie. Nie powinni również mieć poczucia zagrożenia czy odczuwać wrogości ze strony kolegów.</w:t>
      </w:r>
    </w:p>
    <w:p w:rsidR="00FE1601" w:rsidRPr="00636A9B" w:rsidRDefault="00FE1601" w:rsidP="006A37CC">
      <w:pPr>
        <w:pStyle w:val="Akapitzlist"/>
        <w:numPr>
          <w:ilvl w:val="0"/>
          <w:numId w:val="9"/>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Uczniowie mają prawo do własnych poglądów, ocen i spojrzenia na świat oraz wyrażania ich, pod warunkiem, że sposób ich wyrażania wolny jest od agresji i przemocy oraz nikomu nie wyrządza krzywdy.</w:t>
      </w:r>
    </w:p>
    <w:p w:rsidR="00FE1601" w:rsidRPr="00636A9B" w:rsidRDefault="00FE1601" w:rsidP="006A37CC">
      <w:pPr>
        <w:pStyle w:val="Akapitzlist"/>
        <w:numPr>
          <w:ilvl w:val="0"/>
          <w:numId w:val="9"/>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Bez względu na powód, agresja i przemoc fizyczna, słowna lub psychiczna wśród uczniów nigdy nie może być przez nich akceptowana lub usprawiedliwiona. Uczniowie nie mają prawa stosować z jakiegokolwiek powodu słownej, fizycznej i psychicznej agresji i przemocy wobec innych uczniów.</w:t>
      </w:r>
    </w:p>
    <w:p w:rsidR="00FE1601" w:rsidRPr="00636A9B" w:rsidRDefault="00FE1601" w:rsidP="006A37CC">
      <w:pPr>
        <w:pStyle w:val="Akapitzlist"/>
        <w:numPr>
          <w:ilvl w:val="0"/>
          <w:numId w:val="9"/>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 xml:space="preserve">Uczniowie mają obowiązek przeciwstawiania się wszelkim przejawom brutalności </w:t>
      </w:r>
      <w:r w:rsidR="008A1E96">
        <w:rPr>
          <w:rFonts w:ascii="Times New Roman" w:hAnsi="Times New Roman" w:cs="Times New Roman"/>
          <w:sz w:val="24"/>
          <w:szCs w:val="24"/>
        </w:rPr>
        <w:br/>
      </w:r>
      <w:r w:rsidRPr="00636A9B">
        <w:rPr>
          <w:rFonts w:ascii="Times New Roman" w:hAnsi="Times New Roman" w:cs="Times New Roman"/>
          <w:sz w:val="24"/>
          <w:szCs w:val="24"/>
        </w:rPr>
        <w:t>i wulgarności oraz informowania pracowników szkoły o zaistniałych zagrożeniach.</w:t>
      </w:r>
    </w:p>
    <w:p w:rsidR="00FE1601" w:rsidRPr="00636A9B" w:rsidRDefault="00FE1601" w:rsidP="006A37CC">
      <w:pPr>
        <w:pStyle w:val="Akapitzlist"/>
        <w:numPr>
          <w:ilvl w:val="0"/>
          <w:numId w:val="9"/>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 xml:space="preserve">Jeśli uczeń jest świadkiem stosowania przez innego ucznia/uczniów jakiejkolwiek formy agresji lub przemocy, ma obowiązek reagowania na nią, </w:t>
      </w:r>
      <w:r w:rsidR="00DA1906" w:rsidRPr="00636A9B">
        <w:rPr>
          <w:rFonts w:ascii="Times New Roman" w:hAnsi="Times New Roman" w:cs="Times New Roman"/>
          <w:sz w:val="24"/>
          <w:szCs w:val="24"/>
        </w:rPr>
        <w:t>np.</w:t>
      </w:r>
      <w:r w:rsidRPr="00636A9B">
        <w:rPr>
          <w:rFonts w:ascii="Times New Roman" w:hAnsi="Times New Roman" w:cs="Times New Roman"/>
          <w:sz w:val="24"/>
          <w:szCs w:val="24"/>
        </w:rPr>
        <w:t>: pomaga ofierze, chroni ją, szuka pomocy dla ofiary u osoby dorosłej (zgodnie z obowiązującymi w szkole procedurami).</w:t>
      </w:r>
    </w:p>
    <w:p w:rsidR="00FE1601" w:rsidRPr="00636A9B" w:rsidRDefault="00FE1601" w:rsidP="006A37CC">
      <w:pPr>
        <w:pStyle w:val="Akapitzlist"/>
        <w:numPr>
          <w:ilvl w:val="0"/>
          <w:numId w:val="9"/>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 xml:space="preserve"> Wszyscy uczniowie znają obowiązujące w szkole procedury </w:t>
      </w:r>
      <w:r w:rsidR="00DA1906" w:rsidRPr="00636A9B">
        <w:rPr>
          <w:rFonts w:ascii="Times New Roman" w:hAnsi="Times New Roman" w:cs="Times New Roman"/>
          <w:sz w:val="24"/>
          <w:szCs w:val="24"/>
        </w:rPr>
        <w:t>bezpieczeństwa, wiedzą</w:t>
      </w:r>
      <w:r w:rsidRPr="00636A9B">
        <w:rPr>
          <w:rFonts w:ascii="Times New Roman" w:hAnsi="Times New Roman" w:cs="Times New Roman"/>
          <w:sz w:val="24"/>
          <w:szCs w:val="24"/>
        </w:rPr>
        <w:t>, jak zachowywać się w sytuacjach, które zagrażają ich bezpieczeństwu lub bezpieczeństwu innych uczniów, gdzie i do kogo dorosłego mogą się w szkole zwrócić o pomoc.</w:t>
      </w:r>
    </w:p>
    <w:p w:rsidR="001B77F7" w:rsidRPr="008A1E96" w:rsidRDefault="00FE1601" w:rsidP="006A37CC">
      <w:pPr>
        <w:pStyle w:val="Akapitzlist"/>
        <w:numPr>
          <w:ilvl w:val="0"/>
          <w:numId w:val="9"/>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Jeśli uczeń stał się ofiarą agresji lub przemocy, może uzyskać w szkole pomoc, zgodnie</w:t>
      </w:r>
      <w:r w:rsidR="00B77267">
        <w:rPr>
          <w:rFonts w:ascii="Times New Roman" w:hAnsi="Times New Roman" w:cs="Times New Roman"/>
          <w:sz w:val="24"/>
          <w:szCs w:val="24"/>
        </w:rPr>
        <w:br/>
      </w:r>
      <w:r w:rsidRPr="00636A9B">
        <w:rPr>
          <w:rFonts w:ascii="Times New Roman" w:hAnsi="Times New Roman" w:cs="Times New Roman"/>
          <w:sz w:val="24"/>
          <w:szCs w:val="24"/>
        </w:rPr>
        <w:t xml:space="preserve"> z obowiązującymi w niej procedurami.</w:t>
      </w:r>
    </w:p>
    <w:p w:rsidR="00250015" w:rsidRPr="00636A9B" w:rsidRDefault="00250015" w:rsidP="006A37CC">
      <w:pPr>
        <w:pStyle w:val="Akapitzlist"/>
        <w:spacing w:line="240" w:lineRule="auto"/>
        <w:ind w:left="1080"/>
        <w:jc w:val="both"/>
        <w:rPr>
          <w:rFonts w:ascii="Times New Roman" w:hAnsi="Times New Roman" w:cs="Times New Roman"/>
          <w:sz w:val="24"/>
          <w:szCs w:val="24"/>
        </w:rPr>
      </w:pPr>
    </w:p>
    <w:p w:rsidR="00FE1601" w:rsidRPr="00636A9B" w:rsidRDefault="00BF46E1" w:rsidP="006A37CC">
      <w:pPr>
        <w:pStyle w:val="Akapitzlist"/>
        <w:spacing w:line="240" w:lineRule="auto"/>
        <w:ind w:left="1080"/>
        <w:jc w:val="center"/>
        <w:rPr>
          <w:rFonts w:ascii="Times New Roman" w:hAnsi="Times New Roman" w:cs="Times New Roman"/>
          <w:b/>
          <w:bCs/>
          <w:sz w:val="24"/>
          <w:szCs w:val="24"/>
        </w:rPr>
      </w:pPr>
      <w:r>
        <w:rPr>
          <w:rFonts w:ascii="Times New Roman" w:hAnsi="Times New Roman" w:cs="Times New Roman"/>
          <w:b/>
          <w:bCs/>
          <w:sz w:val="24"/>
          <w:szCs w:val="24"/>
        </w:rPr>
        <w:t xml:space="preserve">3.6 </w:t>
      </w:r>
      <w:r w:rsidR="00DA1906" w:rsidRPr="00636A9B">
        <w:rPr>
          <w:rFonts w:ascii="Times New Roman" w:hAnsi="Times New Roman" w:cs="Times New Roman"/>
          <w:b/>
          <w:bCs/>
          <w:sz w:val="24"/>
          <w:szCs w:val="24"/>
        </w:rPr>
        <w:t xml:space="preserve"> Niedozwolone</w:t>
      </w:r>
      <w:r w:rsidR="00FE1601" w:rsidRPr="00636A9B">
        <w:rPr>
          <w:rFonts w:ascii="Times New Roman" w:hAnsi="Times New Roman" w:cs="Times New Roman"/>
          <w:b/>
          <w:bCs/>
          <w:sz w:val="24"/>
          <w:szCs w:val="24"/>
        </w:rPr>
        <w:t xml:space="preserve"> zachowania małoletnich w szkole</w:t>
      </w:r>
    </w:p>
    <w:p w:rsidR="00FE1601" w:rsidRPr="00636A9B" w:rsidRDefault="00FE1601" w:rsidP="006A37CC">
      <w:pPr>
        <w:pStyle w:val="Akapitzlist"/>
        <w:spacing w:line="240" w:lineRule="auto"/>
        <w:ind w:left="1080"/>
        <w:jc w:val="both"/>
        <w:rPr>
          <w:rFonts w:ascii="Times New Roman" w:hAnsi="Times New Roman" w:cs="Times New Roman"/>
          <w:sz w:val="24"/>
          <w:szCs w:val="24"/>
        </w:rPr>
      </w:pPr>
    </w:p>
    <w:p w:rsidR="00FE1601" w:rsidRPr="00636A9B" w:rsidRDefault="00FE1601" w:rsidP="006A37CC">
      <w:pPr>
        <w:pStyle w:val="Akapitzlist"/>
        <w:spacing w:line="240" w:lineRule="auto"/>
        <w:ind w:left="0"/>
        <w:jc w:val="both"/>
        <w:rPr>
          <w:rFonts w:ascii="Times New Roman" w:hAnsi="Times New Roman" w:cs="Times New Roman"/>
          <w:sz w:val="24"/>
          <w:szCs w:val="24"/>
        </w:rPr>
      </w:pPr>
      <w:r w:rsidRPr="00636A9B">
        <w:rPr>
          <w:rFonts w:ascii="Times New Roman" w:hAnsi="Times New Roman" w:cs="Times New Roman"/>
          <w:sz w:val="24"/>
          <w:szCs w:val="24"/>
        </w:rPr>
        <w:t xml:space="preserve">1. </w:t>
      </w:r>
      <w:r w:rsidR="008A1E96">
        <w:rPr>
          <w:rFonts w:ascii="Times New Roman" w:hAnsi="Times New Roman" w:cs="Times New Roman"/>
          <w:sz w:val="24"/>
          <w:szCs w:val="24"/>
        </w:rPr>
        <w:t>Niedozwolone jest s</w:t>
      </w:r>
      <w:r w:rsidRPr="00636A9B">
        <w:rPr>
          <w:rFonts w:ascii="Times New Roman" w:hAnsi="Times New Roman" w:cs="Times New Roman"/>
          <w:sz w:val="24"/>
          <w:szCs w:val="24"/>
        </w:rPr>
        <w:t>tosowanie agresji i przemocy wobec uczniów/innych osób:</w:t>
      </w:r>
    </w:p>
    <w:p w:rsidR="00FE1601" w:rsidRPr="00636A9B" w:rsidRDefault="00FE1601" w:rsidP="006A37CC">
      <w:pPr>
        <w:pStyle w:val="Akapitzlist"/>
        <w:spacing w:line="240" w:lineRule="auto"/>
        <w:ind w:left="708"/>
        <w:jc w:val="both"/>
        <w:rPr>
          <w:rFonts w:ascii="Times New Roman" w:hAnsi="Times New Roman" w:cs="Times New Roman"/>
          <w:sz w:val="24"/>
          <w:szCs w:val="24"/>
        </w:rPr>
      </w:pPr>
      <w:r w:rsidRPr="00636A9B">
        <w:rPr>
          <w:rFonts w:ascii="Times New Roman" w:hAnsi="Times New Roman" w:cs="Times New Roman"/>
          <w:sz w:val="24"/>
          <w:szCs w:val="24"/>
        </w:rPr>
        <w:t>a) agresji i przemocy fizycznej w różnych formach, np.:</w:t>
      </w:r>
    </w:p>
    <w:p w:rsidR="00FE1601" w:rsidRPr="00636A9B" w:rsidRDefault="00FE1601" w:rsidP="006A37CC">
      <w:pPr>
        <w:pStyle w:val="Akapitzlist"/>
        <w:numPr>
          <w:ilvl w:val="0"/>
          <w:numId w:val="10"/>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bicie/uderzenie/popychanie/kopanie/opluwanie</w:t>
      </w:r>
    </w:p>
    <w:p w:rsidR="00FE1601" w:rsidRPr="00636A9B" w:rsidRDefault="00FE1601" w:rsidP="006A37CC">
      <w:pPr>
        <w:pStyle w:val="Akapitzlist"/>
        <w:numPr>
          <w:ilvl w:val="0"/>
          <w:numId w:val="10"/>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wymuszenia;</w:t>
      </w:r>
    </w:p>
    <w:p w:rsidR="00FE1601" w:rsidRPr="00636A9B" w:rsidRDefault="00FE1601" w:rsidP="006A37CC">
      <w:pPr>
        <w:pStyle w:val="Akapitzlist"/>
        <w:numPr>
          <w:ilvl w:val="0"/>
          <w:numId w:val="10"/>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napastowanie seksualne;</w:t>
      </w:r>
    </w:p>
    <w:p w:rsidR="00FE1601" w:rsidRPr="00636A9B" w:rsidRDefault="00FE1601" w:rsidP="006A37CC">
      <w:pPr>
        <w:pStyle w:val="Akapitzlist"/>
        <w:numPr>
          <w:ilvl w:val="0"/>
          <w:numId w:val="10"/>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nadużywanie swojej przewagi nad inną osobą;</w:t>
      </w:r>
    </w:p>
    <w:p w:rsidR="00FE1601" w:rsidRPr="00636A9B" w:rsidRDefault="00FE1601" w:rsidP="006A37CC">
      <w:pPr>
        <w:pStyle w:val="Akapitzlist"/>
        <w:numPr>
          <w:ilvl w:val="0"/>
          <w:numId w:val="10"/>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fizyczne zaczepki;</w:t>
      </w:r>
    </w:p>
    <w:p w:rsidR="00FE1601" w:rsidRPr="00636A9B" w:rsidRDefault="00FE1601" w:rsidP="006A37CC">
      <w:pPr>
        <w:pStyle w:val="Akapitzlist"/>
        <w:numPr>
          <w:ilvl w:val="0"/>
          <w:numId w:val="10"/>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zmuszanie innej osoby do podejmowania niewłaściwych działań;</w:t>
      </w:r>
    </w:p>
    <w:p w:rsidR="00FE1601" w:rsidRPr="00636A9B" w:rsidRDefault="00FE1601" w:rsidP="006A37CC">
      <w:pPr>
        <w:pStyle w:val="Akapitzlist"/>
        <w:numPr>
          <w:ilvl w:val="0"/>
          <w:numId w:val="10"/>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rzucanie w kogoś przedmiotami;</w:t>
      </w:r>
    </w:p>
    <w:p w:rsidR="00FE1601" w:rsidRPr="001407F6" w:rsidRDefault="001407F6" w:rsidP="006A37CC">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FE1601" w:rsidRPr="001407F6">
        <w:rPr>
          <w:rFonts w:ascii="Times New Roman" w:hAnsi="Times New Roman" w:cs="Times New Roman"/>
          <w:sz w:val="24"/>
          <w:szCs w:val="24"/>
        </w:rPr>
        <w:t>b) agresji i przemocy słownej w różnych formach, np.:</w:t>
      </w:r>
    </w:p>
    <w:p w:rsidR="00FE1601" w:rsidRPr="00636A9B" w:rsidRDefault="00FE1601" w:rsidP="006A37CC">
      <w:pPr>
        <w:pStyle w:val="Akapitzlist"/>
        <w:numPr>
          <w:ilvl w:val="0"/>
          <w:numId w:val="11"/>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obelgi, wyzwiska</w:t>
      </w:r>
      <w:r w:rsidR="00B77267">
        <w:rPr>
          <w:rFonts w:ascii="Times New Roman" w:hAnsi="Times New Roman" w:cs="Times New Roman"/>
          <w:sz w:val="24"/>
          <w:szCs w:val="24"/>
        </w:rPr>
        <w:t>,</w:t>
      </w:r>
    </w:p>
    <w:p w:rsidR="00FE1601" w:rsidRPr="00636A9B" w:rsidRDefault="00FE1601" w:rsidP="006A37CC">
      <w:pPr>
        <w:pStyle w:val="Akapitzlist"/>
        <w:numPr>
          <w:ilvl w:val="0"/>
          <w:numId w:val="11"/>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wyśmiewanie, drwienie, szydzenie z ofiary</w:t>
      </w:r>
      <w:r w:rsidR="00B77267">
        <w:rPr>
          <w:rFonts w:ascii="Times New Roman" w:hAnsi="Times New Roman" w:cs="Times New Roman"/>
          <w:sz w:val="24"/>
          <w:szCs w:val="24"/>
        </w:rPr>
        <w:t>,</w:t>
      </w:r>
    </w:p>
    <w:p w:rsidR="00FE1601" w:rsidRPr="00636A9B" w:rsidRDefault="00FE1601" w:rsidP="006A37CC">
      <w:pPr>
        <w:pStyle w:val="Akapitzlist"/>
        <w:numPr>
          <w:ilvl w:val="0"/>
          <w:numId w:val="11"/>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bezpośrednie obrażanie ofiary</w:t>
      </w:r>
      <w:r w:rsidR="00B77267">
        <w:rPr>
          <w:rFonts w:ascii="Times New Roman" w:hAnsi="Times New Roman" w:cs="Times New Roman"/>
          <w:sz w:val="24"/>
          <w:szCs w:val="24"/>
        </w:rPr>
        <w:t>,</w:t>
      </w:r>
    </w:p>
    <w:p w:rsidR="00FE1601" w:rsidRPr="00636A9B" w:rsidRDefault="00FE1601" w:rsidP="006A37CC">
      <w:pPr>
        <w:pStyle w:val="Akapitzlist"/>
        <w:numPr>
          <w:ilvl w:val="0"/>
          <w:numId w:val="11"/>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plotki i obraźliwe żarty, przedrzeźnianie ofiary</w:t>
      </w:r>
      <w:r w:rsidR="00B77267">
        <w:rPr>
          <w:rFonts w:ascii="Times New Roman" w:hAnsi="Times New Roman" w:cs="Times New Roman"/>
          <w:sz w:val="24"/>
          <w:szCs w:val="24"/>
        </w:rPr>
        <w:t>,</w:t>
      </w:r>
    </w:p>
    <w:p w:rsidR="00FE1601" w:rsidRPr="00636A9B" w:rsidRDefault="00FE1601" w:rsidP="006A37CC">
      <w:pPr>
        <w:pStyle w:val="Akapitzlist"/>
        <w:numPr>
          <w:ilvl w:val="0"/>
          <w:numId w:val="11"/>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groźby</w:t>
      </w:r>
      <w:r w:rsidR="00B77267">
        <w:rPr>
          <w:rFonts w:ascii="Times New Roman" w:hAnsi="Times New Roman" w:cs="Times New Roman"/>
          <w:sz w:val="24"/>
          <w:szCs w:val="24"/>
        </w:rPr>
        <w:t>,</w:t>
      </w:r>
    </w:p>
    <w:p w:rsidR="00FE1601" w:rsidRPr="00636A9B" w:rsidRDefault="00FE1601" w:rsidP="006A37CC">
      <w:pPr>
        <w:pStyle w:val="Akapitzlist"/>
        <w:spacing w:line="240" w:lineRule="auto"/>
        <w:ind w:left="1080"/>
        <w:jc w:val="both"/>
        <w:rPr>
          <w:rFonts w:ascii="Times New Roman" w:hAnsi="Times New Roman" w:cs="Times New Roman"/>
          <w:sz w:val="24"/>
          <w:szCs w:val="24"/>
        </w:rPr>
      </w:pPr>
      <w:r w:rsidRPr="00636A9B">
        <w:rPr>
          <w:rFonts w:ascii="Times New Roman" w:hAnsi="Times New Roman" w:cs="Times New Roman"/>
          <w:sz w:val="24"/>
          <w:szCs w:val="24"/>
        </w:rPr>
        <w:t>c) agresji i przemocy psychicznej w różnych formach, np.:</w:t>
      </w:r>
    </w:p>
    <w:p w:rsidR="00FE1601" w:rsidRPr="00636A9B" w:rsidRDefault="00FE1601" w:rsidP="006A37CC">
      <w:pPr>
        <w:pStyle w:val="Akapitzlist"/>
        <w:numPr>
          <w:ilvl w:val="0"/>
          <w:numId w:val="12"/>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poniżanie</w:t>
      </w:r>
      <w:r w:rsidR="00B77267">
        <w:rPr>
          <w:rFonts w:ascii="Times New Roman" w:hAnsi="Times New Roman" w:cs="Times New Roman"/>
          <w:sz w:val="24"/>
          <w:szCs w:val="24"/>
        </w:rPr>
        <w:t>,</w:t>
      </w:r>
    </w:p>
    <w:p w:rsidR="00FE1601" w:rsidRPr="00636A9B" w:rsidRDefault="00FE1601" w:rsidP="006A37CC">
      <w:pPr>
        <w:pStyle w:val="Akapitzlist"/>
        <w:numPr>
          <w:ilvl w:val="0"/>
          <w:numId w:val="12"/>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wykluczanie/izolacja/milczenie/manipulowanie</w:t>
      </w:r>
      <w:r w:rsidR="00B77267">
        <w:rPr>
          <w:rFonts w:ascii="Times New Roman" w:hAnsi="Times New Roman" w:cs="Times New Roman"/>
          <w:sz w:val="24"/>
          <w:szCs w:val="24"/>
        </w:rPr>
        <w:t>,</w:t>
      </w:r>
    </w:p>
    <w:p w:rsidR="00FE1601" w:rsidRPr="00636A9B" w:rsidRDefault="00FE1601" w:rsidP="006A37CC">
      <w:pPr>
        <w:pStyle w:val="Akapitzlist"/>
        <w:numPr>
          <w:ilvl w:val="0"/>
          <w:numId w:val="12"/>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pisanie na ścianach (np. w toalecie lub na korytarzu)</w:t>
      </w:r>
      <w:r w:rsidR="00B77267">
        <w:rPr>
          <w:rFonts w:ascii="Times New Roman" w:hAnsi="Times New Roman" w:cs="Times New Roman"/>
          <w:sz w:val="24"/>
          <w:szCs w:val="24"/>
        </w:rPr>
        <w:t>,</w:t>
      </w:r>
    </w:p>
    <w:p w:rsidR="00FE1601" w:rsidRPr="00636A9B" w:rsidRDefault="00FE1601" w:rsidP="006A37CC">
      <w:pPr>
        <w:pStyle w:val="Akapitzlist"/>
        <w:numPr>
          <w:ilvl w:val="0"/>
          <w:numId w:val="12"/>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wulgarne gesty</w:t>
      </w:r>
      <w:r w:rsidR="00B77267">
        <w:rPr>
          <w:rFonts w:ascii="Times New Roman" w:hAnsi="Times New Roman" w:cs="Times New Roman"/>
          <w:sz w:val="24"/>
          <w:szCs w:val="24"/>
        </w:rPr>
        <w:t>,</w:t>
      </w:r>
    </w:p>
    <w:p w:rsidR="00FE1601" w:rsidRPr="00636A9B" w:rsidRDefault="00FE1601" w:rsidP="006A37CC">
      <w:pPr>
        <w:pStyle w:val="Akapitzlist"/>
        <w:numPr>
          <w:ilvl w:val="0"/>
          <w:numId w:val="12"/>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śledzenie/szpiegowanie</w:t>
      </w:r>
      <w:r w:rsidR="00B77267">
        <w:rPr>
          <w:rFonts w:ascii="Times New Roman" w:hAnsi="Times New Roman" w:cs="Times New Roman"/>
          <w:sz w:val="24"/>
          <w:szCs w:val="24"/>
        </w:rPr>
        <w:t>,</w:t>
      </w:r>
    </w:p>
    <w:p w:rsidR="00FE1601" w:rsidRPr="00636A9B" w:rsidRDefault="00FE1601" w:rsidP="006A37CC">
      <w:pPr>
        <w:pStyle w:val="Akapitzlist"/>
        <w:numPr>
          <w:ilvl w:val="0"/>
          <w:numId w:val="12"/>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 xml:space="preserve">obraźliwe </w:t>
      </w:r>
      <w:proofErr w:type="spellStart"/>
      <w:r w:rsidR="00DA1906" w:rsidRPr="00636A9B">
        <w:rPr>
          <w:rFonts w:ascii="Times New Roman" w:hAnsi="Times New Roman" w:cs="Times New Roman"/>
          <w:sz w:val="24"/>
          <w:szCs w:val="24"/>
        </w:rPr>
        <w:t>Smsy</w:t>
      </w:r>
      <w:proofErr w:type="spellEnd"/>
      <w:r w:rsidRPr="00636A9B">
        <w:rPr>
          <w:rFonts w:ascii="Times New Roman" w:hAnsi="Times New Roman" w:cs="Times New Roman"/>
          <w:sz w:val="24"/>
          <w:szCs w:val="24"/>
        </w:rPr>
        <w:t xml:space="preserve"> i </w:t>
      </w:r>
      <w:proofErr w:type="spellStart"/>
      <w:r w:rsidRPr="00636A9B">
        <w:rPr>
          <w:rFonts w:ascii="Times New Roman" w:hAnsi="Times New Roman" w:cs="Times New Roman"/>
          <w:sz w:val="24"/>
          <w:szCs w:val="24"/>
        </w:rPr>
        <w:t>MMSy</w:t>
      </w:r>
      <w:proofErr w:type="spellEnd"/>
      <w:r w:rsidR="00B77267">
        <w:rPr>
          <w:rFonts w:ascii="Times New Roman" w:hAnsi="Times New Roman" w:cs="Times New Roman"/>
          <w:sz w:val="24"/>
          <w:szCs w:val="24"/>
        </w:rPr>
        <w:t>,</w:t>
      </w:r>
      <w:r w:rsidR="00796B00">
        <w:rPr>
          <w:rFonts w:ascii="Times New Roman" w:hAnsi="Times New Roman" w:cs="Times New Roman"/>
          <w:sz w:val="24"/>
          <w:szCs w:val="24"/>
        </w:rPr>
        <w:t xml:space="preserve"> wiadomości tekstowe na Messenger, </w:t>
      </w:r>
      <w:proofErr w:type="spellStart"/>
      <w:r w:rsidR="00796B00">
        <w:rPr>
          <w:rFonts w:ascii="Times New Roman" w:hAnsi="Times New Roman" w:cs="Times New Roman"/>
          <w:sz w:val="24"/>
          <w:szCs w:val="24"/>
        </w:rPr>
        <w:t>WhatSap</w:t>
      </w:r>
      <w:proofErr w:type="spellEnd"/>
      <w:r w:rsidR="00796B00">
        <w:rPr>
          <w:rFonts w:ascii="Times New Roman" w:hAnsi="Times New Roman" w:cs="Times New Roman"/>
          <w:sz w:val="24"/>
          <w:szCs w:val="24"/>
        </w:rPr>
        <w:t xml:space="preserve"> itp.</w:t>
      </w:r>
    </w:p>
    <w:p w:rsidR="00FE1601" w:rsidRPr="00636A9B" w:rsidRDefault="00FE1601" w:rsidP="006A37CC">
      <w:pPr>
        <w:pStyle w:val="Akapitzlist"/>
        <w:numPr>
          <w:ilvl w:val="0"/>
          <w:numId w:val="12"/>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wiadomości na forach internetowych lub tzw. pokojach do czatowania</w:t>
      </w:r>
      <w:r w:rsidR="00B77267">
        <w:rPr>
          <w:rFonts w:ascii="Times New Roman" w:hAnsi="Times New Roman" w:cs="Times New Roman"/>
          <w:sz w:val="24"/>
          <w:szCs w:val="24"/>
        </w:rPr>
        <w:t>,</w:t>
      </w:r>
    </w:p>
    <w:p w:rsidR="00FE1601" w:rsidRPr="00636A9B" w:rsidRDefault="00FE1601" w:rsidP="006A37CC">
      <w:pPr>
        <w:pStyle w:val="Akapitzlist"/>
        <w:numPr>
          <w:ilvl w:val="0"/>
          <w:numId w:val="12"/>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telefony i e-maile zawierające groźby, poniżające, wulgarne, zastraszając</w:t>
      </w:r>
      <w:r w:rsidR="001407F6">
        <w:rPr>
          <w:rFonts w:ascii="Times New Roman" w:hAnsi="Times New Roman" w:cs="Times New Roman"/>
          <w:sz w:val="24"/>
          <w:szCs w:val="24"/>
        </w:rPr>
        <w:t>e</w:t>
      </w:r>
      <w:r w:rsidR="00B77267">
        <w:rPr>
          <w:rFonts w:ascii="Times New Roman" w:hAnsi="Times New Roman" w:cs="Times New Roman"/>
          <w:sz w:val="24"/>
          <w:szCs w:val="24"/>
        </w:rPr>
        <w:t>,</w:t>
      </w:r>
    </w:p>
    <w:p w:rsidR="00FE1601" w:rsidRPr="00636A9B" w:rsidRDefault="00FE1601" w:rsidP="006A37CC">
      <w:pPr>
        <w:pStyle w:val="Akapitzlist"/>
        <w:numPr>
          <w:ilvl w:val="0"/>
          <w:numId w:val="12"/>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lastRenderedPageBreak/>
        <w:t>niszczenie/zabieranie rzeczy należących do ofiary</w:t>
      </w:r>
      <w:r w:rsidR="00B77267">
        <w:rPr>
          <w:rFonts w:ascii="Times New Roman" w:hAnsi="Times New Roman" w:cs="Times New Roman"/>
          <w:sz w:val="24"/>
          <w:szCs w:val="24"/>
        </w:rPr>
        <w:t>,</w:t>
      </w:r>
    </w:p>
    <w:p w:rsidR="00FE1601" w:rsidRPr="00636A9B" w:rsidRDefault="00FE1601" w:rsidP="006A37CC">
      <w:pPr>
        <w:pStyle w:val="Akapitzlist"/>
        <w:numPr>
          <w:ilvl w:val="0"/>
          <w:numId w:val="12"/>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 xml:space="preserve"> straszenie</w:t>
      </w:r>
      <w:r w:rsidR="00B77267">
        <w:rPr>
          <w:rFonts w:ascii="Times New Roman" w:hAnsi="Times New Roman" w:cs="Times New Roman"/>
          <w:sz w:val="24"/>
          <w:szCs w:val="24"/>
        </w:rPr>
        <w:t>,</w:t>
      </w:r>
    </w:p>
    <w:p w:rsidR="00FE1601" w:rsidRDefault="00FE1601" w:rsidP="006A37CC">
      <w:pPr>
        <w:pStyle w:val="Akapitzlist"/>
        <w:numPr>
          <w:ilvl w:val="0"/>
          <w:numId w:val="12"/>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szantażowanie</w:t>
      </w:r>
      <w:r w:rsidR="00B77267">
        <w:rPr>
          <w:rFonts w:ascii="Times New Roman" w:hAnsi="Times New Roman" w:cs="Times New Roman"/>
          <w:sz w:val="24"/>
          <w:szCs w:val="24"/>
        </w:rPr>
        <w:t>.</w:t>
      </w:r>
    </w:p>
    <w:p w:rsidR="00B77267" w:rsidRPr="00636A9B" w:rsidRDefault="00B77267" w:rsidP="006A37CC">
      <w:pPr>
        <w:pStyle w:val="Akapitzlist"/>
        <w:spacing w:line="240" w:lineRule="auto"/>
        <w:jc w:val="both"/>
        <w:rPr>
          <w:rFonts w:ascii="Times New Roman" w:hAnsi="Times New Roman" w:cs="Times New Roman"/>
          <w:sz w:val="24"/>
          <w:szCs w:val="24"/>
        </w:rPr>
      </w:pPr>
    </w:p>
    <w:p w:rsidR="00FE1601" w:rsidRPr="00636A9B" w:rsidRDefault="00FE1601"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2. Stwarzanie niebezpiecznych sytuacji w szkole lub klasie, np. rzucanie kamieniami, przynoszenie do szkoły ostrych narzędzi, innych niebezpiecznych przedmiotów i substancji (środków pirotechnicznych, łańcuchów, noży, zapalniczek), używanie ognia na terenie szkoły.</w:t>
      </w:r>
    </w:p>
    <w:p w:rsidR="00FE1601" w:rsidRPr="00636A9B" w:rsidRDefault="00FE1601"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3. Nieuzasadnione, bez zgody nauczyciela opuszczanie sali lekcyjnej. Wagarowanie. Wyjście bez zezwolenia poza teren szkoły w trakcie przerwy lub lekcji.</w:t>
      </w:r>
    </w:p>
    <w:p w:rsidR="00FE1601" w:rsidRPr="00636A9B" w:rsidRDefault="00FE1601"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 xml:space="preserve">4. Celowe nieprzestrzeganie zasad bezpieczeństwa podczas zajęć i zabaw organizowanych </w:t>
      </w:r>
      <w:r w:rsidR="0050390A">
        <w:rPr>
          <w:rFonts w:ascii="Times New Roman" w:hAnsi="Times New Roman" w:cs="Times New Roman"/>
          <w:sz w:val="24"/>
          <w:szCs w:val="24"/>
        </w:rPr>
        <w:br/>
      </w:r>
      <w:r w:rsidRPr="00636A9B">
        <w:rPr>
          <w:rFonts w:ascii="Times New Roman" w:hAnsi="Times New Roman" w:cs="Times New Roman"/>
          <w:sz w:val="24"/>
          <w:szCs w:val="24"/>
        </w:rPr>
        <w:t>w szkole. Celowe zachowania zagrażające zdrowiu bądź życiu.</w:t>
      </w:r>
    </w:p>
    <w:p w:rsidR="00FE1601" w:rsidRPr="00636A9B" w:rsidRDefault="00FE1601"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5. Niewłaściwe zachowanie podczas wycieczek szkolnych i przerw międzylekcyjnych, np.</w:t>
      </w:r>
    </w:p>
    <w:p w:rsidR="00FE1601" w:rsidRPr="00636A9B" w:rsidRDefault="00FE1601"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przebywanie w miejscach niedozwolonych, bieganie, itp.</w:t>
      </w:r>
    </w:p>
    <w:p w:rsidR="00FE1601" w:rsidRPr="00636A9B" w:rsidRDefault="00FE1601"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6. Uleganie nałogom, np. palenie papierosów, e-papierosów, picie alkoholu, picie napoi</w:t>
      </w:r>
    </w:p>
    <w:p w:rsidR="00FE1601" w:rsidRPr="00636A9B" w:rsidRDefault="00FE1601"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energetyzujących.</w:t>
      </w:r>
    </w:p>
    <w:p w:rsidR="00FE1601" w:rsidRPr="00636A9B" w:rsidRDefault="00FE1601"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7. Rozprowadzanie i stosowanie narkotyków/ środków odurzających.</w:t>
      </w:r>
    </w:p>
    <w:p w:rsidR="00FE1601" w:rsidRPr="00636A9B" w:rsidRDefault="00FE1601"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8. Niestosowne odzywanie się do kolegów lub innych osób w szkole lub poza nią.</w:t>
      </w:r>
    </w:p>
    <w:p w:rsidR="00FE1601" w:rsidRPr="00636A9B" w:rsidRDefault="00FE1601"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9. Używanie wulgaryzmów w szkole i poza nią.</w:t>
      </w:r>
    </w:p>
    <w:p w:rsidR="00FE1601" w:rsidRPr="00636A9B" w:rsidRDefault="00FE1601"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10. Celowe niszczenie lub nieszanowanie własności innych osób oraz własności szkolnej.</w:t>
      </w:r>
    </w:p>
    <w:p w:rsidR="00FE1601" w:rsidRPr="00636A9B" w:rsidRDefault="00FE1601"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11. Kradzież/ przywłaszczenie własności kolegów lub innych osób oraz własności szkolnej.</w:t>
      </w:r>
    </w:p>
    <w:p w:rsidR="00FE1601" w:rsidRPr="00636A9B" w:rsidRDefault="00FE1601"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12. Wyłudzanie pieniędzy lub innych rzeczy od uczniów.</w:t>
      </w:r>
    </w:p>
    <w:p w:rsidR="00FE1601" w:rsidRPr="00636A9B" w:rsidRDefault="00FE1601"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13. Wysługiwanie się innymi uczniami w zamian za korzyści materialne.</w:t>
      </w:r>
    </w:p>
    <w:p w:rsidR="00FE1601" w:rsidRPr="00636A9B" w:rsidRDefault="00FE1601"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14. Rozwiązywanie w sposób siłowy konfliktów z kolegami. Udział w bójce.</w:t>
      </w:r>
    </w:p>
    <w:p w:rsidR="00FE1601" w:rsidRPr="00636A9B" w:rsidRDefault="00FE1601"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15. Szykanowanie uczniów lub innych osób w szkole z powodu odmienności przekonań,</w:t>
      </w:r>
    </w:p>
    <w:p w:rsidR="00FE1601" w:rsidRPr="00636A9B" w:rsidRDefault="00FE1601"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religii, światopoglądu, płci, poczucia tożsamości, pochodzenia, statusu ekonomicznego</w:t>
      </w:r>
    </w:p>
    <w:p w:rsidR="00FE1601" w:rsidRPr="00636A9B" w:rsidRDefault="00FE1601"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i społecznego, niepełnosprawności, wyglądu.</w:t>
      </w:r>
    </w:p>
    <w:p w:rsidR="00FE1601" w:rsidRPr="00636A9B" w:rsidRDefault="00FE1601"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16. Niereagowanie na niewłaściwe zachowania kolegów (bicie, wyzywanie, dokuczanie).</w:t>
      </w:r>
    </w:p>
    <w:p w:rsidR="00FE1601" w:rsidRPr="00636A9B" w:rsidRDefault="00FE1601"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17. Znęcanie się (współudział w znęcaniu się nad kolegami, zorganizowana przemoc, zastraszanie).</w:t>
      </w:r>
    </w:p>
    <w:p w:rsidR="00FE1601" w:rsidRPr="00636A9B" w:rsidRDefault="00FE1601"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18. Aroganckie/niegrzeczne zachowanie wobec kolegów, wulgaryzmy. Kłamanie, oszukiwanie kolegów/ innych osób w szkole.</w:t>
      </w:r>
    </w:p>
    <w:p w:rsidR="00FE1601" w:rsidRPr="00B77267" w:rsidRDefault="00FE1601"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19. Fotografowanie lub filmowanie zdarzeń z udziałem innych uczniów/ osób bez ich</w:t>
      </w:r>
      <w:r w:rsidR="00B77267">
        <w:rPr>
          <w:rFonts w:ascii="Times New Roman" w:hAnsi="Times New Roman" w:cs="Times New Roman"/>
          <w:sz w:val="24"/>
          <w:szCs w:val="24"/>
        </w:rPr>
        <w:t xml:space="preserve"> zgody.</w:t>
      </w:r>
    </w:p>
    <w:p w:rsidR="00FE1601" w:rsidRPr="00636A9B" w:rsidRDefault="00FE1601"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20. Upublicznianie materiałów i fotografii bez zgody obecnych na nich osób.</w:t>
      </w:r>
    </w:p>
    <w:p w:rsidR="0068729C" w:rsidRDefault="00FE1601"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 xml:space="preserve">21. Stosowanie wobec innych uczniów/innych osób różnych form </w:t>
      </w:r>
      <w:proofErr w:type="spellStart"/>
      <w:r w:rsidRPr="00636A9B">
        <w:rPr>
          <w:rFonts w:ascii="Times New Roman" w:hAnsi="Times New Roman" w:cs="Times New Roman"/>
          <w:sz w:val="24"/>
          <w:szCs w:val="24"/>
        </w:rPr>
        <w:t>cyberprzemocy</w:t>
      </w:r>
      <w:proofErr w:type="spellEnd"/>
      <w:r w:rsidRPr="00636A9B">
        <w:rPr>
          <w:rFonts w:ascii="Times New Roman" w:hAnsi="Times New Roman" w:cs="Times New Roman"/>
          <w:sz w:val="24"/>
          <w:szCs w:val="24"/>
        </w:rPr>
        <w:t>.</w:t>
      </w:r>
    </w:p>
    <w:p w:rsidR="006A37CC" w:rsidRDefault="006A37CC" w:rsidP="006A37CC">
      <w:pPr>
        <w:pStyle w:val="Akapitzlist"/>
        <w:spacing w:line="240" w:lineRule="auto"/>
        <w:ind w:left="0"/>
        <w:rPr>
          <w:rFonts w:ascii="Times New Roman" w:hAnsi="Times New Roman" w:cs="Times New Roman"/>
          <w:sz w:val="24"/>
          <w:szCs w:val="24"/>
        </w:rPr>
      </w:pPr>
    </w:p>
    <w:p w:rsidR="006A37CC" w:rsidRPr="00DE5872" w:rsidRDefault="006A37CC" w:rsidP="006A37CC">
      <w:pPr>
        <w:pStyle w:val="Akapitzlist"/>
        <w:spacing w:line="240" w:lineRule="auto"/>
        <w:ind w:left="0"/>
        <w:rPr>
          <w:rFonts w:ascii="Times New Roman" w:hAnsi="Times New Roman" w:cs="Times New Roman"/>
          <w:sz w:val="24"/>
          <w:szCs w:val="24"/>
        </w:rPr>
      </w:pPr>
    </w:p>
    <w:p w:rsidR="00FE1601" w:rsidRPr="00636A9B" w:rsidRDefault="00FE1601" w:rsidP="006A37CC">
      <w:pPr>
        <w:pStyle w:val="Akapitzlist"/>
        <w:spacing w:line="240" w:lineRule="auto"/>
        <w:ind w:left="1080"/>
        <w:rPr>
          <w:rFonts w:ascii="Times New Roman" w:hAnsi="Times New Roman" w:cs="Times New Roman"/>
          <w:sz w:val="24"/>
          <w:szCs w:val="24"/>
        </w:rPr>
      </w:pPr>
    </w:p>
    <w:p w:rsidR="00411D8D" w:rsidRPr="00636A9B" w:rsidRDefault="00411D8D" w:rsidP="006A37CC">
      <w:pPr>
        <w:pStyle w:val="Akapitzlist"/>
        <w:spacing w:line="240" w:lineRule="auto"/>
        <w:ind w:left="1080"/>
        <w:jc w:val="center"/>
        <w:rPr>
          <w:rFonts w:ascii="Times New Roman" w:hAnsi="Times New Roman" w:cs="Times New Roman"/>
          <w:b/>
          <w:sz w:val="24"/>
          <w:szCs w:val="24"/>
        </w:rPr>
      </w:pPr>
      <w:r w:rsidRPr="00636A9B">
        <w:rPr>
          <w:rFonts w:ascii="Times New Roman" w:hAnsi="Times New Roman" w:cs="Times New Roman"/>
          <w:b/>
          <w:sz w:val="24"/>
          <w:szCs w:val="24"/>
        </w:rPr>
        <w:t>Rozdział 4</w:t>
      </w:r>
    </w:p>
    <w:p w:rsidR="00FE1601" w:rsidRPr="00636A9B" w:rsidRDefault="004F1CD0" w:rsidP="006A37CC">
      <w:pPr>
        <w:pStyle w:val="Akapitzlist"/>
        <w:spacing w:line="240" w:lineRule="auto"/>
        <w:ind w:left="1080"/>
        <w:jc w:val="center"/>
        <w:rPr>
          <w:rFonts w:ascii="Times New Roman" w:hAnsi="Times New Roman" w:cs="Times New Roman"/>
          <w:b/>
          <w:sz w:val="24"/>
          <w:szCs w:val="24"/>
        </w:rPr>
      </w:pPr>
      <w:r w:rsidRPr="00636A9B">
        <w:rPr>
          <w:rFonts w:ascii="Times New Roman" w:hAnsi="Times New Roman" w:cs="Times New Roman"/>
          <w:b/>
          <w:sz w:val="24"/>
          <w:szCs w:val="24"/>
        </w:rPr>
        <w:t>ZASADY KORZYSTANIA Z URZĄDZEŃ ELEKTRONICZNYCH Z DOSTĘPEM DO SIECI INTERNETU ORAZ OCHRONY MAŁOLETNICH PRZED TREŚCIAMI SZKODLIWYMI I ZAGROŻENIAMI Z SIECI</w:t>
      </w:r>
    </w:p>
    <w:p w:rsidR="00FE1601" w:rsidRPr="00636A9B" w:rsidRDefault="00FE1601" w:rsidP="006A37CC">
      <w:pPr>
        <w:pStyle w:val="Akapitzlist"/>
        <w:spacing w:line="240" w:lineRule="auto"/>
        <w:ind w:left="1080"/>
        <w:jc w:val="center"/>
        <w:rPr>
          <w:rFonts w:ascii="Times New Roman" w:hAnsi="Times New Roman" w:cs="Times New Roman"/>
          <w:b/>
          <w:sz w:val="24"/>
          <w:szCs w:val="24"/>
        </w:rPr>
      </w:pPr>
    </w:p>
    <w:p w:rsidR="00FE1601" w:rsidRPr="00636A9B" w:rsidRDefault="00FE1601" w:rsidP="006A37CC">
      <w:pPr>
        <w:pStyle w:val="Akapitzlist"/>
        <w:spacing w:line="240" w:lineRule="auto"/>
        <w:ind w:left="1080"/>
        <w:jc w:val="center"/>
        <w:rPr>
          <w:rFonts w:ascii="Times New Roman" w:hAnsi="Times New Roman" w:cs="Times New Roman"/>
          <w:sz w:val="24"/>
          <w:szCs w:val="24"/>
        </w:rPr>
      </w:pPr>
    </w:p>
    <w:p w:rsidR="00FE1601" w:rsidRPr="00636A9B" w:rsidRDefault="00FE1601" w:rsidP="006A37CC">
      <w:pPr>
        <w:spacing w:line="240" w:lineRule="auto"/>
        <w:jc w:val="center"/>
        <w:rPr>
          <w:rFonts w:ascii="Times New Roman" w:hAnsi="Times New Roman" w:cs="Times New Roman"/>
          <w:b/>
          <w:sz w:val="24"/>
          <w:szCs w:val="24"/>
        </w:rPr>
      </w:pPr>
      <w:r w:rsidRPr="00636A9B">
        <w:rPr>
          <w:rFonts w:ascii="Times New Roman" w:hAnsi="Times New Roman" w:cs="Times New Roman"/>
          <w:b/>
          <w:sz w:val="24"/>
          <w:szCs w:val="24"/>
        </w:rPr>
        <w:t xml:space="preserve">4.1 Bezpieczeństwo </w:t>
      </w:r>
      <w:proofErr w:type="spellStart"/>
      <w:r w:rsidRPr="00636A9B">
        <w:rPr>
          <w:rFonts w:ascii="Times New Roman" w:hAnsi="Times New Roman" w:cs="Times New Roman"/>
          <w:b/>
          <w:sz w:val="24"/>
          <w:szCs w:val="24"/>
        </w:rPr>
        <w:t>online</w:t>
      </w:r>
      <w:proofErr w:type="spellEnd"/>
    </w:p>
    <w:p w:rsidR="00FE1601" w:rsidRPr="00636A9B" w:rsidRDefault="00FE1601"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Należy mieć świadomość cyfrowych zagrożeń i ryzyka wynikającego z </w:t>
      </w:r>
      <w:r w:rsidR="00DA1906" w:rsidRPr="00636A9B">
        <w:rPr>
          <w:rFonts w:ascii="Times New Roman" w:hAnsi="Times New Roman" w:cs="Times New Roman"/>
          <w:sz w:val="24"/>
          <w:szCs w:val="24"/>
        </w:rPr>
        <w:t>rejestrowania prywatnej</w:t>
      </w:r>
      <w:r w:rsidRPr="00636A9B">
        <w:rPr>
          <w:rFonts w:ascii="Times New Roman" w:hAnsi="Times New Roman" w:cs="Times New Roman"/>
          <w:sz w:val="24"/>
          <w:szCs w:val="24"/>
        </w:rPr>
        <w:t xml:space="preserve"> aktywności w sieci przez aplikacje i algorytmy, ale także własnych działań </w:t>
      </w:r>
      <w:r w:rsidR="0050390A">
        <w:rPr>
          <w:rFonts w:ascii="Times New Roman" w:hAnsi="Times New Roman" w:cs="Times New Roman"/>
          <w:sz w:val="24"/>
          <w:szCs w:val="24"/>
        </w:rPr>
        <w:br/>
      </w:r>
      <w:r w:rsidRPr="00636A9B">
        <w:rPr>
          <w:rFonts w:ascii="Times New Roman" w:hAnsi="Times New Roman" w:cs="Times New Roman"/>
          <w:sz w:val="24"/>
          <w:szCs w:val="24"/>
        </w:rPr>
        <w:t xml:space="preserve">w Internecie. Dotyczy to </w:t>
      </w:r>
      <w:proofErr w:type="spellStart"/>
      <w:r w:rsidRPr="00636A9B">
        <w:rPr>
          <w:rFonts w:ascii="Times New Roman" w:hAnsi="Times New Roman" w:cs="Times New Roman"/>
          <w:sz w:val="24"/>
          <w:szCs w:val="24"/>
        </w:rPr>
        <w:t>lajkowania</w:t>
      </w:r>
      <w:proofErr w:type="spellEnd"/>
      <w:r w:rsidRPr="00636A9B">
        <w:rPr>
          <w:rFonts w:ascii="Times New Roman" w:hAnsi="Times New Roman" w:cs="Times New Roman"/>
          <w:sz w:val="24"/>
          <w:szCs w:val="24"/>
        </w:rPr>
        <w:t xml:space="preserve"> określonych stron, korzystania z aplikacji </w:t>
      </w:r>
      <w:proofErr w:type="spellStart"/>
      <w:r w:rsidRPr="00636A9B">
        <w:rPr>
          <w:rFonts w:ascii="Times New Roman" w:hAnsi="Times New Roman" w:cs="Times New Roman"/>
          <w:sz w:val="24"/>
          <w:szCs w:val="24"/>
        </w:rPr>
        <w:t>randkowych</w:t>
      </w:r>
      <w:proofErr w:type="spellEnd"/>
      <w:r w:rsidRPr="00636A9B">
        <w:rPr>
          <w:rFonts w:ascii="Times New Roman" w:hAnsi="Times New Roman" w:cs="Times New Roman"/>
          <w:sz w:val="24"/>
          <w:szCs w:val="24"/>
        </w:rPr>
        <w:t xml:space="preserve">, na których można spotkać uczniów/uczennice, obserwowania określonych osób/stron </w:t>
      </w:r>
      <w:r w:rsidR="0050390A">
        <w:rPr>
          <w:rFonts w:ascii="Times New Roman" w:hAnsi="Times New Roman" w:cs="Times New Roman"/>
          <w:sz w:val="24"/>
          <w:szCs w:val="24"/>
        </w:rPr>
        <w:br/>
      </w:r>
      <w:r w:rsidRPr="00636A9B">
        <w:rPr>
          <w:rFonts w:ascii="Times New Roman" w:hAnsi="Times New Roman" w:cs="Times New Roman"/>
          <w:sz w:val="24"/>
          <w:szCs w:val="24"/>
        </w:rPr>
        <w:lastRenderedPageBreak/>
        <w:t xml:space="preserve">w mediach </w:t>
      </w:r>
      <w:proofErr w:type="spellStart"/>
      <w:r w:rsidRPr="00636A9B">
        <w:rPr>
          <w:rFonts w:ascii="Times New Roman" w:hAnsi="Times New Roman" w:cs="Times New Roman"/>
          <w:sz w:val="24"/>
          <w:szCs w:val="24"/>
        </w:rPr>
        <w:t>społecznościowych</w:t>
      </w:r>
      <w:proofErr w:type="spellEnd"/>
      <w:r w:rsidRPr="00636A9B">
        <w:rPr>
          <w:rFonts w:ascii="Times New Roman" w:hAnsi="Times New Roman" w:cs="Times New Roman"/>
          <w:sz w:val="24"/>
          <w:szCs w:val="24"/>
        </w:rPr>
        <w:t xml:space="preserve"> i ustawień prywatności kont, z których korzystasz. </w:t>
      </w:r>
      <w:r w:rsidR="00DA1906" w:rsidRPr="00636A9B">
        <w:rPr>
          <w:rFonts w:ascii="Times New Roman" w:hAnsi="Times New Roman" w:cs="Times New Roman"/>
          <w:sz w:val="24"/>
          <w:szCs w:val="24"/>
        </w:rPr>
        <w:t>Jeśli profil</w:t>
      </w:r>
      <w:r w:rsidRPr="00636A9B">
        <w:rPr>
          <w:rFonts w:ascii="Times New Roman" w:hAnsi="Times New Roman" w:cs="Times New Roman"/>
          <w:sz w:val="24"/>
          <w:szCs w:val="24"/>
        </w:rPr>
        <w:t xml:space="preserve"> jest publicznie dostępny, dzieci i ich rodzice/opiekunowie będą mieć wgląd </w:t>
      </w:r>
      <w:r w:rsidR="0050390A">
        <w:rPr>
          <w:rFonts w:ascii="Times New Roman" w:hAnsi="Times New Roman" w:cs="Times New Roman"/>
          <w:sz w:val="24"/>
          <w:szCs w:val="24"/>
        </w:rPr>
        <w:t xml:space="preserve">w </w:t>
      </w:r>
      <w:r w:rsidRPr="00636A9B">
        <w:rPr>
          <w:rFonts w:ascii="Times New Roman" w:hAnsi="Times New Roman" w:cs="Times New Roman"/>
          <w:sz w:val="24"/>
          <w:szCs w:val="24"/>
        </w:rPr>
        <w:t>cyfrową aktywność pracownika szkoły.</w:t>
      </w:r>
    </w:p>
    <w:p w:rsidR="00FE1601" w:rsidRPr="00636A9B" w:rsidRDefault="00FE1601" w:rsidP="006A37CC">
      <w:pPr>
        <w:pStyle w:val="Akapitzlist"/>
        <w:numPr>
          <w:ilvl w:val="0"/>
          <w:numId w:val="14"/>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Nie wolno nawiązywać kontaktów z uczniami i uczennicami poprzez przyjmowanie bądź wysyłanie zaproszeń w mediach </w:t>
      </w:r>
      <w:proofErr w:type="spellStart"/>
      <w:r w:rsidRPr="00636A9B">
        <w:rPr>
          <w:rFonts w:ascii="Times New Roman" w:hAnsi="Times New Roman" w:cs="Times New Roman"/>
          <w:sz w:val="24"/>
          <w:szCs w:val="24"/>
        </w:rPr>
        <w:t>społecznościowych</w:t>
      </w:r>
      <w:proofErr w:type="spellEnd"/>
      <w:r w:rsidRPr="00636A9B">
        <w:rPr>
          <w:rFonts w:ascii="Times New Roman" w:hAnsi="Times New Roman" w:cs="Times New Roman"/>
          <w:sz w:val="24"/>
          <w:szCs w:val="24"/>
        </w:rPr>
        <w:t xml:space="preserve">. </w:t>
      </w:r>
    </w:p>
    <w:p w:rsidR="0050390A" w:rsidRPr="00133347" w:rsidRDefault="00FE1601" w:rsidP="006A37CC">
      <w:pPr>
        <w:pStyle w:val="Akapitzlist"/>
        <w:numPr>
          <w:ilvl w:val="0"/>
          <w:numId w:val="14"/>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 W trakcie lekcji osobiste urządzenia elektroniczne powinny być wyłączone lub wyciszone, a funkcjonalność </w:t>
      </w:r>
      <w:proofErr w:type="spellStart"/>
      <w:r w:rsidRPr="00636A9B">
        <w:rPr>
          <w:rFonts w:ascii="Times New Roman" w:hAnsi="Times New Roman" w:cs="Times New Roman"/>
          <w:sz w:val="24"/>
          <w:szCs w:val="24"/>
        </w:rPr>
        <w:t>bluetooth</w:t>
      </w:r>
      <w:proofErr w:type="spellEnd"/>
      <w:r w:rsidRPr="00636A9B">
        <w:rPr>
          <w:rFonts w:ascii="Times New Roman" w:hAnsi="Times New Roman" w:cs="Times New Roman"/>
          <w:sz w:val="24"/>
          <w:szCs w:val="24"/>
        </w:rPr>
        <w:t xml:space="preserve"> wyłączona na terenie instytucji</w:t>
      </w:r>
      <w:r w:rsidR="00133347">
        <w:rPr>
          <w:rFonts w:ascii="Times New Roman" w:hAnsi="Times New Roman" w:cs="Times New Roman"/>
          <w:sz w:val="24"/>
          <w:szCs w:val="24"/>
        </w:rPr>
        <w:br/>
      </w:r>
    </w:p>
    <w:p w:rsidR="00FE1601" w:rsidRPr="0050390A" w:rsidRDefault="00FE1601" w:rsidP="006A37CC">
      <w:pPr>
        <w:spacing w:line="240" w:lineRule="auto"/>
        <w:jc w:val="center"/>
        <w:rPr>
          <w:rFonts w:ascii="Times New Roman" w:hAnsi="Times New Roman" w:cs="Times New Roman"/>
          <w:b/>
          <w:sz w:val="24"/>
          <w:szCs w:val="24"/>
          <w:u w:val="single"/>
        </w:rPr>
      </w:pPr>
      <w:r w:rsidRPr="00636A9B">
        <w:rPr>
          <w:rFonts w:ascii="Times New Roman" w:hAnsi="Times New Roman" w:cs="Times New Roman"/>
          <w:b/>
          <w:sz w:val="24"/>
          <w:szCs w:val="24"/>
        </w:rPr>
        <w:t>4.2</w:t>
      </w:r>
      <w:r w:rsidRPr="00636A9B">
        <w:rPr>
          <w:rFonts w:ascii="Times New Roman" w:hAnsi="Times New Roman" w:cs="Times New Roman"/>
          <w:sz w:val="24"/>
          <w:szCs w:val="24"/>
        </w:rPr>
        <w:t xml:space="preserve"> </w:t>
      </w:r>
      <w:r w:rsidRPr="00636A9B">
        <w:rPr>
          <w:rFonts w:ascii="Times New Roman" w:hAnsi="Times New Roman" w:cs="Times New Roman"/>
          <w:b/>
          <w:sz w:val="24"/>
          <w:szCs w:val="24"/>
        </w:rPr>
        <w:t>Zasady bezpiecznego korzystania z Internetu i mediów elektronicznych</w:t>
      </w:r>
    </w:p>
    <w:p w:rsidR="00FE1601" w:rsidRPr="00636A9B" w:rsidRDefault="00FE1601" w:rsidP="006A37CC">
      <w:pPr>
        <w:pStyle w:val="Akapitzlist"/>
        <w:numPr>
          <w:ilvl w:val="0"/>
          <w:numId w:val="15"/>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Infrastruktura sieciowa placówki umożliwia dostęp do Internetu, zarówno personelowi, jak i dzieciom, w czasie </w:t>
      </w:r>
      <w:r w:rsidR="00DA1906" w:rsidRPr="00636A9B">
        <w:rPr>
          <w:rFonts w:ascii="Times New Roman" w:hAnsi="Times New Roman" w:cs="Times New Roman"/>
          <w:sz w:val="24"/>
          <w:szCs w:val="24"/>
        </w:rPr>
        <w:t>zajęć.</w:t>
      </w:r>
    </w:p>
    <w:p w:rsidR="00FE1601" w:rsidRPr="00636A9B" w:rsidRDefault="00FE1601" w:rsidP="006A37CC">
      <w:pPr>
        <w:pStyle w:val="Akapitzlist"/>
        <w:numPr>
          <w:ilvl w:val="0"/>
          <w:numId w:val="15"/>
        </w:numPr>
        <w:spacing w:line="240" w:lineRule="auto"/>
        <w:rPr>
          <w:rFonts w:ascii="Times New Roman" w:hAnsi="Times New Roman" w:cs="Times New Roman"/>
          <w:b/>
          <w:sz w:val="24"/>
          <w:szCs w:val="24"/>
          <w:u w:val="single"/>
        </w:rPr>
      </w:pPr>
      <w:r w:rsidRPr="00636A9B">
        <w:rPr>
          <w:rFonts w:ascii="Times New Roman" w:hAnsi="Times New Roman" w:cs="Times New Roman"/>
          <w:sz w:val="24"/>
          <w:szCs w:val="24"/>
        </w:rPr>
        <w:t xml:space="preserve"> Sieć jest monitorowana, tak, aby możliwe było zidentyfikowanie sprawców ewentualnych nadużyć. </w:t>
      </w:r>
    </w:p>
    <w:p w:rsidR="00FE1601" w:rsidRPr="00636A9B" w:rsidRDefault="00FE1601" w:rsidP="006A37CC">
      <w:pPr>
        <w:pStyle w:val="Akapitzlist"/>
        <w:numPr>
          <w:ilvl w:val="0"/>
          <w:numId w:val="15"/>
        </w:numPr>
        <w:spacing w:line="240" w:lineRule="auto"/>
        <w:rPr>
          <w:rFonts w:ascii="Times New Roman" w:hAnsi="Times New Roman" w:cs="Times New Roman"/>
          <w:b/>
          <w:sz w:val="24"/>
          <w:szCs w:val="24"/>
          <w:u w:val="single"/>
        </w:rPr>
      </w:pPr>
      <w:r w:rsidRPr="00636A9B">
        <w:rPr>
          <w:rFonts w:ascii="Times New Roman" w:hAnsi="Times New Roman" w:cs="Times New Roman"/>
          <w:sz w:val="24"/>
          <w:szCs w:val="24"/>
        </w:rPr>
        <w:t xml:space="preserve">Rozwiązania organizacyjne na poziomie placówki bazują na aktualnych standardach bezpieczeństwa. </w:t>
      </w:r>
    </w:p>
    <w:p w:rsidR="00B77267" w:rsidRPr="00B77267" w:rsidRDefault="00FE1601" w:rsidP="006A37CC">
      <w:pPr>
        <w:pStyle w:val="Akapitzlist"/>
        <w:numPr>
          <w:ilvl w:val="0"/>
          <w:numId w:val="15"/>
        </w:numPr>
        <w:spacing w:line="240" w:lineRule="auto"/>
        <w:rPr>
          <w:rFonts w:ascii="Times New Roman" w:hAnsi="Times New Roman" w:cs="Times New Roman"/>
          <w:b/>
          <w:sz w:val="24"/>
          <w:szCs w:val="24"/>
          <w:u w:val="single"/>
        </w:rPr>
      </w:pPr>
      <w:r w:rsidRPr="00636A9B">
        <w:rPr>
          <w:rFonts w:ascii="Times New Roman" w:hAnsi="Times New Roman" w:cs="Times New Roman"/>
          <w:color w:val="000000" w:themeColor="text1"/>
          <w:sz w:val="24"/>
          <w:szCs w:val="24"/>
        </w:rPr>
        <w:t>Wyznaczona jest osoba odpowiedzialna za bezpieczeństwo sieci w instytucji.</w:t>
      </w:r>
    </w:p>
    <w:p w:rsidR="00FE1601" w:rsidRPr="00636A9B" w:rsidRDefault="00FE1601" w:rsidP="006A37CC">
      <w:pPr>
        <w:pStyle w:val="Akapitzlist"/>
        <w:numPr>
          <w:ilvl w:val="0"/>
          <w:numId w:val="15"/>
        </w:numPr>
        <w:spacing w:line="240" w:lineRule="auto"/>
        <w:rPr>
          <w:rFonts w:ascii="Times New Roman" w:hAnsi="Times New Roman" w:cs="Times New Roman"/>
          <w:b/>
          <w:sz w:val="24"/>
          <w:szCs w:val="24"/>
          <w:u w:val="single"/>
        </w:rPr>
      </w:pPr>
      <w:r w:rsidRPr="00636A9B">
        <w:rPr>
          <w:rFonts w:ascii="Times New Roman" w:hAnsi="Times New Roman" w:cs="Times New Roman"/>
          <w:color w:val="FF0000"/>
          <w:sz w:val="24"/>
          <w:szCs w:val="24"/>
        </w:rPr>
        <w:t xml:space="preserve"> </w:t>
      </w:r>
      <w:r w:rsidRPr="00636A9B">
        <w:rPr>
          <w:rFonts w:ascii="Times New Roman" w:hAnsi="Times New Roman" w:cs="Times New Roman"/>
          <w:sz w:val="24"/>
          <w:szCs w:val="24"/>
        </w:rPr>
        <w:t>Do</w:t>
      </w:r>
      <w:r w:rsidR="00B77267">
        <w:rPr>
          <w:rFonts w:ascii="Times New Roman" w:hAnsi="Times New Roman" w:cs="Times New Roman"/>
          <w:sz w:val="24"/>
          <w:szCs w:val="24"/>
        </w:rPr>
        <w:t xml:space="preserve"> </w:t>
      </w:r>
      <w:r w:rsidRPr="00636A9B">
        <w:rPr>
          <w:rFonts w:ascii="Times New Roman" w:hAnsi="Times New Roman" w:cs="Times New Roman"/>
          <w:sz w:val="24"/>
          <w:szCs w:val="24"/>
        </w:rPr>
        <w:t xml:space="preserve">obowiązków tej osoby należą: </w:t>
      </w:r>
    </w:p>
    <w:p w:rsidR="00FE1601" w:rsidRPr="00636A9B" w:rsidRDefault="00FE1601"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a. Zabezpieczenie sieci internetowej placówki przed niebezpiecznymi treściami poprzez instalację i aktualizację odpowiedniego oprogramowania.</w:t>
      </w:r>
    </w:p>
    <w:p w:rsidR="00FE1601" w:rsidRPr="00636A9B" w:rsidRDefault="00FE1601" w:rsidP="006A37CC">
      <w:pPr>
        <w:pStyle w:val="Akapitzlist"/>
        <w:spacing w:line="240" w:lineRule="auto"/>
        <w:rPr>
          <w:rFonts w:ascii="Times New Roman" w:hAnsi="Times New Roman" w:cs="Times New Roman"/>
          <w:color w:val="000000" w:themeColor="text1"/>
          <w:sz w:val="24"/>
          <w:szCs w:val="24"/>
        </w:rPr>
      </w:pPr>
      <w:r w:rsidRPr="00636A9B">
        <w:rPr>
          <w:rFonts w:ascii="Times New Roman" w:hAnsi="Times New Roman" w:cs="Times New Roman"/>
          <w:sz w:val="24"/>
          <w:szCs w:val="24"/>
        </w:rPr>
        <w:t xml:space="preserve"> b. Aktualizowanie oprogramowania w miarę potrzeb, </w:t>
      </w:r>
      <w:r w:rsidRPr="00636A9B">
        <w:rPr>
          <w:rFonts w:ascii="Times New Roman" w:hAnsi="Times New Roman" w:cs="Times New Roman"/>
          <w:color w:val="000000" w:themeColor="text1"/>
          <w:sz w:val="24"/>
          <w:szCs w:val="24"/>
        </w:rPr>
        <w:t>przynajmniej raz w miesiącu.</w:t>
      </w:r>
    </w:p>
    <w:p w:rsidR="00FE1601" w:rsidRPr="00636A9B" w:rsidRDefault="00FE1601"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 c. W przypadku znalezienia niebezpiecznych treści, wyznaczony pracownik stara się ustalić</w:t>
      </w:r>
      <w:r w:rsidR="0050390A">
        <w:rPr>
          <w:rFonts w:ascii="Times New Roman" w:hAnsi="Times New Roman" w:cs="Times New Roman"/>
          <w:sz w:val="24"/>
          <w:szCs w:val="24"/>
        </w:rPr>
        <w:t xml:space="preserve">, </w:t>
      </w:r>
      <w:r w:rsidRPr="00636A9B">
        <w:rPr>
          <w:rFonts w:ascii="Times New Roman" w:hAnsi="Times New Roman" w:cs="Times New Roman"/>
          <w:sz w:val="24"/>
          <w:szCs w:val="24"/>
        </w:rPr>
        <w:t xml:space="preserve">kto korzystał z komputera w czasie ich wprowadzenia. Informację o dziecku, które korzystało z komputera w czasie wprowadzenia niebezpiecznych treści, wyznaczony pracownik przekazuje dyrektorowi, który aranżuje dla dziecka rozmowę z psychologiem lub pedagogiem na temat bezpieczeństwa w Internecie. Jeżeli w wyniku przeprowadzonej rozmowy psycholog/pedagog uzyska informacje, że dziecko jest krzywdzone, podejmuje działania opisane w procedurze interwencji. </w:t>
      </w:r>
    </w:p>
    <w:p w:rsidR="00FE1601" w:rsidRPr="00636A9B" w:rsidRDefault="000C1831" w:rsidP="006A37CC">
      <w:pPr>
        <w:pStyle w:val="Akapitzlist"/>
        <w:numPr>
          <w:ilvl w:val="0"/>
          <w:numId w:val="15"/>
        </w:numPr>
        <w:spacing w:line="240" w:lineRule="auto"/>
        <w:rPr>
          <w:rFonts w:ascii="Times New Roman" w:hAnsi="Times New Roman" w:cs="Times New Roman"/>
          <w:sz w:val="24"/>
          <w:szCs w:val="24"/>
        </w:rPr>
      </w:pPr>
      <w:r w:rsidRPr="00636A9B">
        <w:rPr>
          <w:rFonts w:ascii="Times New Roman" w:hAnsi="Times New Roman" w:cs="Times New Roman"/>
          <w:sz w:val="24"/>
          <w:szCs w:val="24"/>
        </w:rPr>
        <w:t>Istnieją zasady bezpiecznego</w:t>
      </w:r>
      <w:r w:rsidR="00FE1601" w:rsidRPr="00636A9B">
        <w:rPr>
          <w:rFonts w:ascii="Times New Roman" w:hAnsi="Times New Roman" w:cs="Times New Roman"/>
          <w:sz w:val="24"/>
          <w:szCs w:val="24"/>
        </w:rPr>
        <w:t xml:space="preserve"> korzystania z </w:t>
      </w:r>
      <w:r w:rsidRPr="00636A9B">
        <w:rPr>
          <w:rFonts w:ascii="Times New Roman" w:hAnsi="Times New Roman" w:cs="Times New Roman"/>
          <w:sz w:val="24"/>
          <w:szCs w:val="24"/>
        </w:rPr>
        <w:t>Internetu</w:t>
      </w:r>
      <w:r w:rsidR="00FE1601" w:rsidRPr="00636A9B">
        <w:rPr>
          <w:rFonts w:ascii="Times New Roman" w:hAnsi="Times New Roman" w:cs="Times New Roman"/>
          <w:sz w:val="24"/>
          <w:szCs w:val="24"/>
        </w:rPr>
        <w:t xml:space="preserve"> przez dzieci </w:t>
      </w:r>
      <w:r w:rsidRPr="00636A9B">
        <w:rPr>
          <w:rFonts w:ascii="Times New Roman" w:hAnsi="Times New Roman" w:cs="Times New Roman"/>
          <w:sz w:val="24"/>
          <w:szCs w:val="24"/>
        </w:rPr>
        <w:t>znajdujące się w regulaminie pracowni informatycznej.</w:t>
      </w:r>
    </w:p>
    <w:p w:rsidR="00FE1601" w:rsidRPr="00636A9B" w:rsidRDefault="00FE1601" w:rsidP="006A37CC">
      <w:pPr>
        <w:pStyle w:val="Akapitzlist"/>
        <w:numPr>
          <w:ilvl w:val="0"/>
          <w:numId w:val="15"/>
        </w:numPr>
        <w:spacing w:line="240" w:lineRule="auto"/>
        <w:rPr>
          <w:rFonts w:ascii="Times New Roman" w:hAnsi="Times New Roman" w:cs="Times New Roman"/>
          <w:sz w:val="24"/>
          <w:szCs w:val="24"/>
        </w:rPr>
      </w:pPr>
      <w:r w:rsidRPr="00636A9B">
        <w:rPr>
          <w:rFonts w:ascii="Times New Roman" w:hAnsi="Times New Roman" w:cs="Times New Roman"/>
          <w:sz w:val="24"/>
          <w:szCs w:val="24"/>
        </w:rPr>
        <w:t>W przypadku dostępu realizowanego pod nadzorem pracownika placówki, ma on obowiązek informowania dzieci o zasadach bezpiecznego korzystania z Internetu. Pracownik placówki czuwa także nad bezpieczeństwem korzystania z Internetu przez dzieci podczas zajęć.</w:t>
      </w:r>
    </w:p>
    <w:p w:rsidR="00FE1601" w:rsidRPr="00636A9B" w:rsidRDefault="00FE1601" w:rsidP="006A37CC">
      <w:pPr>
        <w:pStyle w:val="Akapitzlist"/>
        <w:numPr>
          <w:ilvl w:val="0"/>
          <w:numId w:val="15"/>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 W miarę możliwości osoba odpowiedzialna za Internet oraz pedagog i psycholog szkolny przeprowadza z dziećmi cykliczne warsztaty dotyczące bezpiecznego korzystania z Internetu. </w:t>
      </w:r>
    </w:p>
    <w:p w:rsidR="00B77267" w:rsidRDefault="00FE1601" w:rsidP="006A37CC">
      <w:pPr>
        <w:pStyle w:val="Akapitzlist"/>
        <w:numPr>
          <w:ilvl w:val="0"/>
          <w:numId w:val="15"/>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 Placówka zapewnia stały dostęp do materiałów edukacyjnych, dotyczących bezpiecznego korzystania z </w:t>
      </w:r>
      <w:r w:rsidR="000C1831" w:rsidRPr="00636A9B">
        <w:rPr>
          <w:rFonts w:ascii="Times New Roman" w:hAnsi="Times New Roman" w:cs="Times New Roman"/>
          <w:sz w:val="24"/>
          <w:szCs w:val="24"/>
        </w:rPr>
        <w:t>Internetu</w:t>
      </w:r>
      <w:r w:rsidRPr="00636A9B">
        <w:rPr>
          <w:rFonts w:ascii="Times New Roman" w:hAnsi="Times New Roman" w:cs="Times New Roman"/>
          <w:sz w:val="24"/>
          <w:szCs w:val="24"/>
        </w:rPr>
        <w:t>, przy komputerach, z których możliwy jest swobodny dostęp do sieci. Znajdują się one w</w:t>
      </w:r>
      <w:r w:rsidR="00250015">
        <w:rPr>
          <w:rFonts w:ascii="Times New Roman" w:hAnsi="Times New Roman" w:cs="Times New Roman"/>
          <w:sz w:val="24"/>
          <w:szCs w:val="24"/>
        </w:rPr>
        <w:t xml:space="preserve"> sali informatycznej</w:t>
      </w:r>
      <w:r w:rsidR="00B80362">
        <w:rPr>
          <w:rFonts w:ascii="Times New Roman" w:hAnsi="Times New Roman" w:cs="Times New Roman"/>
          <w:sz w:val="24"/>
          <w:szCs w:val="24"/>
        </w:rPr>
        <w:t>,</w:t>
      </w:r>
      <w:r w:rsidRPr="00636A9B">
        <w:rPr>
          <w:rFonts w:ascii="Times New Roman" w:hAnsi="Times New Roman" w:cs="Times New Roman"/>
          <w:sz w:val="24"/>
          <w:szCs w:val="24"/>
        </w:rPr>
        <w:t xml:space="preserve"> gabinecie pedagoga szkolnego i psychologa szkolnego.</w:t>
      </w:r>
    </w:p>
    <w:p w:rsidR="0050390A" w:rsidRDefault="0050390A" w:rsidP="006A37CC">
      <w:pPr>
        <w:pStyle w:val="Akapitzlist"/>
        <w:spacing w:line="240" w:lineRule="auto"/>
        <w:rPr>
          <w:rFonts w:ascii="Times New Roman" w:hAnsi="Times New Roman" w:cs="Times New Roman"/>
          <w:sz w:val="24"/>
          <w:szCs w:val="24"/>
        </w:rPr>
      </w:pPr>
    </w:p>
    <w:p w:rsidR="0050390A" w:rsidRPr="0050390A" w:rsidRDefault="0050390A" w:rsidP="006A37CC">
      <w:pPr>
        <w:pStyle w:val="Akapitzlist"/>
        <w:spacing w:line="240" w:lineRule="auto"/>
        <w:rPr>
          <w:rFonts w:ascii="Times New Roman" w:hAnsi="Times New Roman" w:cs="Times New Roman"/>
          <w:sz w:val="24"/>
          <w:szCs w:val="24"/>
        </w:rPr>
      </w:pPr>
    </w:p>
    <w:p w:rsidR="00FE1601" w:rsidRDefault="000C1831" w:rsidP="006A37CC">
      <w:pPr>
        <w:spacing w:line="240" w:lineRule="auto"/>
        <w:jc w:val="center"/>
        <w:rPr>
          <w:rFonts w:ascii="Times New Roman" w:hAnsi="Times New Roman" w:cs="Times New Roman"/>
          <w:b/>
          <w:color w:val="000000" w:themeColor="text1"/>
          <w:sz w:val="24"/>
          <w:szCs w:val="24"/>
        </w:rPr>
      </w:pPr>
      <w:r w:rsidRPr="00636A9B">
        <w:rPr>
          <w:rFonts w:ascii="Times New Roman" w:hAnsi="Times New Roman" w:cs="Times New Roman"/>
          <w:b/>
          <w:color w:val="000000" w:themeColor="text1"/>
          <w:sz w:val="24"/>
          <w:szCs w:val="24"/>
        </w:rPr>
        <w:t xml:space="preserve">4.3 </w:t>
      </w:r>
      <w:r w:rsidR="00FE1601" w:rsidRPr="00636A9B">
        <w:rPr>
          <w:rFonts w:ascii="Times New Roman" w:hAnsi="Times New Roman" w:cs="Times New Roman"/>
          <w:b/>
          <w:color w:val="000000" w:themeColor="text1"/>
          <w:sz w:val="24"/>
          <w:szCs w:val="24"/>
        </w:rPr>
        <w:t>Zasady ochrony wizerunku i danych osobowych dzieci w Szkole Podstawowej</w:t>
      </w:r>
      <w:r w:rsidR="00D27EAD">
        <w:rPr>
          <w:rFonts w:ascii="Times New Roman" w:hAnsi="Times New Roman" w:cs="Times New Roman"/>
          <w:b/>
          <w:color w:val="000000" w:themeColor="text1"/>
          <w:sz w:val="24"/>
          <w:szCs w:val="24"/>
        </w:rPr>
        <w:t xml:space="preserve"> </w:t>
      </w:r>
      <w:r w:rsidR="00D27EAD">
        <w:rPr>
          <w:rFonts w:ascii="Times New Roman" w:hAnsi="Times New Roman" w:cs="Times New Roman"/>
          <w:b/>
          <w:color w:val="000000" w:themeColor="text1"/>
          <w:sz w:val="24"/>
          <w:szCs w:val="24"/>
        </w:rPr>
        <w:br/>
        <w:t>im. Ignacego Łukasiewicza</w:t>
      </w:r>
    </w:p>
    <w:p w:rsidR="00B77267" w:rsidRPr="00636A9B" w:rsidRDefault="00B77267" w:rsidP="006A37CC">
      <w:pPr>
        <w:spacing w:line="240" w:lineRule="auto"/>
        <w:jc w:val="center"/>
        <w:rPr>
          <w:rFonts w:ascii="Times New Roman" w:hAnsi="Times New Roman" w:cs="Times New Roman"/>
          <w:b/>
          <w:color w:val="000000" w:themeColor="text1"/>
          <w:sz w:val="24"/>
          <w:szCs w:val="24"/>
        </w:rPr>
      </w:pPr>
    </w:p>
    <w:p w:rsidR="00FE1601" w:rsidRPr="00636A9B" w:rsidRDefault="00FE1601" w:rsidP="006A37CC">
      <w:pPr>
        <w:pStyle w:val="Akapitzlist"/>
        <w:numPr>
          <w:ilvl w:val="0"/>
          <w:numId w:val="16"/>
        </w:numPr>
        <w:spacing w:line="240" w:lineRule="auto"/>
        <w:rPr>
          <w:rFonts w:ascii="Times New Roman" w:hAnsi="Times New Roman" w:cs="Times New Roman"/>
          <w:b/>
          <w:sz w:val="24"/>
          <w:szCs w:val="24"/>
          <w:u w:val="single"/>
        </w:rPr>
      </w:pPr>
      <w:r w:rsidRPr="00636A9B">
        <w:rPr>
          <w:rFonts w:ascii="Times New Roman" w:hAnsi="Times New Roman" w:cs="Times New Roman"/>
          <w:sz w:val="24"/>
          <w:szCs w:val="24"/>
        </w:rPr>
        <w:t>Dziel</w:t>
      </w:r>
      <w:r w:rsidR="00FE4C9C">
        <w:rPr>
          <w:rFonts w:ascii="Times New Roman" w:hAnsi="Times New Roman" w:cs="Times New Roman"/>
          <w:sz w:val="24"/>
          <w:szCs w:val="24"/>
        </w:rPr>
        <w:t xml:space="preserve">enie się zdjęciami i filmami z </w:t>
      </w:r>
      <w:r w:rsidRPr="00636A9B">
        <w:rPr>
          <w:rFonts w:ascii="Times New Roman" w:hAnsi="Times New Roman" w:cs="Times New Roman"/>
          <w:sz w:val="24"/>
          <w:szCs w:val="24"/>
        </w:rPr>
        <w:t xml:space="preserve">aktywności służy celebrowaniu sukcesów dzieci </w:t>
      </w:r>
      <w:r w:rsidR="0050390A">
        <w:rPr>
          <w:rFonts w:ascii="Times New Roman" w:hAnsi="Times New Roman" w:cs="Times New Roman"/>
          <w:sz w:val="24"/>
          <w:szCs w:val="24"/>
        </w:rPr>
        <w:br/>
      </w:r>
      <w:r w:rsidRPr="00636A9B">
        <w:rPr>
          <w:rFonts w:ascii="Times New Roman" w:hAnsi="Times New Roman" w:cs="Times New Roman"/>
          <w:sz w:val="24"/>
          <w:szCs w:val="24"/>
        </w:rPr>
        <w:t xml:space="preserve">z naszej szkoły, dokumentowaniu działań i zawsze ma na uwadze bezpieczeństwo </w:t>
      </w:r>
      <w:r w:rsidRPr="00636A9B">
        <w:rPr>
          <w:rFonts w:ascii="Times New Roman" w:hAnsi="Times New Roman" w:cs="Times New Roman"/>
          <w:sz w:val="24"/>
          <w:szCs w:val="24"/>
        </w:rPr>
        <w:lastRenderedPageBreak/>
        <w:t xml:space="preserve">dzieci. Wykorzystujemy zdjęcia/nagrania pokazujące szeroki przekrój dzieci – chłopców i dziewczęta, dzieci w różnym wieku, o różnych uzdolnieniach, stopniu sprawności i reprezentujące różne grupy etniczne. </w:t>
      </w:r>
    </w:p>
    <w:p w:rsidR="00A52FD6" w:rsidRDefault="00FE1601" w:rsidP="006A37CC">
      <w:pPr>
        <w:pStyle w:val="Akapitzlist"/>
        <w:numPr>
          <w:ilvl w:val="0"/>
          <w:numId w:val="16"/>
        </w:numPr>
        <w:spacing w:line="240" w:lineRule="auto"/>
        <w:jc w:val="both"/>
        <w:rPr>
          <w:rFonts w:ascii="Times New Roman" w:hAnsi="Times New Roman" w:cs="Times New Roman"/>
          <w:sz w:val="24"/>
          <w:szCs w:val="24"/>
        </w:rPr>
      </w:pPr>
      <w:r w:rsidRPr="00FE4C9C">
        <w:rPr>
          <w:rFonts w:ascii="Times New Roman" w:hAnsi="Times New Roman" w:cs="Times New Roman"/>
          <w:sz w:val="24"/>
          <w:szCs w:val="24"/>
        </w:rPr>
        <w:t xml:space="preserve"> Zgoda rodziców/opiekunów prawnych na wykorzystanie wize</w:t>
      </w:r>
      <w:r w:rsidR="00A52FD6">
        <w:rPr>
          <w:rFonts w:ascii="Times New Roman" w:hAnsi="Times New Roman" w:cs="Times New Roman"/>
          <w:sz w:val="24"/>
          <w:szCs w:val="24"/>
        </w:rPr>
        <w:t>runku ich dziecka jest wiążąca.</w:t>
      </w:r>
    </w:p>
    <w:p w:rsidR="00A52FD6" w:rsidRDefault="00FE1601" w:rsidP="006A37CC">
      <w:pPr>
        <w:pStyle w:val="Akapitzlist"/>
        <w:numPr>
          <w:ilvl w:val="0"/>
          <w:numId w:val="16"/>
        </w:numPr>
        <w:spacing w:line="240" w:lineRule="auto"/>
        <w:jc w:val="both"/>
        <w:rPr>
          <w:rFonts w:ascii="Times New Roman" w:hAnsi="Times New Roman" w:cs="Times New Roman"/>
          <w:sz w:val="24"/>
          <w:szCs w:val="24"/>
        </w:rPr>
      </w:pPr>
      <w:r w:rsidRPr="00A52FD6">
        <w:rPr>
          <w:rFonts w:ascii="Times New Roman" w:hAnsi="Times New Roman" w:cs="Times New Roman"/>
          <w:sz w:val="24"/>
          <w:szCs w:val="24"/>
        </w:rPr>
        <w:t xml:space="preserve">Pytanie o pisemną zgodę rodziców/opiekunów prawnych oraz o zgodę dzieci przed zrobieniem i publikacją zdjęcia/nagrania. Udzielenie wyjaśnień, do czego wykorzystamy zdjęcia/nagrania i w jakim kontekście, jak będziemy przechowywać te dane i jakie potencjalne ryzyko wiąże się z publikacją zdjęć/ nagrań </w:t>
      </w:r>
      <w:proofErr w:type="spellStart"/>
      <w:r w:rsidRPr="00A52FD6">
        <w:rPr>
          <w:rFonts w:ascii="Times New Roman" w:hAnsi="Times New Roman" w:cs="Times New Roman"/>
          <w:sz w:val="24"/>
          <w:szCs w:val="24"/>
        </w:rPr>
        <w:t>online</w:t>
      </w:r>
      <w:proofErr w:type="spellEnd"/>
      <w:r w:rsidRPr="00A52FD6">
        <w:rPr>
          <w:rFonts w:ascii="Times New Roman" w:hAnsi="Times New Roman" w:cs="Times New Roman"/>
          <w:sz w:val="24"/>
          <w:szCs w:val="24"/>
        </w:rPr>
        <w:t xml:space="preserve">.  </w:t>
      </w:r>
    </w:p>
    <w:p w:rsidR="00FE1601" w:rsidRPr="00A52FD6" w:rsidRDefault="00FE1601" w:rsidP="006A37CC">
      <w:pPr>
        <w:pStyle w:val="Akapitzlist"/>
        <w:numPr>
          <w:ilvl w:val="0"/>
          <w:numId w:val="16"/>
        </w:numPr>
        <w:spacing w:line="240" w:lineRule="auto"/>
        <w:jc w:val="both"/>
        <w:rPr>
          <w:rFonts w:ascii="Times New Roman" w:hAnsi="Times New Roman" w:cs="Times New Roman"/>
          <w:sz w:val="24"/>
          <w:szCs w:val="24"/>
        </w:rPr>
      </w:pPr>
      <w:r w:rsidRPr="00A52FD6">
        <w:rPr>
          <w:rFonts w:ascii="Times New Roman" w:hAnsi="Times New Roman" w:cs="Times New Roman"/>
          <w:sz w:val="24"/>
          <w:szCs w:val="24"/>
        </w:rPr>
        <w:t xml:space="preserve">Unikanie podpisywania zdjęć/nagrań informacjami identyfikującymi dziecko. </w:t>
      </w:r>
    </w:p>
    <w:p w:rsidR="00FE1601" w:rsidRPr="00636A9B" w:rsidRDefault="00FE1601" w:rsidP="006A37CC">
      <w:pPr>
        <w:pStyle w:val="Akapitzlist"/>
        <w:numPr>
          <w:ilvl w:val="0"/>
          <w:numId w:val="16"/>
        </w:numPr>
        <w:spacing w:line="240" w:lineRule="auto"/>
        <w:jc w:val="both"/>
        <w:rPr>
          <w:rFonts w:ascii="Times New Roman" w:hAnsi="Times New Roman" w:cs="Times New Roman"/>
          <w:b/>
          <w:sz w:val="24"/>
          <w:szCs w:val="24"/>
          <w:u w:val="single"/>
        </w:rPr>
      </w:pPr>
      <w:r w:rsidRPr="00636A9B">
        <w:rPr>
          <w:rFonts w:ascii="Times New Roman" w:hAnsi="Times New Roman" w:cs="Times New Roman"/>
          <w:sz w:val="24"/>
          <w:szCs w:val="24"/>
        </w:rPr>
        <w:t xml:space="preserve">Rezygnację z ujawniania jakichkolwiek informacji wrażliwych o dziecku dotyczących m.in. stanu zdrowia, sytuacji materialnej, sytuacji prawnej i powiązanych </w:t>
      </w:r>
      <w:r w:rsidR="00AC5DA7">
        <w:rPr>
          <w:rFonts w:ascii="Times New Roman" w:hAnsi="Times New Roman" w:cs="Times New Roman"/>
          <w:sz w:val="24"/>
          <w:szCs w:val="24"/>
        </w:rPr>
        <w:br/>
      </w:r>
      <w:r w:rsidRPr="00636A9B">
        <w:rPr>
          <w:rFonts w:ascii="Times New Roman" w:hAnsi="Times New Roman" w:cs="Times New Roman"/>
          <w:sz w:val="24"/>
          <w:szCs w:val="24"/>
        </w:rPr>
        <w:t xml:space="preserve">z wizerunkiem dziecka (np. w przypadku zbiórek indywidualnych organizowanych przez naszą instytucję). </w:t>
      </w:r>
    </w:p>
    <w:p w:rsidR="00FE1601" w:rsidRPr="00636A9B" w:rsidRDefault="00FE1601" w:rsidP="006A37CC">
      <w:pPr>
        <w:pStyle w:val="Akapitzlist"/>
        <w:numPr>
          <w:ilvl w:val="0"/>
          <w:numId w:val="16"/>
        </w:numPr>
        <w:spacing w:line="240" w:lineRule="auto"/>
        <w:jc w:val="both"/>
        <w:rPr>
          <w:rFonts w:ascii="Times New Roman" w:hAnsi="Times New Roman" w:cs="Times New Roman"/>
          <w:b/>
          <w:sz w:val="24"/>
          <w:szCs w:val="24"/>
          <w:u w:val="single"/>
        </w:rPr>
      </w:pPr>
      <w:r w:rsidRPr="00636A9B">
        <w:rPr>
          <w:rFonts w:ascii="Times New Roman" w:hAnsi="Times New Roman" w:cs="Times New Roman"/>
          <w:sz w:val="24"/>
          <w:szCs w:val="24"/>
        </w:rPr>
        <w:t xml:space="preserve"> Zmniejszenie ryzyka kopiowania i niestosownego wykorzystania zdjęć/nagrań dzieci poprzez przyjęcie zasad: </w:t>
      </w:r>
    </w:p>
    <w:p w:rsidR="00FE1601" w:rsidRPr="00636A9B" w:rsidRDefault="00FE1601" w:rsidP="006A37CC">
      <w:pPr>
        <w:pStyle w:val="Akapitzlist"/>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 wszystkie dzieci znajdujące się na zdjęciu/nagraniu muszą być ubrane, a sytuacja zdjęcia/nagrania nie jest dla dziecka poniżająca, ośmieszająca ani nie ukazuje go</w:t>
      </w:r>
      <w:r w:rsidR="00B77267">
        <w:rPr>
          <w:rFonts w:ascii="Times New Roman" w:hAnsi="Times New Roman" w:cs="Times New Roman"/>
          <w:sz w:val="24"/>
          <w:szCs w:val="24"/>
        </w:rPr>
        <w:br/>
      </w:r>
      <w:r w:rsidRPr="00636A9B">
        <w:rPr>
          <w:rFonts w:ascii="Times New Roman" w:hAnsi="Times New Roman" w:cs="Times New Roman"/>
          <w:sz w:val="24"/>
          <w:szCs w:val="24"/>
        </w:rPr>
        <w:t xml:space="preserve"> w negatywnym kontekście</w:t>
      </w:r>
      <w:r w:rsidR="00CC04ED">
        <w:rPr>
          <w:rFonts w:ascii="Times New Roman" w:hAnsi="Times New Roman" w:cs="Times New Roman"/>
          <w:sz w:val="24"/>
          <w:szCs w:val="24"/>
        </w:rPr>
        <w:t>,</w:t>
      </w:r>
    </w:p>
    <w:p w:rsidR="00FE1601" w:rsidRPr="00636A9B" w:rsidRDefault="00FE1601" w:rsidP="006A37CC">
      <w:pPr>
        <w:pStyle w:val="Akapitzlist"/>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 xml:space="preserve">• zdjęcia/nagrania dzieci powinny się koncentrować na czynnościach wykonywanych przez dzieci i w miarę możliwości przedstawiać dzieci w grupie, a nie pojedyncze osoby. </w:t>
      </w:r>
    </w:p>
    <w:p w:rsidR="00FE1601" w:rsidRPr="00636A9B" w:rsidRDefault="00FE1601" w:rsidP="006A37CC">
      <w:pPr>
        <w:pStyle w:val="Akapitzlist"/>
        <w:numPr>
          <w:ilvl w:val="0"/>
          <w:numId w:val="16"/>
        </w:numPr>
        <w:spacing w:line="240" w:lineRule="auto"/>
        <w:jc w:val="both"/>
        <w:rPr>
          <w:rFonts w:ascii="Times New Roman" w:hAnsi="Times New Roman" w:cs="Times New Roman"/>
          <w:b/>
          <w:sz w:val="24"/>
          <w:szCs w:val="24"/>
          <w:u w:val="single"/>
        </w:rPr>
      </w:pPr>
      <w:r w:rsidRPr="00636A9B">
        <w:rPr>
          <w:rFonts w:ascii="Times New Roman" w:hAnsi="Times New Roman" w:cs="Times New Roman"/>
          <w:sz w:val="24"/>
          <w:szCs w:val="24"/>
        </w:rPr>
        <w:t>Rezygnację z publikacji zdjęć dzieci, nad którymi nie sprawujemy już opieki, jeśli one lub ich rodzice/opiekunowie prawni nie wyrazili zgody na wykorzystanie zdjęć po odejściu z instytucji.</w:t>
      </w:r>
    </w:p>
    <w:p w:rsidR="003A3477" w:rsidRPr="006A37CC" w:rsidRDefault="00FE1601" w:rsidP="006A37CC">
      <w:pPr>
        <w:pStyle w:val="Akapitzlist"/>
        <w:numPr>
          <w:ilvl w:val="0"/>
          <w:numId w:val="16"/>
        </w:numPr>
        <w:spacing w:line="240" w:lineRule="auto"/>
        <w:jc w:val="both"/>
        <w:rPr>
          <w:rFonts w:ascii="Times New Roman" w:hAnsi="Times New Roman" w:cs="Times New Roman"/>
          <w:b/>
          <w:sz w:val="24"/>
          <w:szCs w:val="24"/>
          <w:u w:val="single"/>
        </w:rPr>
      </w:pPr>
      <w:r w:rsidRPr="00636A9B">
        <w:rPr>
          <w:rFonts w:ascii="Times New Roman" w:hAnsi="Times New Roman" w:cs="Times New Roman"/>
          <w:sz w:val="24"/>
          <w:szCs w:val="24"/>
        </w:rPr>
        <w:t>Przyjęcie zasady, że wszystkie podejrzenia i problemy dotyczące niewłaściwego rozpowszechniania wizerunków dzieci należy rejestrować i zgłaszać dyrekcji, podobnie jak inne niepokojące sygnały dotyczące zagrożenia bezpieczeństwa dzieci.</w:t>
      </w:r>
    </w:p>
    <w:p w:rsidR="006A37CC" w:rsidRPr="00CC04ED" w:rsidRDefault="006A37CC" w:rsidP="006A37CC">
      <w:pPr>
        <w:pStyle w:val="Akapitzlist"/>
        <w:spacing w:line="240" w:lineRule="auto"/>
        <w:jc w:val="both"/>
        <w:rPr>
          <w:rFonts w:ascii="Times New Roman" w:hAnsi="Times New Roman" w:cs="Times New Roman"/>
          <w:b/>
          <w:sz w:val="24"/>
          <w:szCs w:val="24"/>
          <w:u w:val="single"/>
        </w:rPr>
      </w:pPr>
    </w:p>
    <w:p w:rsidR="00D27EAD" w:rsidRDefault="00C344C8" w:rsidP="006A37CC">
      <w:pPr>
        <w:spacing w:line="240" w:lineRule="auto"/>
        <w:jc w:val="center"/>
        <w:rPr>
          <w:rFonts w:ascii="Times New Roman" w:hAnsi="Times New Roman" w:cs="Times New Roman"/>
          <w:b/>
          <w:color w:val="000000" w:themeColor="text1"/>
          <w:sz w:val="24"/>
          <w:szCs w:val="24"/>
        </w:rPr>
      </w:pPr>
      <w:r w:rsidRPr="00636A9B">
        <w:rPr>
          <w:rFonts w:ascii="Times New Roman" w:hAnsi="Times New Roman" w:cs="Times New Roman"/>
          <w:b/>
          <w:sz w:val="24"/>
          <w:szCs w:val="24"/>
        </w:rPr>
        <w:t xml:space="preserve">4.4 </w:t>
      </w:r>
      <w:r w:rsidR="00FE1601" w:rsidRPr="00636A9B">
        <w:rPr>
          <w:rFonts w:ascii="Times New Roman" w:hAnsi="Times New Roman" w:cs="Times New Roman"/>
          <w:b/>
          <w:sz w:val="24"/>
          <w:szCs w:val="24"/>
        </w:rPr>
        <w:t xml:space="preserve">Rejestrowanie wizerunków dzieci do użytku w Szkole </w:t>
      </w:r>
      <w:r w:rsidRPr="00636A9B">
        <w:rPr>
          <w:rFonts w:ascii="Times New Roman" w:hAnsi="Times New Roman" w:cs="Times New Roman"/>
          <w:b/>
          <w:sz w:val="24"/>
          <w:szCs w:val="24"/>
        </w:rPr>
        <w:t>Podstawowej</w:t>
      </w:r>
      <w:r w:rsidR="00D27EAD" w:rsidRPr="00D27EAD">
        <w:rPr>
          <w:rFonts w:ascii="Times New Roman" w:hAnsi="Times New Roman" w:cs="Times New Roman"/>
          <w:b/>
          <w:color w:val="000000" w:themeColor="text1"/>
          <w:sz w:val="24"/>
          <w:szCs w:val="24"/>
        </w:rPr>
        <w:t xml:space="preserve"> </w:t>
      </w:r>
      <w:r w:rsidR="00D27EAD">
        <w:rPr>
          <w:rFonts w:ascii="Times New Roman" w:hAnsi="Times New Roman" w:cs="Times New Roman"/>
          <w:b/>
          <w:color w:val="000000" w:themeColor="text1"/>
          <w:sz w:val="24"/>
          <w:szCs w:val="24"/>
        </w:rPr>
        <w:br/>
        <w:t>im. Ignacego Łukasiewicza</w:t>
      </w:r>
    </w:p>
    <w:p w:rsidR="00B77267" w:rsidRPr="00636A9B" w:rsidRDefault="00B77267" w:rsidP="006A37CC">
      <w:pPr>
        <w:spacing w:line="240" w:lineRule="auto"/>
        <w:jc w:val="both"/>
        <w:rPr>
          <w:rFonts w:ascii="Times New Roman" w:hAnsi="Times New Roman" w:cs="Times New Roman"/>
          <w:b/>
          <w:sz w:val="24"/>
          <w:szCs w:val="24"/>
        </w:rPr>
      </w:pPr>
    </w:p>
    <w:p w:rsidR="00FE1601" w:rsidRPr="00636A9B" w:rsidRDefault="00FE1601"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W s</w:t>
      </w:r>
      <w:r w:rsidR="00D27EAD">
        <w:rPr>
          <w:rFonts w:ascii="Times New Roman" w:hAnsi="Times New Roman" w:cs="Times New Roman"/>
          <w:sz w:val="24"/>
          <w:szCs w:val="24"/>
        </w:rPr>
        <w:t>ytuacjach, w których nasza szkoła</w:t>
      </w:r>
      <w:r w:rsidRPr="00636A9B">
        <w:rPr>
          <w:rFonts w:ascii="Times New Roman" w:hAnsi="Times New Roman" w:cs="Times New Roman"/>
          <w:sz w:val="24"/>
          <w:szCs w:val="24"/>
        </w:rPr>
        <w:t xml:space="preserve"> rejestruje wizerunki dzieci do własnego użytku, deklarujemy, że:  </w:t>
      </w:r>
    </w:p>
    <w:p w:rsidR="00FE1601" w:rsidRPr="00636A9B" w:rsidRDefault="00FE1601" w:rsidP="006A37CC">
      <w:pPr>
        <w:pStyle w:val="Akapitzlist"/>
        <w:numPr>
          <w:ilvl w:val="0"/>
          <w:numId w:val="17"/>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Dzieci i rodzice/opiekunowie prawni zawsze będą poinformowani o tym, że dane wydarzenie będzie rejestrowane. </w:t>
      </w:r>
    </w:p>
    <w:p w:rsidR="00FE1601" w:rsidRPr="00636A9B" w:rsidRDefault="00FE1601" w:rsidP="006A37CC">
      <w:pPr>
        <w:pStyle w:val="Akapitzlist"/>
        <w:numPr>
          <w:ilvl w:val="0"/>
          <w:numId w:val="17"/>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 Zgoda rodziców/opiekunów prawnych na rejestrację wydarzenia zostanie przyjęta przez nas na piśmie oraz uzyskamy przynajmniej ustną zgodę dziecka. </w:t>
      </w:r>
    </w:p>
    <w:p w:rsidR="00FE1601" w:rsidRPr="00966107" w:rsidRDefault="00FE1601" w:rsidP="006A37CC">
      <w:pPr>
        <w:pStyle w:val="Akapitzlist"/>
        <w:numPr>
          <w:ilvl w:val="0"/>
          <w:numId w:val="17"/>
        </w:numPr>
        <w:spacing w:line="240" w:lineRule="auto"/>
        <w:rPr>
          <w:rFonts w:ascii="Times New Roman" w:hAnsi="Times New Roman" w:cs="Times New Roman"/>
          <w:sz w:val="24"/>
          <w:szCs w:val="24"/>
        </w:rPr>
      </w:pPr>
      <w:r w:rsidRPr="00636A9B">
        <w:rPr>
          <w:rFonts w:ascii="Times New Roman" w:hAnsi="Times New Roman" w:cs="Times New Roman"/>
          <w:sz w:val="24"/>
          <w:szCs w:val="24"/>
        </w:rPr>
        <w:t>Jeśli rejestracja wydarzenia zostanie zlecona osobie zewnętrznej (wynajętemu fotografowi lub kamerzyście) zadbamy o bezpieczeń</w:t>
      </w:r>
      <w:r w:rsidR="00966107">
        <w:rPr>
          <w:rFonts w:ascii="Times New Roman" w:hAnsi="Times New Roman" w:cs="Times New Roman"/>
          <w:sz w:val="24"/>
          <w:szCs w:val="24"/>
        </w:rPr>
        <w:t>stwo dzieci i młodzieży poprzez</w:t>
      </w:r>
      <w:r w:rsidRPr="00636A9B">
        <w:rPr>
          <w:rFonts w:ascii="Times New Roman" w:hAnsi="Times New Roman" w:cs="Times New Roman"/>
          <w:sz w:val="24"/>
          <w:szCs w:val="24"/>
        </w:rPr>
        <w:t xml:space="preserve"> </w:t>
      </w:r>
      <w:r w:rsidRPr="00966107">
        <w:rPr>
          <w:rFonts w:ascii="Times New Roman" w:hAnsi="Times New Roman" w:cs="Times New Roman"/>
          <w:sz w:val="24"/>
          <w:szCs w:val="24"/>
        </w:rPr>
        <w:t>zobowiązanie osoby/firmy rejestrującej wydarzenie do przestr</w:t>
      </w:r>
      <w:r w:rsidR="00966107">
        <w:rPr>
          <w:rFonts w:ascii="Times New Roman" w:hAnsi="Times New Roman" w:cs="Times New Roman"/>
          <w:sz w:val="24"/>
          <w:szCs w:val="24"/>
        </w:rPr>
        <w:t>zegania niniejszych wytycznych:</w:t>
      </w:r>
    </w:p>
    <w:p w:rsidR="00FE1601" w:rsidRPr="00636A9B" w:rsidRDefault="00FE1601" w:rsidP="006A37CC">
      <w:pPr>
        <w:pStyle w:val="Akapitzlist"/>
        <w:spacing w:line="240" w:lineRule="auto"/>
        <w:rPr>
          <w:rFonts w:ascii="Times New Roman" w:hAnsi="Times New Roman" w:cs="Times New Roman"/>
          <w:color w:val="000000" w:themeColor="text1"/>
          <w:sz w:val="24"/>
          <w:szCs w:val="24"/>
        </w:rPr>
      </w:pPr>
      <w:r w:rsidRPr="00636A9B">
        <w:rPr>
          <w:rFonts w:ascii="Times New Roman" w:hAnsi="Times New Roman" w:cs="Times New Roman"/>
          <w:color w:val="000000" w:themeColor="text1"/>
          <w:sz w:val="24"/>
          <w:szCs w:val="24"/>
        </w:rPr>
        <w:t xml:space="preserve">• zobowiązanie osoby/firmy rejestrującej wydarzenie do noszenia identyfikatora </w:t>
      </w:r>
      <w:r w:rsidR="00CC04ED">
        <w:rPr>
          <w:rFonts w:ascii="Times New Roman" w:hAnsi="Times New Roman" w:cs="Times New Roman"/>
          <w:color w:val="000000" w:themeColor="text1"/>
          <w:sz w:val="24"/>
          <w:szCs w:val="24"/>
        </w:rPr>
        <w:br/>
      </w:r>
      <w:r w:rsidRPr="00636A9B">
        <w:rPr>
          <w:rFonts w:ascii="Times New Roman" w:hAnsi="Times New Roman" w:cs="Times New Roman"/>
          <w:color w:val="000000" w:themeColor="text1"/>
          <w:sz w:val="24"/>
          <w:szCs w:val="24"/>
        </w:rPr>
        <w:t>w czasie trwania wydarzenia,</w:t>
      </w:r>
    </w:p>
    <w:p w:rsidR="00966107" w:rsidRDefault="00FE1601"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 • niedopuszczenie do sytuacji, w której osoba/firma rejestrująca będzie przebywała </w:t>
      </w:r>
      <w:r w:rsidR="00CC04ED">
        <w:rPr>
          <w:rFonts w:ascii="Times New Roman" w:hAnsi="Times New Roman" w:cs="Times New Roman"/>
          <w:sz w:val="24"/>
          <w:szCs w:val="24"/>
        </w:rPr>
        <w:br/>
      </w:r>
      <w:r w:rsidRPr="00636A9B">
        <w:rPr>
          <w:rFonts w:ascii="Times New Roman" w:hAnsi="Times New Roman" w:cs="Times New Roman"/>
          <w:sz w:val="24"/>
          <w:szCs w:val="24"/>
        </w:rPr>
        <w:t xml:space="preserve">z dziećmi bez nadzoru pracownika naszej instytucji, </w:t>
      </w:r>
    </w:p>
    <w:p w:rsidR="00FE1601" w:rsidRPr="00966107" w:rsidRDefault="00966107" w:rsidP="006A37CC">
      <w:pPr>
        <w:pStyle w:val="Akapitzlist"/>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P</w:t>
      </w:r>
      <w:r w:rsidR="00FE1601" w:rsidRPr="00966107">
        <w:rPr>
          <w:rFonts w:ascii="Times New Roman" w:hAnsi="Times New Roman" w:cs="Times New Roman"/>
          <w:sz w:val="24"/>
          <w:szCs w:val="24"/>
        </w:rPr>
        <w:t xml:space="preserve">oinformowanie rodziców/opiekunów prawnych oraz dzieci, że osoba/firma rejestrująca wydarzenie będzie obecna podczas wydarzenia i upewnienie się, że </w:t>
      </w:r>
      <w:r w:rsidR="00FE1601" w:rsidRPr="00966107">
        <w:rPr>
          <w:rFonts w:ascii="Times New Roman" w:hAnsi="Times New Roman" w:cs="Times New Roman"/>
          <w:sz w:val="24"/>
          <w:szCs w:val="24"/>
        </w:rPr>
        <w:lastRenderedPageBreak/>
        <w:t>rodzice/opiekunowie prawni udzielili pisemnej zgody na rejestrowanie wizerunku ich dzieci.</w:t>
      </w:r>
    </w:p>
    <w:p w:rsidR="00FE1601" w:rsidRPr="00636A9B" w:rsidRDefault="00FE1601" w:rsidP="006A37CC">
      <w:pPr>
        <w:pStyle w:val="Akapitzlist"/>
        <w:spacing w:line="240" w:lineRule="auto"/>
        <w:rPr>
          <w:rFonts w:ascii="Times New Roman" w:hAnsi="Times New Roman" w:cs="Times New Roman"/>
          <w:sz w:val="24"/>
          <w:szCs w:val="24"/>
        </w:rPr>
      </w:pPr>
    </w:p>
    <w:p w:rsidR="00FE1601" w:rsidRPr="00636A9B" w:rsidRDefault="00FE1601" w:rsidP="006A37CC">
      <w:pPr>
        <w:pStyle w:val="Akapitzlist"/>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 Jeśli wizerunek dziecka stanowi jedynie szczegół całości takiej jak zgromadzenie, krajobraz, impreza publiczna, zgoda rodziców/opiekunów prawnych dziecka nie jest wymagana</w:t>
      </w:r>
      <w:r w:rsidR="000056A2">
        <w:rPr>
          <w:rFonts w:ascii="Times New Roman" w:hAnsi="Times New Roman" w:cs="Times New Roman"/>
          <w:sz w:val="24"/>
          <w:szCs w:val="24"/>
        </w:rPr>
        <w:t>.</w:t>
      </w:r>
    </w:p>
    <w:p w:rsidR="00411D8D" w:rsidRPr="00636A9B" w:rsidRDefault="00411D8D" w:rsidP="006A37CC">
      <w:pPr>
        <w:spacing w:line="240" w:lineRule="auto"/>
        <w:jc w:val="both"/>
        <w:rPr>
          <w:rFonts w:ascii="Times New Roman" w:hAnsi="Times New Roman" w:cs="Times New Roman"/>
          <w:b/>
          <w:sz w:val="24"/>
          <w:szCs w:val="24"/>
        </w:rPr>
      </w:pPr>
    </w:p>
    <w:p w:rsidR="00FE1601" w:rsidRPr="00636A9B" w:rsidRDefault="00C344C8" w:rsidP="006A37CC">
      <w:pPr>
        <w:spacing w:line="240" w:lineRule="auto"/>
        <w:jc w:val="center"/>
        <w:rPr>
          <w:rFonts w:ascii="Times New Roman" w:hAnsi="Times New Roman" w:cs="Times New Roman"/>
          <w:sz w:val="24"/>
          <w:szCs w:val="24"/>
        </w:rPr>
      </w:pPr>
      <w:r w:rsidRPr="00636A9B">
        <w:rPr>
          <w:rFonts w:ascii="Times New Roman" w:hAnsi="Times New Roman" w:cs="Times New Roman"/>
          <w:b/>
          <w:sz w:val="24"/>
          <w:szCs w:val="24"/>
        </w:rPr>
        <w:t xml:space="preserve">4.5 </w:t>
      </w:r>
      <w:r w:rsidR="00D27EAD">
        <w:rPr>
          <w:rFonts w:ascii="Times New Roman" w:hAnsi="Times New Roman" w:cs="Times New Roman"/>
          <w:b/>
          <w:sz w:val="24"/>
          <w:szCs w:val="24"/>
        </w:rPr>
        <w:t>Rejestrowanie wizerunku</w:t>
      </w:r>
      <w:r w:rsidR="00FE1601" w:rsidRPr="00636A9B">
        <w:rPr>
          <w:rFonts w:ascii="Times New Roman" w:hAnsi="Times New Roman" w:cs="Times New Roman"/>
          <w:b/>
          <w:sz w:val="24"/>
          <w:szCs w:val="24"/>
        </w:rPr>
        <w:t xml:space="preserve"> dzieci do prywatnego użytku</w:t>
      </w:r>
    </w:p>
    <w:p w:rsidR="00FE1601" w:rsidRPr="00636A9B" w:rsidRDefault="00FE1601" w:rsidP="006A37CC">
      <w:pPr>
        <w:pStyle w:val="Akapitzlist"/>
        <w:spacing w:line="240" w:lineRule="auto"/>
        <w:jc w:val="both"/>
        <w:rPr>
          <w:rFonts w:ascii="Times New Roman" w:hAnsi="Times New Roman" w:cs="Times New Roman"/>
          <w:sz w:val="24"/>
          <w:szCs w:val="24"/>
        </w:rPr>
      </w:pPr>
    </w:p>
    <w:p w:rsidR="00FE1601" w:rsidRPr="00636A9B" w:rsidRDefault="00FE1601"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 xml:space="preserve">W sytuacjach, w których rodzice/opiekunowie lub widzowie szkolnych wydarzeń </w:t>
      </w:r>
      <w:r w:rsidR="00CC04ED">
        <w:rPr>
          <w:rFonts w:ascii="Times New Roman" w:hAnsi="Times New Roman" w:cs="Times New Roman"/>
          <w:sz w:val="24"/>
          <w:szCs w:val="24"/>
        </w:rPr>
        <w:br/>
      </w:r>
      <w:r w:rsidRPr="00636A9B">
        <w:rPr>
          <w:rFonts w:ascii="Times New Roman" w:hAnsi="Times New Roman" w:cs="Times New Roman"/>
          <w:sz w:val="24"/>
          <w:szCs w:val="24"/>
        </w:rPr>
        <w:t xml:space="preserve">i uroczystości itd. rejestrują wizerunki dzieci do prywatnego użytku, informujemy na początku każdego z tych wydarzeń o tym, że: </w:t>
      </w:r>
    </w:p>
    <w:p w:rsidR="00FE1601" w:rsidRPr="00636A9B" w:rsidRDefault="00FE1601" w:rsidP="006A37CC">
      <w:pPr>
        <w:pStyle w:val="Akapitzlist"/>
        <w:numPr>
          <w:ilvl w:val="0"/>
          <w:numId w:val="18"/>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 Wykorzystanie, przetwarzanie i publikowanie zdjęć/nagrań zawierających wizerunki dzieci i osób dorosłych wymaga udzielenia zgody przez te osoby, w przypadku dzieci – przez ich rodziców/opiekunów prawnych. </w:t>
      </w:r>
    </w:p>
    <w:p w:rsidR="00FE1601" w:rsidRPr="00636A9B" w:rsidRDefault="00FE1601" w:rsidP="006A37CC">
      <w:pPr>
        <w:pStyle w:val="Akapitzlist"/>
        <w:numPr>
          <w:ilvl w:val="0"/>
          <w:numId w:val="18"/>
        </w:numPr>
        <w:spacing w:line="240" w:lineRule="auto"/>
        <w:rPr>
          <w:rFonts w:ascii="Times New Roman" w:hAnsi="Times New Roman" w:cs="Times New Roman"/>
          <w:sz w:val="24"/>
          <w:szCs w:val="24"/>
        </w:rPr>
      </w:pPr>
      <w:r w:rsidRPr="00636A9B">
        <w:rPr>
          <w:rFonts w:ascii="Times New Roman" w:hAnsi="Times New Roman" w:cs="Times New Roman"/>
          <w:sz w:val="24"/>
          <w:szCs w:val="24"/>
        </w:rPr>
        <w:t>Zdjęcia lu</w:t>
      </w:r>
      <w:r w:rsidR="000056A2">
        <w:rPr>
          <w:rFonts w:ascii="Times New Roman" w:hAnsi="Times New Roman" w:cs="Times New Roman"/>
          <w:sz w:val="24"/>
          <w:szCs w:val="24"/>
        </w:rPr>
        <w:t>b nagrania zawierające wizerunek dzieci nie powinien być udostępniany</w:t>
      </w:r>
      <w:r w:rsidRPr="00636A9B">
        <w:rPr>
          <w:rFonts w:ascii="Times New Roman" w:hAnsi="Times New Roman" w:cs="Times New Roman"/>
          <w:sz w:val="24"/>
          <w:szCs w:val="24"/>
        </w:rPr>
        <w:t xml:space="preserve"> </w:t>
      </w:r>
      <w:r w:rsidR="00CC04ED">
        <w:rPr>
          <w:rFonts w:ascii="Times New Roman" w:hAnsi="Times New Roman" w:cs="Times New Roman"/>
          <w:sz w:val="24"/>
          <w:szCs w:val="24"/>
        </w:rPr>
        <w:br/>
      </w:r>
      <w:r w:rsidRPr="00636A9B">
        <w:rPr>
          <w:rFonts w:ascii="Times New Roman" w:hAnsi="Times New Roman" w:cs="Times New Roman"/>
          <w:sz w:val="24"/>
          <w:szCs w:val="24"/>
        </w:rPr>
        <w:t xml:space="preserve">w mediach </w:t>
      </w:r>
      <w:proofErr w:type="spellStart"/>
      <w:r w:rsidRPr="00636A9B">
        <w:rPr>
          <w:rFonts w:ascii="Times New Roman" w:hAnsi="Times New Roman" w:cs="Times New Roman"/>
          <w:sz w:val="24"/>
          <w:szCs w:val="24"/>
        </w:rPr>
        <w:t>społecznościowych</w:t>
      </w:r>
      <w:proofErr w:type="spellEnd"/>
      <w:r w:rsidRPr="00636A9B">
        <w:rPr>
          <w:rFonts w:ascii="Times New Roman" w:hAnsi="Times New Roman" w:cs="Times New Roman"/>
          <w:sz w:val="24"/>
          <w:szCs w:val="24"/>
        </w:rPr>
        <w:t xml:space="preserve"> ani na serwisach</w:t>
      </w:r>
      <w:r w:rsidR="000056A2">
        <w:rPr>
          <w:rFonts w:ascii="Times New Roman" w:hAnsi="Times New Roman" w:cs="Times New Roman"/>
          <w:sz w:val="24"/>
          <w:szCs w:val="24"/>
        </w:rPr>
        <w:t xml:space="preserve"> otwartych</w:t>
      </w:r>
      <w:r w:rsidRPr="00636A9B">
        <w:rPr>
          <w:rFonts w:ascii="Times New Roman" w:hAnsi="Times New Roman" w:cs="Times New Roman"/>
          <w:sz w:val="24"/>
          <w:szCs w:val="24"/>
        </w:rPr>
        <w:t xml:space="preserve"> chyba</w:t>
      </w:r>
      <w:r w:rsidR="000056A2">
        <w:rPr>
          <w:rFonts w:ascii="Times New Roman" w:hAnsi="Times New Roman" w:cs="Times New Roman"/>
          <w:sz w:val="24"/>
          <w:szCs w:val="24"/>
        </w:rPr>
        <w:t>,</w:t>
      </w:r>
      <w:r w:rsidRPr="00636A9B">
        <w:rPr>
          <w:rFonts w:ascii="Times New Roman" w:hAnsi="Times New Roman" w:cs="Times New Roman"/>
          <w:sz w:val="24"/>
          <w:szCs w:val="24"/>
        </w:rPr>
        <w:t xml:space="preserve"> że rodzice lub opiekunowie prawni tych dzieci wyrażą na to zgodę, </w:t>
      </w:r>
    </w:p>
    <w:p w:rsidR="00FE1601" w:rsidRPr="00636A9B" w:rsidRDefault="00FE1601" w:rsidP="006A37CC">
      <w:pPr>
        <w:pStyle w:val="Akapitzlist"/>
        <w:numPr>
          <w:ilvl w:val="0"/>
          <w:numId w:val="18"/>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 Przed publikacją zdjęcia/nagrania </w:t>
      </w:r>
      <w:proofErr w:type="spellStart"/>
      <w:r w:rsidRPr="00636A9B">
        <w:rPr>
          <w:rFonts w:ascii="Times New Roman" w:hAnsi="Times New Roman" w:cs="Times New Roman"/>
          <w:sz w:val="24"/>
          <w:szCs w:val="24"/>
        </w:rPr>
        <w:t>online</w:t>
      </w:r>
      <w:proofErr w:type="spellEnd"/>
      <w:r w:rsidRPr="00636A9B">
        <w:rPr>
          <w:rFonts w:ascii="Times New Roman" w:hAnsi="Times New Roman" w:cs="Times New Roman"/>
          <w:sz w:val="24"/>
          <w:szCs w:val="24"/>
        </w:rPr>
        <w:t xml:space="preserve"> zawsze warto sprawdzić ustawienia prywatności, aby upewnić się, kto będzie mógł uzyskać dostęp do wizerunku dziecka.</w:t>
      </w:r>
    </w:p>
    <w:p w:rsidR="00FE1601" w:rsidRPr="00636A9B" w:rsidRDefault="00FE1601" w:rsidP="006A37CC">
      <w:pPr>
        <w:spacing w:line="240" w:lineRule="auto"/>
        <w:rPr>
          <w:rFonts w:ascii="Times New Roman" w:hAnsi="Times New Roman" w:cs="Times New Roman"/>
          <w:sz w:val="24"/>
          <w:szCs w:val="24"/>
        </w:rPr>
      </w:pPr>
    </w:p>
    <w:p w:rsidR="00FE1601" w:rsidRPr="00B66CBB" w:rsidRDefault="00C344C8" w:rsidP="006A37CC">
      <w:pPr>
        <w:spacing w:line="240" w:lineRule="auto"/>
        <w:jc w:val="center"/>
        <w:rPr>
          <w:rFonts w:ascii="Times New Roman" w:hAnsi="Times New Roman" w:cs="Times New Roman"/>
          <w:b/>
          <w:bCs/>
          <w:sz w:val="24"/>
          <w:szCs w:val="24"/>
        </w:rPr>
      </w:pPr>
      <w:r w:rsidRPr="00B66CBB">
        <w:rPr>
          <w:rFonts w:ascii="Times New Roman" w:hAnsi="Times New Roman" w:cs="Times New Roman"/>
          <w:b/>
          <w:bCs/>
          <w:sz w:val="24"/>
          <w:szCs w:val="24"/>
        </w:rPr>
        <w:t xml:space="preserve">4.6 </w:t>
      </w:r>
      <w:r w:rsidR="00FE1601" w:rsidRPr="00B66CBB">
        <w:rPr>
          <w:rFonts w:ascii="Times New Roman" w:hAnsi="Times New Roman" w:cs="Times New Roman"/>
          <w:b/>
          <w:bCs/>
          <w:sz w:val="24"/>
          <w:szCs w:val="24"/>
        </w:rPr>
        <w:t>Rejestrowanie wizerunku dzieci przez osoby trzecie i media</w:t>
      </w:r>
    </w:p>
    <w:p w:rsidR="00FE1601" w:rsidRPr="00636A9B" w:rsidRDefault="00FE1601" w:rsidP="006A37CC">
      <w:pPr>
        <w:pStyle w:val="Akapitzlist"/>
        <w:numPr>
          <w:ilvl w:val="0"/>
          <w:numId w:val="19"/>
        </w:numPr>
        <w:spacing w:line="240" w:lineRule="auto"/>
        <w:rPr>
          <w:rFonts w:ascii="Times New Roman" w:hAnsi="Times New Roman" w:cs="Times New Roman"/>
          <w:sz w:val="24"/>
          <w:szCs w:val="24"/>
        </w:rPr>
      </w:pPr>
      <w:r w:rsidRPr="00636A9B">
        <w:rPr>
          <w:rFonts w:ascii="Times New Roman" w:hAnsi="Times New Roman" w:cs="Times New Roman"/>
          <w:sz w:val="24"/>
          <w:szCs w:val="24"/>
        </w:rPr>
        <w:t>Jeśli przedstawiciele mediów lub dowolna inna osoba będą chcieli zarejestrować organizowane przez szkołę wydarzenie i opublikować zebrany materiał, muszą zgłosić taką prośbę wcześniej</w:t>
      </w:r>
      <w:r w:rsidR="00CC04ED">
        <w:rPr>
          <w:rFonts w:ascii="Times New Roman" w:hAnsi="Times New Roman" w:cs="Times New Roman"/>
          <w:sz w:val="24"/>
          <w:szCs w:val="24"/>
        </w:rPr>
        <w:t xml:space="preserve"> </w:t>
      </w:r>
      <w:r w:rsidRPr="00636A9B">
        <w:rPr>
          <w:rFonts w:ascii="Times New Roman" w:hAnsi="Times New Roman" w:cs="Times New Roman"/>
          <w:sz w:val="24"/>
          <w:szCs w:val="24"/>
        </w:rPr>
        <w:t xml:space="preserve">i uzyskać zgodę dyrekcji. W takiej sytuacji należy </w:t>
      </w:r>
      <w:r w:rsidR="00DA1906" w:rsidRPr="00636A9B">
        <w:rPr>
          <w:rFonts w:ascii="Times New Roman" w:hAnsi="Times New Roman" w:cs="Times New Roman"/>
          <w:sz w:val="24"/>
          <w:szCs w:val="24"/>
        </w:rPr>
        <w:t>upewnić się</w:t>
      </w:r>
      <w:r w:rsidRPr="00636A9B">
        <w:rPr>
          <w:rFonts w:ascii="Times New Roman" w:hAnsi="Times New Roman" w:cs="Times New Roman"/>
          <w:sz w:val="24"/>
          <w:szCs w:val="24"/>
        </w:rPr>
        <w:t>, że rodzice/opiekunowie prawni udzielili pisemnej zgody na rejestrowanie wizerunku ich dzieci. Oczekujemy informacji o:</w:t>
      </w:r>
    </w:p>
    <w:p w:rsidR="00FE1601" w:rsidRPr="00636A9B" w:rsidRDefault="00FE1601" w:rsidP="006A37CC">
      <w:pPr>
        <w:pStyle w:val="Akapitzlist"/>
        <w:spacing w:line="240" w:lineRule="auto"/>
        <w:ind w:left="1185"/>
        <w:rPr>
          <w:rFonts w:ascii="Times New Roman" w:hAnsi="Times New Roman" w:cs="Times New Roman"/>
          <w:sz w:val="24"/>
          <w:szCs w:val="24"/>
        </w:rPr>
      </w:pPr>
      <w:r w:rsidRPr="00636A9B">
        <w:rPr>
          <w:rFonts w:ascii="Times New Roman" w:hAnsi="Times New Roman" w:cs="Times New Roman"/>
          <w:sz w:val="24"/>
          <w:szCs w:val="24"/>
        </w:rPr>
        <w:t xml:space="preserve">• imieniu, nazwisku i adresie osoby lub redakcji występującej o zgodę, </w:t>
      </w:r>
    </w:p>
    <w:p w:rsidR="00FE1601" w:rsidRPr="00636A9B" w:rsidRDefault="00FE1601" w:rsidP="006A37CC">
      <w:pPr>
        <w:pStyle w:val="Akapitzlist"/>
        <w:spacing w:line="240" w:lineRule="auto"/>
        <w:ind w:left="1185"/>
        <w:rPr>
          <w:rFonts w:ascii="Times New Roman" w:hAnsi="Times New Roman" w:cs="Times New Roman"/>
          <w:sz w:val="24"/>
          <w:szCs w:val="24"/>
        </w:rPr>
      </w:pPr>
      <w:r w:rsidRPr="00636A9B">
        <w:rPr>
          <w:rFonts w:ascii="Times New Roman" w:hAnsi="Times New Roman" w:cs="Times New Roman"/>
          <w:sz w:val="24"/>
          <w:szCs w:val="24"/>
        </w:rPr>
        <w:t xml:space="preserve">• uzasadnieniu potrzeby rejestrowania wydarzenia oraz informacji, w jaki sposób i w jakim kontekście zostanie wykorzystany zebrany materiał, </w:t>
      </w:r>
    </w:p>
    <w:p w:rsidR="00FE1601" w:rsidRPr="00636A9B" w:rsidRDefault="00FE1601" w:rsidP="006A37CC">
      <w:pPr>
        <w:pStyle w:val="Akapitzlist"/>
        <w:spacing w:line="240" w:lineRule="auto"/>
        <w:ind w:left="1185"/>
        <w:rPr>
          <w:rFonts w:ascii="Times New Roman" w:hAnsi="Times New Roman" w:cs="Times New Roman"/>
          <w:sz w:val="24"/>
          <w:szCs w:val="24"/>
        </w:rPr>
      </w:pPr>
      <w:r w:rsidRPr="00636A9B">
        <w:rPr>
          <w:rFonts w:ascii="Times New Roman" w:hAnsi="Times New Roman" w:cs="Times New Roman"/>
          <w:sz w:val="24"/>
          <w:szCs w:val="24"/>
        </w:rPr>
        <w:t xml:space="preserve">podpisanej deklaracji o zgodności podanych informacji ze stanem faktycznym. </w:t>
      </w:r>
    </w:p>
    <w:p w:rsidR="00FE1601" w:rsidRPr="00636A9B" w:rsidRDefault="00FE1601" w:rsidP="006A37CC">
      <w:pPr>
        <w:pStyle w:val="Akapitzlist"/>
        <w:numPr>
          <w:ilvl w:val="0"/>
          <w:numId w:val="19"/>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Personelowi placówki </w:t>
      </w:r>
      <w:r w:rsidR="00DA1906" w:rsidRPr="00636A9B">
        <w:rPr>
          <w:rFonts w:ascii="Times New Roman" w:hAnsi="Times New Roman" w:cs="Times New Roman"/>
          <w:sz w:val="24"/>
          <w:szCs w:val="24"/>
        </w:rPr>
        <w:t>szkolnej nie</w:t>
      </w:r>
      <w:r w:rsidRPr="00636A9B">
        <w:rPr>
          <w:rFonts w:ascii="Times New Roman" w:hAnsi="Times New Roman" w:cs="Times New Roman"/>
          <w:sz w:val="24"/>
          <w:szCs w:val="24"/>
        </w:rPr>
        <w:t xml:space="preserve"> wolno umożliwiać przedstawicielom mediów i osobom nieupoważnionym utrwalania wizerunku dziecka na terenie szkoły bez pisemnej zgody rodzica/opiekuna prawnego dziecka oraz bez zgody dyrekcji. </w:t>
      </w:r>
    </w:p>
    <w:p w:rsidR="00FE1601" w:rsidRPr="00636A9B" w:rsidRDefault="00FE1601" w:rsidP="006A37CC">
      <w:pPr>
        <w:pStyle w:val="Akapitzlist"/>
        <w:numPr>
          <w:ilvl w:val="0"/>
          <w:numId w:val="19"/>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Personel szkoły nie kontaktuje przedstawicieli mediów z dziećmi, nie przekazuje mediom kontaktu do rodziców/opiekunów prawnych dzieci i nie wypowiada się w kontakcie </w:t>
      </w:r>
      <w:r w:rsidR="00CC04ED">
        <w:rPr>
          <w:rFonts w:ascii="Times New Roman" w:hAnsi="Times New Roman" w:cs="Times New Roman"/>
          <w:sz w:val="24"/>
          <w:szCs w:val="24"/>
        </w:rPr>
        <w:br/>
      </w:r>
      <w:r w:rsidRPr="00636A9B">
        <w:rPr>
          <w:rFonts w:ascii="Times New Roman" w:hAnsi="Times New Roman" w:cs="Times New Roman"/>
          <w:sz w:val="24"/>
          <w:szCs w:val="24"/>
        </w:rPr>
        <w:t xml:space="preserve">z przedstawicielami mediów o sprawie dziecka lub jego rodzica/opiekuna prawnego. Zakaz ten dotyczy także sytuacji, gdy pracownik jest przekonany, że jego wypowiedź nie jest w żaden sposób utrwalana. </w:t>
      </w:r>
    </w:p>
    <w:p w:rsidR="00FE1601" w:rsidRDefault="00FE1601" w:rsidP="006A37CC">
      <w:pPr>
        <w:pStyle w:val="Akapitzlist"/>
        <w:numPr>
          <w:ilvl w:val="0"/>
          <w:numId w:val="19"/>
        </w:numPr>
        <w:spacing w:line="240" w:lineRule="auto"/>
        <w:rPr>
          <w:rFonts w:ascii="Times New Roman" w:hAnsi="Times New Roman" w:cs="Times New Roman"/>
          <w:sz w:val="24"/>
          <w:szCs w:val="24"/>
        </w:rPr>
      </w:pPr>
      <w:r w:rsidRPr="00636A9B">
        <w:rPr>
          <w:rFonts w:ascii="Times New Roman" w:hAnsi="Times New Roman" w:cs="Times New Roman"/>
          <w:sz w:val="24"/>
          <w:szCs w:val="24"/>
        </w:rPr>
        <w:t>W celu realizacji materiału medialnego dyrekcja może podjąć decyzję o udostępnieniu wybranych pomieszczeń instytucji dla potrzeb nagrania. Dyrekcja podejmując taką decyzję poleca przygotowanie pomieszczenia w taki sposób, aby uniemożliwić rejestrowanie przebywających na terenie instytucji dzieci.</w:t>
      </w:r>
    </w:p>
    <w:p w:rsidR="00CC04ED" w:rsidRDefault="00CC04ED" w:rsidP="006A37CC">
      <w:pPr>
        <w:pStyle w:val="Akapitzlist"/>
        <w:spacing w:line="240" w:lineRule="auto"/>
        <w:ind w:left="360"/>
        <w:rPr>
          <w:rFonts w:ascii="Times New Roman" w:hAnsi="Times New Roman" w:cs="Times New Roman"/>
          <w:sz w:val="24"/>
          <w:szCs w:val="24"/>
        </w:rPr>
      </w:pPr>
    </w:p>
    <w:p w:rsidR="00CC04ED" w:rsidRPr="00636A9B" w:rsidRDefault="00CC04ED" w:rsidP="006A37CC">
      <w:pPr>
        <w:pStyle w:val="Akapitzlist"/>
        <w:spacing w:line="240" w:lineRule="auto"/>
        <w:ind w:left="360"/>
        <w:rPr>
          <w:rFonts w:ascii="Times New Roman" w:hAnsi="Times New Roman" w:cs="Times New Roman"/>
          <w:sz w:val="24"/>
          <w:szCs w:val="24"/>
        </w:rPr>
      </w:pPr>
    </w:p>
    <w:p w:rsidR="00FE1601" w:rsidRPr="00636A9B" w:rsidRDefault="00C344C8" w:rsidP="006A37CC">
      <w:pPr>
        <w:spacing w:line="240" w:lineRule="auto"/>
        <w:jc w:val="center"/>
        <w:rPr>
          <w:rFonts w:ascii="Times New Roman" w:hAnsi="Times New Roman" w:cs="Times New Roman"/>
          <w:b/>
          <w:sz w:val="24"/>
          <w:szCs w:val="24"/>
        </w:rPr>
      </w:pPr>
      <w:r w:rsidRPr="00636A9B">
        <w:rPr>
          <w:rFonts w:ascii="Times New Roman" w:hAnsi="Times New Roman" w:cs="Times New Roman"/>
          <w:b/>
          <w:sz w:val="24"/>
          <w:szCs w:val="24"/>
        </w:rPr>
        <w:t xml:space="preserve">4.7 </w:t>
      </w:r>
      <w:r w:rsidR="00FE1601" w:rsidRPr="00636A9B">
        <w:rPr>
          <w:rFonts w:ascii="Times New Roman" w:hAnsi="Times New Roman" w:cs="Times New Roman"/>
          <w:b/>
          <w:sz w:val="24"/>
          <w:szCs w:val="24"/>
        </w:rPr>
        <w:t>Zasady w przypadku niewyrażenia zgody na rejestrowanie wizerunku dziecka</w:t>
      </w:r>
    </w:p>
    <w:p w:rsidR="00C344C8" w:rsidRPr="00636A9B" w:rsidRDefault="00FE1601"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lastRenderedPageBreak/>
        <w:t xml:space="preserve">Jeśli dzieci, rodzice lub opiekunowie prawni nie wyrazili zgody na utrwalenie wizerunku dziecka, ich decyzja będzie respektowana. Z wyprzedzeniem zostanie ustalone </w:t>
      </w:r>
      <w:r w:rsidR="00CC04ED">
        <w:rPr>
          <w:rFonts w:ascii="Times New Roman" w:hAnsi="Times New Roman" w:cs="Times New Roman"/>
          <w:sz w:val="24"/>
          <w:szCs w:val="24"/>
        </w:rPr>
        <w:br/>
      </w:r>
      <w:r w:rsidRPr="00636A9B">
        <w:rPr>
          <w:rFonts w:ascii="Times New Roman" w:hAnsi="Times New Roman" w:cs="Times New Roman"/>
          <w:sz w:val="24"/>
          <w:szCs w:val="24"/>
        </w:rPr>
        <w:t>z rodzicami/opiekunami prawnymi i dziećmi, w jaki sposób osoba rejestrująca wydarzenie będzie mogła zidentyfikować dziecko, aby nie utrwalać jego wizerunku na zdjęciach indywidualnych i grupowych. Rozwiązanie, jakie zostanie przyjęte, nie będzie wykluczające dla dziecka, którego wizerunek nie powinien być rejestrowany</w:t>
      </w:r>
      <w:r w:rsidR="00B66CBB">
        <w:rPr>
          <w:rFonts w:ascii="Times New Roman" w:hAnsi="Times New Roman" w:cs="Times New Roman"/>
          <w:sz w:val="24"/>
          <w:szCs w:val="24"/>
        </w:rPr>
        <w:t>.</w:t>
      </w:r>
    </w:p>
    <w:p w:rsidR="00C344C8" w:rsidRPr="00636A9B" w:rsidRDefault="00C344C8" w:rsidP="006A37CC">
      <w:pPr>
        <w:spacing w:line="240" w:lineRule="auto"/>
        <w:jc w:val="center"/>
        <w:rPr>
          <w:rFonts w:ascii="Times New Roman" w:hAnsi="Times New Roman" w:cs="Times New Roman"/>
          <w:b/>
          <w:sz w:val="24"/>
          <w:szCs w:val="24"/>
        </w:rPr>
      </w:pPr>
      <w:r w:rsidRPr="00636A9B">
        <w:rPr>
          <w:rFonts w:ascii="Times New Roman" w:hAnsi="Times New Roman" w:cs="Times New Roman"/>
          <w:b/>
          <w:sz w:val="24"/>
          <w:szCs w:val="24"/>
        </w:rPr>
        <w:t>4.8 Przechowywanie zdjęć i nagrań</w:t>
      </w:r>
    </w:p>
    <w:p w:rsidR="00C344C8" w:rsidRPr="00636A9B" w:rsidRDefault="00C344C8" w:rsidP="006A37CC">
      <w:p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 xml:space="preserve">Szkoła przechowuje materiały zawierające wizerunek dzieci w sposób zgodny z prawem </w:t>
      </w:r>
      <w:r w:rsidR="00CC04ED">
        <w:rPr>
          <w:rFonts w:ascii="Times New Roman" w:hAnsi="Times New Roman" w:cs="Times New Roman"/>
          <w:sz w:val="24"/>
          <w:szCs w:val="24"/>
        </w:rPr>
        <w:br/>
      </w:r>
      <w:r w:rsidRPr="00636A9B">
        <w:rPr>
          <w:rFonts w:ascii="Times New Roman" w:hAnsi="Times New Roman" w:cs="Times New Roman"/>
          <w:sz w:val="24"/>
          <w:szCs w:val="24"/>
        </w:rPr>
        <w:t xml:space="preserve">i bezpieczny dla dzieci: </w:t>
      </w:r>
    </w:p>
    <w:p w:rsidR="00C344C8" w:rsidRPr="00636A9B" w:rsidRDefault="00C344C8" w:rsidP="006A37CC">
      <w:pPr>
        <w:pStyle w:val="Akapitzlist"/>
        <w:numPr>
          <w:ilvl w:val="0"/>
          <w:numId w:val="20"/>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 xml:space="preserve">Nośniki analogowe zawierające zdjęcia i nagrania są przechowywane w zamkniętej na klucz szafce, a nośniki elektroniczne zawierające zdjęcia i nagrania są przechowywane </w:t>
      </w:r>
      <w:r w:rsidR="00CC04ED">
        <w:rPr>
          <w:rFonts w:ascii="Times New Roman" w:hAnsi="Times New Roman" w:cs="Times New Roman"/>
          <w:sz w:val="24"/>
          <w:szCs w:val="24"/>
        </w:rPr>
        <w:br/>
      </w:r>
      <w:r w:rsidRPr="00636A9B">
        <w:rPr>
          <w:rFonts w:ascii="Times New Roman" w:hAnsi="Times New Roman" w:cs="Times New Roman"/>
          <w:sz w:val="24"/>
          <w:szCs w:val="24"/>
        </w:rPr>
        <w:t xml:space="preserve">w folderze chronionym z dostępem ograniczonym do osób uprawnionych przez instytucję. Nośniki będą przechowywane przez okres wymagany przepisami prawa o archiwizacji i/lub okres ustalony przez placówkę w polityce ochrony danych osobowych.  </w:t>
      </w:r>
    </w:p>
    <w:p w:rsidR="00C344C8" w:rsidRPr="00636A9B" w:rsidRDefault="00C344C8" w:rsidP="006A37CC">
      <w:pPr>
        <w:pStyle w:val="Akapitzlist"/>
        <w:numPr>
          <w:ilvl w:val="0"/>
          <w:numId w:val="20"/>
        </w:num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 xml:space="preserve">Szkoła nie przechowuje materiałów elektronicznych zawierających wizerunki dzieci na nośnikach nieszyfrowanych ani mobilnych, takich jak telefony komórkowe i urządzenia </w:t>
      </w:r>
      <w:r w:rsidR="00CC04ED">
        <w:rPr>
          <w:rFonts w:ascii="Times New Roman" w:hAnsi="Times New Roman" w:cs="Times New Roman"/>
          <w:sz w:val="24"/>
          <w:szCs w:val="24"/>
        </w:rPr>
        <w:br/>
      </w:r>
      <w:r w:rsidRPr="00636A9B">
        <w:rPr>
          <w:rFonts w:ascii="Times New Roman" w:hAnsi="Times New Roman" w:cs="Times New Roman"/>
          <w:sz w:val="24"/>
          <w:szCs w:val="24"/>
        </w:rPr>
        <w:t xml:space="preserve">z pamięcią przenośną (np. </w:t>
      </w:r>
      <w:proofErr w:type="spellStart"/>
      <w:r w:rsidRPr="00636A9B">
        <w:rPr>
          <w:rFonts w:ascii="Times New Roman" w:hAnsi="Times New Roman" w:cs="Times New Roman"/>
          <w:sz w:val="24"/>
          <w:szCs w:val="24"/>
        </w:rPr>
        <w:t>pendrive</w:t>
      </w:r>
      <w:proofErr w:type="spellEnd"/>
      <w:r w:rsidRPr="00636A9B">
        <w:rPr>
          <w:rFonts w:ascii="Times New Roman" w:hAnsi="Times New Roman" w:cs="Times New Roman"/>
          <w:sz w:val="24"/>
          <w:szCs w:val="24"/>
        </w:rPr>
        <w:t xml:space="preserve">). </w:t>
      </w:r>
    </w:p>
    <w:p w:rsidR="00C344C8" w:rsidRPr="00636A9B" w:rsidRDefault="00C344C8" w:rsidP="006A37CC">
      <w:pPr>
        <w:pStyle w:val="Akapitzlist"/>
        <w:spacing w:line="240" w:lineRule="auto"/>
        <w:ind w:left="1080"/>
        <w:jc w:val="both"/>
        <w:rPr>
          <w:rFonts w:ascii="Times New Roman" w:hAnsi="Times New Roman" w:cs="Times New Roman"/>
          <w:sz w:val="24"/>
          <w:szCs w:val="24"/>
        </w:rPr>
      </w:pPr>
    </w:p>
    <w:p w:rsidR="00C344C8" w:rsidRPr="00636A9B" w:rsidRDefault="00C344C8" w:rsidP="006A37CC">
      <w:pPr>
        <w:pStyle w:val="Akapitzlist"/>
        <w:spacing w:line="240" w:lineRule="auto"/>
        <w:ind w:left="1080"/>
        <w:jc w:val="both"/>
        <w:rPr>
          <w:rFonts w:ascii="Times New Roman" w:hAnsi="Times New Roman" w:cs="Times New Roman"/>
          <w:sz w:val="24"/>
          <w:szCs w:val="24"/>
        </w:rPr>
      </w:pPr>
    </w:p>
    <w:p w:rsidR="00C344C8" w:rsidRPr="00636A9B" w:rsidRDefault="00DA1906" w:rsidP="006A37CC">
      <w:pPr>
        <w:spacing w:line="240" w:lineRule="auto"/>
        <w:jc w:val="center"/>
        <w:rPr>
          <w:rFonts w:ascii="Times New Roman" w:hAnsi="Times New Roman" w:cs="Times New Roman"/>
          <w:b/>
          <w:sz w:val="24"/>
          <w:szCs w:val="24"/>
        </w:rPr>
      </w:pPr>
      <w:r w:rsidRPr="00636A9B">
        <w:rPr>
          <w:rFonts w:ascii="Times New Roman" w:hAnsi="Times New Roman" w:cs="Times New Roman"/>
          <w:b/>
          <w:sz w:val="24"/>
          <w:szCs w:val="24"/>
        </w:rPr>
        <w:t xml:space="preserve">4.9 </w:t>
      </w:r>
      <w:r>
        <w:rPr>
          <w:rFonts w:ascii="Times New Roman" w:hAnsi="Times New Roman" w:cs="Times New Roman"/>
          <w:b/>
          <w:sz w:val="24"/>
          <w:szCs w:val="24"/>
        </w:rPr>
        <w:t>Zasady</w:t>
      </w:r>
      <w:r w:rsidR="00C344C8" w:rsidRPr="00636A9B">
        <w:rPr>
          <w:rFonts w:ascii="Times New Roman" w:hAnsi="Times New Roman" w:cs="Times New Roman"/>
          <w:b/>
          <w:sz w:val="24"/>
          <w:szCs w:val="24"/>
        </w:rPr>
        <w:t xml:space="preserve"> korzystania z telefonów komórkowych i innych oraz innych urządzeń elektronicznych</w:t>
      </w:r>
    </w:p>
    <w:p w:rsidR="00C344C8" w:rsidRPr="00636A9B" w:rsidRDefault="00C344C8"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1. Uczeń ma prawo korzystać na terenie szkoły z telefonu komórkowego oraz innych urządzeń elektronicznych zgodnie z ustalonymi w szkole zasadami.</w:t>
      </w:r>
    </w:p>
    <w:p w:rsidR="00C344C8" w:rsidRPr="00636A9B" w:rsidRDefault="00C344C8"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2. Przez pojęcie „telefon komórkowy” rozumie się także </w:t>
      </w:r>
      <w:proofErr w:type="spellStart"/>
      <w:r w:rsidRPr="00636A9B">
        <w:rPr>
          <w:rFonts w:ascii="Times New Roman" w:hAnsi="Times New Roman" w:cs="Times New Roman"/>
          <w:sz w:val="24"/>
          <w:szCs w:val="24"/>
        </w:rPr>
        <w:t>smartfon</w:t>
      </w:r>
      <w:proofErr w:type="spellEnd"/>
      <w:r w:rsidRPr="00636A9B">
        <w:rPr>
          <w:rFonts w:ascii="Times New Roman" w:hAnsi="Times New Roman" w:cs="Times New Roman"/>
          <w:sz w:val="24"/>
          <w:szCs w:val="24"/>
        </w:rPr>
        <w:t xml:space="preserve">, urządzenie typu </w:t>
      </w:r>
      <w:proofErr w:type="spellStart"/>
      <w:r w:rsidRPr="00636A9B">
        <w:rPr>
          <w:rFonts w:ascii="Times New Roman" w:hAnsi="Times New Roman" w:cs="Times New Roman"/>
          <w:sz w:val="24"/>
          <w:szCs w:val="24"/>
        </w:rPr>
        <w:t>smartwatch</w:t>
      </w:r>
      <w:proofErr w:type="spellEnd"/>
      <w:r w:rsidRPr="00636A9B">
        <w:rPr>
          <w:rFonts w:ascii="Times New Roman" w:hAnsi="Times New Roman" w:cs="Times New Roman"/>
          <w:sz w:val="24"/>
          <w:szCs w:val="24"/>
        </w:rPr>
        <w:t>, itp.</w:t>
      </w:r>
    </w:p>
    <w:p w:rsidR="00C344C8" w:rsidRPr="00636A9B" w:rsidRDefault="00C344C8"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3. Przez pojęcie „inne urządzenia elektroniczne” rozumie się także tablet, odtwarzacz muzyki, dyktafon, kamerę, aparat cyfrowy, słuchawki, itp.</w:t>
      </w:r>
    </w:p>
    <w:p w:rsidR="00C344C8" w:rsidRPr="00636A9B" w:rsidRDefault="00C344C8"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4. Uczniowie na odpowiedzialność swoją i rodz</w:t>
      </w:r>
      <w:r w:rsidR="000056A2">
        <w:rPr>
          <w:rFonts w:ascii="Times New Roman" w:hAnsi="Times New Roman" w:cs="Times New Roman"/>
          <w:sz w:val="24"/>
          <w:szCs w:val="24"/>
        </w:rPr>
        <w:t>iców/prawnych opiekunów przynoszą</w:t>
      </w:r>
      <w:r w:rsidRPr="00636A9B">
        <w:rPr>
          <w:rFonts w:ascii="Times New Roman" w:hAnsi="Times New Roman" w:cs="Times New Roman"/>
          <w:sz w:val="24"/>
          <w:szCs w:val="24"/>
        </w:rPr>
        <w:t xml:space="preserve"> do szkoły telefon komórkowy lub inne urządzenia elektroniczne np. odtwarzacz MP3.</w:t>
      </w:r>
    </w:p>
    <w:p w:rsidR="00C344C8" w:rsidRPr="00636A9B" w:rsidRDefault="00C344C8"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5. Szkoła nie ponosi odpowiedzialności za zaginięcie lub zniszczenie czy </w:t>
      </w:r>
      <w:r w:rsidR="00DA1906" w:rsidRPr="00636A9B">
        <w:rPr>
          <w:rFonts w:ascii="Times New Roman" w:hAnsi="Times New Roman" w:cs="Times New Roman"/>
          <w:sz w:val="24"/>
          <w:szCs w:val="24"/>
        </w:rPr>
        <w:t>kradzież sprzętu</w:t>
      </w:r>
      <w:r w:rsidRPr="00636A9B">
        <w:rPr>
          <w:rFonts w:ascii="Times New Roman" w:hAnsi="Times New Roman" w:cs="Times New Roman"/>
          <w:sz w:val="24"/>
          <w:szCs w:val="24"/>
        </w:rPr>
        <w:t xml:space="preserve"> przynoszonego przez uczniów.</w:t>
      </w:r>
    </w:p>
    <w:p w:rsidR="00C344C8" w:rsidRPr="00636A9B" w:rsidRDefault="00C344C8"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6. W czasie lekcji oraz poza zajęciami edukacyjnymi (przerwy, czas przed i po zajęciach) obowiązuje zakaz używania telefonów komórkowych i innych urządzeń elektronicznych, np. dyktafonów, odtwarzaczy MP3.</w:t>
      </w:r>
    </w:p>
    <w:p w:rsidR="00C344C8" w:rsidRPr="00636A9B" w:rsidRDefault="00C344C8"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7. Dopuszcza się możliwość korzystania z telefonu komórkowego i innych urządzeń elektronicznych za zgodą </w:t>
      </w:r>
      <w:r w:rsidR="00DA1906" w:rsidRPr="00636A9B">
        <w:rPr>
          <w:rFonts w:ascii="Times New Roman" w:hAnsi="Times New Roman" w:cs="Times New Roman"/>
          <w:sz w:val="24"/>
          <w:szCs w:val="24"/>
        </w:rPr>
        <w:t>nauczyciela,</w:t>
      </w:r>
      <w:r w:rsidRPr="00636A9B">
        <w:rPr>
          <w:rFonts w:ascii="Times New Roman" w:hAnsi="Times New Roman" w:cs="Times New Roman"/>
          <w:sz w:val="24"/>
          <w:szCs w:val="24"/>
        </w:rPr>
        <w:t xml:space="preserve"> jeżeli wynika to z konieczności prowadzenia zajęć. </w:t>
      </w:r>
    </w:p>
    <w:p w:rsidR="00C344C8" w:rsidRPr="00636A9B" w:rsidRDefault="00C344C8"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8. Poprzez „używanie” należy rozumieć (w wypadku telefonu komórkowego): </w:t>
      </w:r>
    </w:p>
    <w:p w:rsidR="00C344C8" w:rsidRPr="00636A9B" w:rsidRDefault="00C344C8"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a) nawiązywanie połączenia telefonicznego</w:t>
      </w:r>
    </w:p>
    <w:p w:rsidR="00C344C8" w:rsidRPr="00636A9B" w:rsidRDefault="00C344C8"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b) redagowanie lub wysyłanie wiadomości typu </w:t>
      </w:r>
      <w:proofErr w:type="spellStart"/>
      <w:r w:rsidRPr="00636A9B">
        <w:rPr>
          <w:rFonts w:ascii="Times New Roman" w:hAnsi="Times New Roman" w:cs="Times New Roman"/>
          <w:sz w:val="24"/>
          <w:szCs w:val="24"/>
        </w:rPr>
        <w:t>sms</w:t>
      </w:r>
      <w:proofErr w:type="spellEnd"/>
      <w:r w:rsidRPr="00636A9B">
        <w:rPr>
          <w:rFonts w:ascii="Times New Roman" w:hAnsi="Times New Roman" w:cs="Times New Roman"/>
          <w:sz w:val="24"/>
          <w:szCs w:val="24"/>
        </w:rPr>
        <w:t xml:space="preserve">, </w:t>
      </w:r>
      <w:proofErr w:type="spellStart"/>
      <w:r w:rsidRPr="00636A9B">
        <w:rPr>
          <w:rFonts w:ascii="Times New Roman" w:hAnsi="Times New Roman" w:cs="Times New Roman"/>
          <w:sz w:val="24"/>
          <w:szCs w:val="24"/>
        </w:rPr>
        <w:t>mms</w:t>
      </w:r>
      <w:proofErr w:type="spellEnd"/>
      <w:r w:rsidRPr="00636A9B">
        <w:rPr>
          <w:rFonts w:ascii="Times New Roman" w:hAnsi="Times New Roman" w:cs="Times New Roman"/>
          <w:sz w:val="24"/>
          <w:szCs w:val="24"/>
        </w:rPr>
        <w:t xml:space="preserve"> lub podobnej</w:t>
      </w:r>
    </w:p>
    <w:p w:rsidR="00C344C8" w:rsidRPr="00636A9B" w:rsidRDefault="00C344C8"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c) rejestrowanie materiału audiowizualnego</w:t>
      </w:r>
    </w:p>
    <w:p w:rsidR="00C344C8" w:rsidRPr="00636A9B" w:rsidRDefault="00C344C8"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d) odtwarzanie materiału audiowizualnego lub dokumentacji elektronicznej</w:t>
      </w:r>
    </w:p>
    <w:p w:rsidR="00C344C8" w:rsidRPr="00636A9B" w:rsidRDefault="00C344C8"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lastRenderedPageBreak/>
        <w:t>e) transmisji danych</w:t>
      </w:r>
    </w:p>
    <w:p w:rsidR="00C344C8" w:rsidRPr="00636A9B" w:rsidRDefault="00C344C8"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f) wykonywania obliczeń</w:t>
      </w:r>
    </w:p>
    <w:p w:rsidR="00C344C8" w:rsidRPr="00636A9B" w:rsidRDefault="00C344C8"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W przypadku innych urządzeń elektronicznych, np. odtwarzaczy MP3 pojęcie „używanie” dotyczy wszystkich w/w punktów możliwych do wykonania na danym urządzeniu.</w:t>
      </w:r>
    </w:p>
    <w:p w:rsidR="00C344C8" w:rsidRPr="00636A9B" w:rsidRDefault="00C344C8"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9. Przed rozpoczęciem zajęć edukacyjnych</w:t>
      </w:r>
      <w:r w:rsidR="00133347">
        <w:rPr>
          <w:rFonts w:ascii="Times New Roman" w:hAnsi="Times New Roman" w:cs="Times New Roman"/>
          <w:sz w:val="24"/>
          <w:szCs w:val="24"/>
        </w:rPr>
        <w:t>, uczeń ma obowiązek odłożyć wyłączony telefon do koszyczka na biurku nauczyciela. Podczas</w:t>
      </w:r>
      <w:r w:rsidRPr="00636A9B">
        <w:rPr>
          <w:rFonts w:ascii="Times New Roman" w:hAnsi="Times New Roman" w:cs="Times New Roman"/>
          <w:sz w:val="24"/>
          <w:szCs w:val="24"/>
        </w:rPr>
        <w:t xml:space="preserve"> </w:t>
      </w:r>
      <w:r w:rsidR="00133347">
        <w:rPr>
          <w:rFonts w:ascii="Times New Roman" w:hAnsi="Times New Roman" w:cs="Times New Roman"/>
          <w:sz w:val="24"/>
          <w:szCs w:val="24"/>
        </w:rPr>
        <w:t>pobytu</w:t>
      </w:r>
      <w:r w:rsidRPr="00636A9B">
        <w:rPr>
          <w:rFonts w:ascii="Times New Roman" w:hAnsi="Times New Roman" w:cs="Times New Roman"/>
          <w:sz w:val="24"/>
          <w:szCs w:val="24"/>
        </w:rPr>
        <w:t xml:space="preserve"> w szkolnej świetlicy, biblio</w:t>
      </w:r>
      <w:r w:rsidR="00133347">
        <w:rPr>
          <w:rFonts w:ascii="Times New Roman" w:hAnsi="Times New Roman" w:cs="Times New Roman"/>
          <w:sz w:val="24"/>
          <w:szCs w:val="24"/>
        </w:rPr>
        <w:t>tece</w:t>
      </w:r>
      <w:r w:rsidRPr="00636A9B">
        <w:rPr>
          <w:rFonts w:ascii="Times New Roman" w:hAnsi="Times New Roman" w:cs="Times New Roman"/>
          <w:sz w:val="24"/>
          <w:szCs w:val="24"/>
        </w:rPr>
        <w:t xml:space="preserve"> uczeń ma obowiązek wyłączyć i schować aparat telefoniczny.</w:t>
      </w:r>
    </w:p>
    <w:p w:rsidR="00C344C8" w:rsidRPr="00636A9B" w:rsidRDefault="00C344C8"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10. Poza zajęciami edukacyjnymi (przerwy, czas przed i po zajęciach) telefon jest w trybie „milczy”.</w:t>
      </w:r>
    </w:p>
    <w:p w:rsidR="00C344C8" w:rsidRPr="00636A9B" w:rsidRDefault="00C344C8"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11. Nagrywanie dźwięku i obrazu za pomocą telefonu jest możliwe jedynie za zgodą osoby nagrywanej i fotografowanej, a jeżeli ma to miejsce w czasie lekcji dodatkowo konieczna jest zgoda nauczyciela prowadzącego zajęcia.</w:t>
      </w:r>
    </w:p>
    <w:p w:rsidR="00FE1601" w:rsidRPr="00636A9B" w:rsidRDefault="00C344C8"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12. W razie konieczności skontaktowania się z rodzicami czy omówienia ważnej sprawy uczeń ma obowiązek zwrócić się do nauczyciela z prośbą o pozwolenie na włączenie telefonu lub może skorzystać z telefonu szkolnego znajdującego się w sekretariacie szkoły</w:t>
      </w:r>
      <w:r w:rsidR="00B66CBB">
        <w:rPr>
          <w:rFonts w:ascii="Times New Roman" w:hAnsi="Times New Roman" w:cs="Times New Roman"/>
          <w:sz w:val="24"/>
          <w:szCs w:val="24"/>
        </w:rPr>
        <w:t>.</w:t>
      </w:r>
    </w:p>
    <w:p w:rsidR="001F6A69" w:rsidRPr="00636A9B" w:rsidRDefault="001F6A69"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W wypadku złamania prze</w:t>
      </w:r>
      <w:r w:rsidR="00B8535E">
        <w:rPr>
          <w:rFonts w:ascii="Times New Roman" w:hAnsi="Times New Roman" w:cs="Times New Roman"/>
          <w:sz w:val="24"/>
          <w:szCs w:val="24"/>
        </w:rPr>
        <w:t>z</w:t>
      </w:r>
      <w:r w:rsidRPr="00636A9B">
        <w:rPr>
          <w:rFonts w:ascii="Times New Roman" w:hAnsi="Times New Roman" w:cs="Times New Roman"/>
          <w:sz w:val="24"/>
          <w:szCs w:val="24"/>
        </w:rPr>
        <w:t xml:space="preserve"> ucznia zasad korzystania z urządzeń elektronicznych, uczeń podlega wyciągnięciu konsekwencji zgodnie z punktowym systemem oceniania zachowania.</w:t>
      </w:r>
    </w:p>
    <w:p w:rsidR="001F6A69" w:rsidRPr="00B66CBB" w:rsidRDefault="000056A2" w:rsidP="006A37CC">
      <w:pPr>
        <w:pStyle w:val="Akapitzlist"/>
        <w:numPr>
          <w:ilvl w:val="1"/>
          <w:numId w:val="13"/>
        </w:num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1F6A69" w:rsidRPr="00B66CBB">
        <w:rPr>
          <w:rFonts w:ascii="Times New Roman" w:hAnsi="Times New Roman" w:cs="Times New Roman"/>
          <w:b/>
          <w:bCs/>
          <w:sz w:val="24"/>
          <w:szCs w:val="24"/>
        </w:rPr>
        <w:t>Zasady Ochrony Danych osobowych uczniów</w:t>
      </w:r>
    </w:p>
    <w:p w:rsidR="001F6A69" w:rsidRPr="00636A9B" w:rsidRDefault="001F6A69" w:rsidP="006A37CC">
      <w:pPr>
        <w:pStyle w:val="Akapitzlist"/>
        <w:spacing w:line="240" w:lineRule="auto"/>
        <w:ind w:left="1155"/>
        <w:jc w:val="both"/>
        <w:rPr>
          <w:rFonts w:ascii="Times New Roman" w:hAnsi="Times New Roman" w:cs="Times New Roman"/>
          <w:sz w:val="24"/>
          <w:szCs w:val="24"/>
        </w:rPr>
      </w:pPr>
    </w:p>
    <w:p w:rsidR="001F6A69" w:rsidRPr="00636A9B" w:rsidRDefault="001F6A69" w:rsidP="006A37CC">
      <w:pPr>
        <w:pStyle w:val="Akapitzlist"/>
        <w:numPr>
          <w:ilvl w:val="0"/>
          <w:numId w:val="21"/>
        </w:numPr>
        <w:spacing w:line="240" w:lineRule="auto"/>
        <w:rPr>
          <w:rFonts w:ascii="Times New Roman" w:hAnsi="Times New Roman" w:cs="Times New Roman"/>
          <w:sz w:val="24"/>
          <w:szCs w:val="24"/>
        </w:rPr>
      </w:pPr>
      <w:r w:rsidRPr="00636A9B">
        <w:rPr>
          <w:rFonts w:ascii="Times New Roman" w:hAnsi="Times New Roman" w:cs="Times New Roman"/>
          <w:sz w:val="24"/>
          <w:szCs w:val="24"/>
        </w:rPr>
        <w:t>Dane osobowe małoletniego podlegają ochronie na zasadach określonych w Ustawie z dna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1F6A69" w:rsidRPr="00636A9B" w:rsidRDefault="001F6A69" w:rsidP="006A37CC">
      <w:pPr>
        <w:pStyle w:val="Akapitzlist"/>
        <w:numPr>
          <w:ilvl w:val="0"/>
          <w:numId w:val="21"/>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 pracownik Szkoły ma obowiązek zachowania tajemnicy danych osobowych, które przetwarza oraz zachowania w tajemnicy sposobów zabezpieczenia danych osobowych przed nieuprawnionym dostępem</w:t>
      </w:r>
      <w:r w:rsidR="00B66CBB">
        <w:rPr>
          <w:rFonts w:ascii="Times New Roman" w:hAnsi="Times New Roman" w:cs="Times New Roman"/>
          <w:sz w:val="24"/>
          <w:szCs w:val="24"/>
        </w:rPr>
        <w:t>,</w:t>
      </w:r>
    </w:p>
    <w:p w:rsidR="001F6A69" w:rsidRPr="00636A9B" w:rsidRDefault="001F6A69" w:rsidP="006A37CC">
      <w:pPr>
        <w:pStyle w:val="Akapitzlist"/>
        <w:numPr>
          <w:ilvl w:val="0"/>
          <w:numId w:val="21"/>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 dane osobowe ucznia są udostępniane wyłącznie osobom i podmiotom uprawnionym na podstawie odrębnych przepisów</w:t>
      </w:r>
      <w:r w:rsidR="00B66CBB">
        <w:rPr>
          <w:rFonts w:ascii="Times New Roman" w:hAnsi="Times New Roman" w:cs="Times New Roman"/>
          <w:sz w:val="24"/>
          <w:szCs w:val="24"/>
        </w:rPr>
        <w:t>,</w:t>
      </w:r>
    </w:p>
    <w:p w:rsidR="001F6A69" w:rsidRDefault="001F6A69" w:rsidP="006A37CC">
      <w:pPr>
        <w:pStyle w:val="Akapitzlist"/>
        <w:numPr>
          <w:ilvl w:val="0"/>
          <w:numId w:val="21"/>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 pracownik Szkoły jest uprawniony do przetwarzania danych osobowych ucznia </w:t>
      </w:r>
      <w:r w:rsidR="004F1CD0">
        <w:rPr>
          <w:rFonts w:ascii="Times New Roman" w:hAnsi="Times New Roman" w:cs="Times New Roman"/>
          <w:sz w:val="24"/>
          <w:szCs w:val="24"/>
        </w:rPr>
        <w:br/>
      </w:r>
      <w:r w:rsidRPr="00636A9B">
        <w:rPr>
          <w:rFonts w:ascii="Times New Roman" w:hAnsi="Times New Roman" w:cs="Times New Roman"/>
          <w:sz w:val="24"/>
          <w:szCs w:val="24"/>
        </w:rPr>
        <w:t>i udostępnienia tych danych w ramach zespołu interdyscyplinarnego.</w:t>
      </w:r>
    </w:p>
    <w:p w:rsidR="004A15C4" w:rsidRDefault="004A15C4" w:rsidP="006A37CC">
      <w:pPr>
        <w:pStyle w:val="Akapitzlist"/>
        <w:spacing w:line="240" w:lineRule="auto"/>
        <w:ind w:left="360"/>
        <w:rPr>
          <w:rFonts w:ascii="Times New Roman" w:hAnsi="Times New Roman" w:cs="Times New Roman"/>
          <w:sz w:val="24"/>
          <w:szCs w:val="24"/>
        </w:rPr>
      </w:pPr>
    </w:p>
    <w:p w:rsidR="004A15C4" w:rsidRPr="008A4165" w:rsidRDefault="004F1CD0" w:rsidP="006A37CC">
      <w:pPr>
        <w:pStyle w:val="Akapitzlist"/>
        <w:spacing w:line="240" w:lineRule="auto"/>
        <w:ind w:left="360"/>
        <w:jc w:val="center"/>
        <w:rPr>
          <w:rFonts w:ascii="Times New Roman" w:hAnsi="Times New Roman" w:cs="Times New Roman"/>
          <w:b/>
          <w:sz w:val="24"/>
          <w:szCs w:val="24"/>
        </w:rPr>
      </w:pPr>
      <w:r w:rsidRPr="008A4165">
        <w:rPr>
          <w:rFonts w:ascii="Times New Roman" w:hAnsi="Times New Roman" w:cs="Times New Roman"/>
          <w:b/>
          <w:sz w:val="24"/>
          <w:szCs w:val="24"/>
        </w:rPr>
        <w:t>ROZDZIAŁ 5</w:t>
      </w:r>
    </w:p>
    <w:p w:rsidR="004A15C4" w:rsidRPr="008A4165" w:rsidRDefault="004F1CD0" w:rsidP="006A37CC">
      <w:pPr>
        <w:pStyle w:val="Akapitzlist"/>
        <w:spacing w:line="240" w:lineRule="auto"/>
        <w:ind w:left="360"/>
        <w:jc w:val="center"/>
        <w:rPr>
          <w:rFonts w:ascii="Times New Roman" w:hAnsi="Times New Roman" w:cs="Times New Roman"/>
          <w:b/>
          <w:sz w:val="24"/>
          <w:szCs w:val="24"/>
        </w:rPr>
      </w:pPr>
      <w:r w:rsidRPr="008A4165">
        <w:rPr>
          <w:rFonts w:ascii="Times New Roman" w:hAnsi="Times New Roman" w:cs="Times New Roman"/>
          <w:b/>
          <w:sz w:val="24"/>
          <w:szCs w:val="24"/>
        </w:rPr>
        <w:t xml:space="preserve">ZASADY ZARZĄDZANIA INCYDENTAMI I ZGŁOSZENIAMI </w:t>
      </w:r>
      <w:r>
        <w:rPr>
          <w:rFonts w:ascii="Times New Roman" w:hAnsi="Times New Roman" w:cs="Times New Roman"/>
          <w:b/>
          <w:sz w:val="24"/>
          <w:szCs w:val="24"/>
        </w:rPr>
        <w:br/>
      </w:r>
      <w:r w:rsidRPr="008A4165">
        <w:rPr>
          <w:rFonts w:ascii="Times New Roman" w:hAnsi="Times New Roman" w:cs="Times New Roman"/>
          <w:b/>
          <w:sz w:val="24"/>
          <w:szCs w:val="24"/>
        </w:rPr>
        <w:t xml:space="preserve">O ZDARZENIACH ZAGRAŻAJĄCYCH MAŁOLETNIEMU </w:t>
      </w:r>
      <w:r w:rsidRPr="008A4165">
        <w:rPr>
          <w:rFonts w:ascii="Times New Roman" w:hAnsi="Times New Roman" w:cs="Times New Roman"/>
          <w:b/>
          <w:sz w:val="24"/>
          <w:szCs w:val="24"/>
        </w:rPr>
        <w:br/>
        <w:t>I UDZIELANIE MU WSPARCIA</w:t>
      </w:r>
    </w:p>
    <w:p w:rsidR="008529A4" w:rsidRPr="001911D2" w:rsidRDefault="004A15C4" w:rsidP="006A37CC">
      <w:pPr>
        <w:spacing w:before="100" w:beforeAutospacing="1"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5.1 </w:t>
      </w:r>
      <w:r w:rsidR="00ED0E5C">
        <w:rPr>
          <w:rFonts w:ascii="Times New Roman" w:hAnsi="Times New Roman" w:cs="Times New Roman"/>
          <w:b/>
          <w:sz w:val="24"/>
          <w:szCs w:val="24"/>
        </w:rPr>
        <w:t>R</w:t>
      </w:r>
      <w:r w:rsidR="004F1CD0" w:rsidRPr="001911D2">
        <w:rPr>
          <w:rFonts w:ascii="Times New Roman" w:hAnsi="Times New Roman" w:cs="Times New Roman"/>
          <w:b/>
          <w:sz w:val="24"/>
          <w:szCs w:val="24"/>
        </w:rPr>
        <w:t>ozpoznawanie czynników ryzyka krzywdzenia dziecka</w:t>
      </w:r>
    </w:p>
    <w:p w:rsidR="008529A4" w:rsidRPr="001911D2" w:rsidRDefault="008529A4" w:rsidP="006A37CC">
      <w:pPr>
        <w:pStyle w:val="Akapitzlist"/>
        <w:spacing w:before="100" w:beforeAutospacing="1" w:after="100" w:afterAutospacing="1" w:line="240" w:lineRule="auto"/>
        <w:ind w:left="360"/>
        <w:rPr>
          <w:rFonts w:ascii="Times New Roman" w:hAnsi="Times New Roman" w:cs="Times New Roman"/>
          <w:b/>
          <w:bCs/>
          <w:sz w:val="24"/>
          <w:szCs w:val="24"/>
        </w:rPr>
      </w:pPr>
    </w:p>
    <w:p w:rsidR="008529A4" w:rsidRPr="00281B25" w:rsidRDefault="008529A4" w:rsidP="006A37CC">
      <w:pPr>
        <w:pStyle w:val="Akapitzlist"/>
        <w:numPr>
          <w:ilvl w:val="0"/>
          <w:numId w:val="32"/>
        </w:numPr>
        <w:spacing w:before="100" w:beforeAutospacing="1" w:after="100" w:afterAutospacing="1" w:line="240" w:lineRule="auto"/>
        <w:jc w:val="both"/>
        <w:rPr>
          <w:rFonts w:ascii="Times New Roman" w:hAnsi="Times New Roman" w:cs="Times New Roman"/>
          <w:bCs/>
          <w:sz w:val="24"/>
          <w:szCs w:val="24"/>
        </w:rPr>
      </w:pPr>
      <w:r w:rsidRPr="001911D2">
        <w:rPr>
          <w:rFonts w:ascii="Times New Roman" w:eastAsia="Times New Roman" w:hAnsi="Times New Roman" w:cs="Times New Roman"/>
          <w:sz w:val="24"/>
          <w:szCs w:val="24"/>
        </w:rPr>
        <w:t>Personel placówki posiada wiedzę i w ramach wykonywanych obowiązków zwraca uwagę na czynniki ryzyka krzywdzenia dzieci przejawiające się w:</w:t>
      </w:r>
    </w:p>
    <w:p w:rsidR="008529A4" w:rsidRPr="001911D2" w:rsidRDefault="008529A4" w:rsidP="006A37CC">
      <w:pPr>
        <w:pStyle w:val="Akapitzlist"/>
        <w:numPr>
          <w:ilvl w:val="0"/>
          <w:numId w:val="33"/>
        </w:numPr>
        <w:spacing w:before="100" w:beforeAutospacing="1" w:after="100" w:afterAutospacing="1" w:line="240" w:lineRule="auto"/>
        <w:rPr>
          <w:rFonts w:ascii="Times New Roman" w:hAnsi="Times New Roman" w:cs="Times New Roman"/>
          <w:b/>
          <w:sz w:val="24"/>
          <w:szCs w:val="24"/>
        </w:rPr>
      </w:pPr>
      <w:r w:rsidRPr="001911D2">
        <w:rPr>
          <w:rFonts w:ascii="Times New Roman" w:hAnsi="Times New Roman" w:cs="Times New Roman"/>
          <w:b/>
          <w:sz w:val="24"/>
          <w:szCs w:val="24"/>
        </w:rPr>
        <w:t xml:space="preserve">Rozwoju poznawczym: </w:t>
      </w:r>
    </w:p>
    <w:p w:rsidR="008529A4" w:rsidRPr="001911D2" w:rsidRDefault="008529A4" w:rsidP="006A37CC">
      <w:pPr>
        <w:pStyle w:val="Akapitzlist"/>
        <w:numPr>
          <w:ilvl w:val="0"/>
          <w:numId w:val="34"/>
        </w:numPr>
        <w:spacing w:before="100" w:beforeAutospacing="1" w:after="100" w:afterAutospacing="1" w:line="240" w:lineRule="auto"/>
        <w:rPr>
          <w:rFonts w:ascii="Times New Roman" w:hAnsi="Times New Roman" w:cs="Times New Roman"/>
          <w:sz w:val="24"/>
          <w:szCs w:val="24"/>
        </w:rPr>
      </w:pPr>
      <w:r w:rsidRPr="001911D2">
        <w:rPr>
          <w:rFonts w:ascii="Times New Roman" w:hAnsi="Times New Roman" w:cs="Times New Roman"/>
          <w:sz w:val="24"/>
          <w:szCs w:val="24"/>
        </w:rPr>
        <w:t xml:space="preserve">opóźnienie rozwoju poznawczego w odniesieniu do wieku dziecka, </w:t>
      </w:r>
    </w:p>
    <w:p w:rsidR="008529A4" w:rsidRPr="001911D2" w:rsidRDefault="008529A4" w:rsidP="006A37CC">
      <w:pPr>
        <w:pStyle w:val="Akapitzlist"/>
        <w:numPr>
          <w:ilvl w:val="0"/>
          <w:numId w:val="34"/>
        </w:numPr>
        <w:spacing w:before="100" w:beforeAutospacing="1" w:after="100" w:afterAutospacing="1" w:line="240" w:lineRule="auto"/>
        <w:rPr>
          <w:rFonts w:ascii="Times New Roman" w:hAnsi="Times New Roman" w:cs="Times New Roman"/>
          <w:sz w:val="24"/>
          <w:szCs w:val="24"/>
        </w:rPr>
      </w:pPr>
      <w:r w:rsidRPr="001911D2">
        <w:rPr>
          <w:rFonts w:ascii="Times New Roman" w:hAnsi="Times New Roman" w:cs="Times New Roman"/>
          <w:sz w:val="24"/>
          <w:szCs w:val="24"/>
        </w:rPr>
        <w:t>trudności w koncentracji uwagi,</w:t>
      </w:r>
    </w:p>
    <w:p w:rsidR="008529A4" w:rsidRPr="001911D2" w:rsidRDefault="008529A4" w:rsidP="006A37CC">
      <w:pPr>
        <w:pStyle w:val="Akapitzlist"/>
        <w:numPr>
          <w:ilvl w:val="0"/>
          <w:numId w:val="34"/>
        </w:numPr>
        <w:spacing w:before="100" w:beforeAutospacing="1" w:after="100" w:afterAutospacing="1" w:line="240" w:lineRule="auto"/>
        <w:rPr>
          <w:rFonts w:ascii="Times New Roman" w:hAnsi="Times New Roman" w:cs="Times New Roman"/>
          <w:sz w:val="24"/>
          <w:szCs w:val="24"/>
        </w:rPr>
      </w:pPr>
      <w:r w:rsidRPr="001911D2">
        <w:rPr>
          <w:rFonts w:ascii="Times New Roman" w:hAnsi="Times New Roman" w:cs="Times New Roman"/>
          <w:sz w:val="24"/>
          <w:szCs w:val="24"/>
        </w:rPr>
        <w:lastRenderedPageBreak/>
        <w:t xml:space="preserve">zaburzenia rozwoju mowy, np. jąkanie, mutyzm wybiórczy, </w:t>
      </w:r>
    </w:p>
    <w:p w:rsidR="008529A4" w:rsidRPr="001911D2" w:rsidRDefault="008529A4" w:rsidP="006A37CC">
      <w:pPr>
        <w:pStyle w:val="Akapitzlist"/>
        <w:numPr>
          <w:ilvl w:val="0"/>
          <w:numId w:val="34"/>
        </w:numPr>
        <w:spacing w:before="100" w:beforeAutospacing="1" w:after="100" w:afterAutospacing="1" w:line="240" w:lineRule="auto"/>
        <w:jc w:val="both"/>
        <w:rPr>
          <w:rFonts w:ascii="Times New Roman" w:hAnsi="Times New Roman" w:cs="Times New Roman"/>
          <w:sz w:val="24"/>
          <w:szCs w:val="24"/>
        </w:rPr>
      </w:pPr>
      <w:r w:rsidRPr="001911D2">
        <w:rPr>
          <w:rFonts w:ascii="Times New Roman" w:hAnsi="Times New Roman" w:cs="Times New Roman"/>
          <w:sz w:val="24"/>
          <w:szCs w:val="24"/>
        </w:rPr>
        <w:t xml:space="preserve">zniekształcenia myślowe, tzn. przekonanie o swojej winie, odpowiedzialności za to, co się stało – często widoczne w wypowiedziach dziecka, jego stosunku do siebie, jego sposobie uczestniczenia w życiu grupy rówieśniczej. </w:t>
      </w:r>
    </w:p>
    <w:p w:rsidR="008529A4" w:rsidRPr="001911D2" w:rsidRDefault="008529A4" w:rsidP="006A37CC">
      <w:pPr>
        <w:pStyle w:val="Akapitzlist"/>
        <w:numPr>
          <w:ilvl w:val="0"/>
          <w:numId w:val="33"/>
        </w:numPr>
        <w:spacing w:before="100" w:beforeAutospacing="1" w:after="100" w:afterAutospacing="1" w:line="240" w:lineRule="auto"/>
        <w:rPr>
          <w:rFonts w:ascii="Times New Roman" w:hAnsi="Times New Roman" w:cs="Times New Roman"/>
          <w:b/>
          <w:sz w:val="24"/>
          <w:szCs w:val="24"/>
        </w:rPr>
      </w:pPr>
      <w:r w:rsidRPr="001911D2">
        <w:rPr>
          <w:rFonts w:ascii="Times New Roman" w:hAnsi="Times New Roman" w:cs="Times New Roman"/>
          <w:b/>
          <w:sz w:val="24"/>
          <w:szCs w:val="24"/>
        </w:rPr>
        <w:t xml:space="preserve">Rozwoju emocjonalnym: </w:t>
      </w:r>
    </w:p>
    <w:p w:rsidR="008529A4" w:rsidRPr="001911D2" w:rsidRDefault="008529A4" w:rsidP="006A37CC">
      <w:pPr>
        <w:pStyle w:val="Akapitzlist"/>
        <w:numPr>
          <w:ilvl w:val="0"/>
          <w:numId w:val="35"/>
        </w:numPr>
        <w:spacing w:before="100" w:beforeAutospacing="1" w:after="100" w:afterAutospacing="1" w:line="240" w:lineRule="auto"/>
        <w:jc w:val="both"/>
        <w:rPr>
          <w:rFonts w:ascii="Times New Roman" w:hAnsi="Times New Roman" w:cs="Times New Roman"/>
          <w:sz w:val="24"/>
          <w:szCs w:val="24"/>
        </w:rPr>
      </w:pPr>
      <w:r w:rsidRPr="001911D2">
        <w:rPr>
          <w:rFonts w:ascii="Times New Roman" w:hAnsi="Times New Roman" w:cs="Times New Roman"/>
          <w:sz w:val="24"/>
          <w:szCs w:val="24"/>
        </w:rPr>
        <w:t>poczucie winy,</w:t>
      </w:r>
    </w:p>
    <w:p w:rsidR="008529A4" w:rsidRPr="001911D2" w:rsidRDefault="008529A4" w:rsidP="006A37CC">
      <w:pPr>
        <w:pStyle w:val="Akapitzlist"/>
        <w:numPr>
          <w:ilvl w:val="0"/>
          <w:numId w:val="35"/>
        </w:numPr>
        <w:spacing w:before="100" w:beforeAutospacing="1" w:after="100" w:afterAutospacing="1" w:line="240" w:lineRule="auto"/>
        <w:jc w:val="both"/>
        <w:rPr>
          <w:rFonts w:ascii="Times New Roman" w:hAnsi="Times New Roman" w:cs="Times New Roman"/>
          <w:sz w:val="24"/>
          <w:szCs w:val="24"/>
        </w:rPr>
      </w:pPr>
      <w:r w:rsidRPr="001911D2">
        <w:rPr>
          <w:rFonts w:ascii="Times New Roman" w:hAnsi="Times New Roman" w:cs="Times New Roman"/>
          <w:sz w:val="24"/>
          <w:szCs w:val="24"/>
        </w:rPr>
        <w:t xml:space="preserve">wysoki poziom lęku, fobie, </w:t>
      </w:r>
    </w:p>
    <w:p w:rsidR="008529A4" w:rsidRPr="001911D2" w:rsidRDefault="008529A4" w:rsidP="006A37CC">
      <w:pPr>
        <w:pStyle w:val="Akapitzlist"/>
        <w:numPr>
          <w:ilvl w:val="0"/>
          <w:numId w:val="35"/>
        </w:numPr>
        <w:spacing w:before="100" w:beforeAutospacing="1" w:after="100" w:afterAutospacing="1" w:line="240" w:lineRule="auto"/>
        <w:jc w:val="both"/>
        <w:rPr>
          <w:rFonts w:ascii="Times New Roman" w:hAnsi="Times New Roman" w:cs="Times New Roman"/>
          <w:sz w:val="24"/>
          <w:szCs w:val="24"/>
        </w:rPr>
      </w:pPr>
      <w:r w:rsidRPr="001911D2">
        <w:rPr>
          <w:rFonts w:ascii="Times New Roman" w:hAnsi="Times New Roman" w:cs="Times New Roman"/>
          <w:sz w:val="24"/>
          <w:szCs w:val="24"/>
        </w:rPr>
        <w:t xml:space="preserve">niska samoocena, </w:t>
      </w:r>
    </w:p>
    <w:p w:rsidR="008529A4" w:rsidRPr="001911D2" w:rsidRDefault="008529A4" w:rsidP="006A37CC">
      <w:pPr>
        <w:pStyle w:val="Akapitzlist"/>
        <w:numPr>
          <w:ilvl w:val="0"/>
          <w:numId w:val="35"/>
        </w:numPr>
        <w:spacing w:before="100" w:beforeAutospacing="1" w:after="100" w:afterAutospacing="1" w:line="240" w:lineRule="auto"/>
        <w:jc w:val="both"/>
        <w:rPr>
          <w:rFonts w:ascii="Times New Roman" w:hAnsi="Times New Roman" w:cs="Times New Roman"/>
          <w:sz w:val="24"/>
          <w:szCs w:val="24"/>
        </w:rPr>
      </w:pPr>
      <w:r w:rsidRPr="001911D2">
        <w:rPr>
          <w:rFonts w:ascii="Times New Roman" w:hAnsi="Times New Roman" w:cs="Times New Roman"/>
          <w:sz w:val="24"/>
          <w:szCs w:val="24"/>
        </w:rPr>
        <w:t xml:space="preserve">reakcje nerwicowe, np. tiki, obgryzanie paznokci, wyrywanie sobie włosów czy brwi, </w:t>
      </w:r>
    </w:p>
    <w:p w:rsidR="008529A4" w:rsidRPr="001911D2" w:rsidRDefault="008529A4" w:rsidP="006A37CC">
      <w:pPr>
        <w:pStyle w:val="Akapitzlist"/>
        <w:numPr>
          <w:ilvl w:val="0"/>
          <w:numId w:val="35"/>
        </w:numPr>
        <w:spacing w:before="100" w:beforeAutospacing="1" w:after="100" w:afterAutospacing="1" w:line="240" w:lineRule="auto"/>
        <w:jc w:val="both"/>
        <w:rPr>
          <w:rFonts w:ascii="Times New Roman" w:hAnsi="Times New Roman" w:cs="Times New Roman"/>
          <w:sz w:val="24"/>
          <w:szCs w:val="24"/>
        </w:rPr>
      </w:pPr>
      <w:r w:rsidRPr="001911D2">
        <w:rPr>
          <w:rFonts w:ascii="Times New Roman" w:hAnsi="Times New Roman" w:cs="Times New Roman"/>
          <w:sz w:val="24"/>
          <w:szCs w:val="24"/>
        </w:rPr>
        <w:t xml:space="preserve">odcinanie się od emocji – dziecko w różnych sytuacjach zachowuje się tak, jakby nic nie czuło, </w:t>
      </w:r>
    </w:p>
    <w:p w:rsidR="008529A4" w:rsidRPr="001911D2" w:rsidRDefault="008529A4" w:rsidP="006A37CC">
      <w:pPr>
        <w:pStyle w:val="Akapitzlist"/>
        <w:numPr>
          <w:ilvl w:val="0"/>
          <w:numId w:val="35"/>
        </w:numPr>
        <w:spacing w:before="100" w:beforeAutospacing="1" w:after="100" w:afterAutospacing="1" w:line="240" w:lineRule="auto"/>
        <w:jc w:val="both"/>
        <w:rPr>
          <w:rFonts w:ascii="Times New Roman" w:hAnsi="Times New Roman" w:cs="Times New Roman"/>
          <w:sz w:val="24"/>
          <w:szCs w:val="24"/>
        </w:rPr>
      </w:pPr>
      <w:r w:rsidRPr="001911D2">
        <w:rPr>
          <w:rFonts w:ascii="Times New Roman" w:hAnsi="Times New Roman" w:cs="Times New Roman"/>
          <w:sz w:val="24"/>
          <w:szCs w:val="24"/>
        </w:rPr>
        <w:t xml:space="preserve">nerwowość, złość, płacz bez konkretnego powodu, </w:t>
      </w:r>
    </w:p>
    <w:p w:rsidR="008529A4" w:rsidRPr="001911D2" w:rsidRDefault="008529A4" w:rsidP="006A37CC">
      <w:pPr>
        <w:pStyle w:val="Akapitzlist"/>
        <w:numPr>
          <w:ilvl w:val="0"/>
          <w:numId w:val="35"/>
        </w:numPr>
        <w:spacing w:before="100" w:beforeAutospacing="1" w:after="100" w:afterAutospacing="1" w:line="240" w:lineRule="auto"/>
        <w:jc w:val="both"/>
        <w:rPr>
          <w:rFonts w:ascii="Times New Roman" w:hAnsi="Times New Roman" w:cs="Times New Roman"/>
          <w:sz w:val="24"/>
          <w:szCs w:val="24"/>
        </w:rPr>
      </w:pPr>
      <w:r w:rsidRPr="001911D2">
        <w:rPr>
          <w:rFonts w:ascii="Times New Roman" w:hAnsi="Times New Roman" w:cs="Times New Roman"/>
          <w:sz w:val="24"/>
          <w:szCs w:val="24"/>
        </w:rPr>
        <w:t xml:space="preserve">moczenie wtórne, </w:t>
      </w:r>
    </w:p>
    <w:p w:rsidR="008529A4" w:rsidRPr="001911D2" w:rsidRDefault="008529A4" w:rsidP="006A37CC">
      <w:pPr>
        <w:pStyle w:val="Akapitzlist"/>
        <w:numPr>
          <w:ilvl w:val="0"/>
          <w:numId w:val="33"/>
        </w:numPr>
        <w:spacing w:before="100" w:beforeAutospacing="1" w:after="100" w:afterAutospacing="1" w:line="240" w:lineRule="auto"/>
        <w:jc w:val="both"/>
        <w:rPr>
          <w:rFonts w:ascii="Times New Roman" w:hAnsi="Times New Roman" w:cs="Times New Roman"/>
          <w:b/>
          <w:sz w:val="24"/>
          <w:szCs w:val="24"/>
        </w:rPr>
      </w:pPr>
      <w:r w:rsidRPr="001911D2">
        <w:rPr>
          <w:rFonts w:ascii="Times New Roman" w:hAnsi="Times New Roman" w:cs="Times New Roman"/>
          <w:b/>
          <w:sz w:val="24"/>
          <w:szCs w:val="24"/>
        </w:rPr>
        <w:t xml:space="preserve">Rozwoju psychoseksualnym: </w:t>
      </w:r>
    </w:p>
    <w:p w:rsidR="008529A4" w:rsidRPr="001911D2" w:rsidRDefault="008529A4" w:rsidP="006A37CC">
      <w:pPr>
        <w:pStyle w:val="Akapitzlist"/>
        <w:numPr>
          <w:ilvl w:val="0"/>
          <w:numId w:val="36"/>
        </w:numPr>
        <w:spacing w:before="100" w:beforeAutospacing="1" w:after="100" w:afterAutospacing="1" w:line="240" w:lineRule="auto"/>
        <w:jc w:val="both"/>
        <w:rPr>
          <w:rFonts w:ascii="Times New Roman" w:hAnsi="Times New Roman" w:cs="Times New Roman"/>
          <w:sz w:val="24"/>
          <w:szCs w:val="24"/>
        </w:rPr>
      </w:pPr>
      <w:r w:rsidRPr="001911D2">
        <w:rPr>
          <w:rFonts w:ascii="Times New Roman" w:hAnsi="Times New Roman" w:cs="Times New Roman"/>
          <w:sz w:val="24"/>
          <w:szCs w:val="24"/>
        </w:rPr>
        <w:t>zachowania masturbacyjne (masturbacja – bez innych objawów – zwykle jest oznaką towarzyszącego dziecku napięcia emocjonalnego, nie zaś przemocy</w:t>
      </w:r>
      <w:r>
        <w:rPr>
          <w:rFonts w:ascii="Times New Roman" w:hAnsi="Times New Roman" w:cs="Times New Roman"/>
          <w:sz w:val="24"/>
          <w:szCs w:val="24"/>
        </w:rPr>
        <w:t>),</w:t>
      </w:r>
    </w:p>
    <w:p w:rsidR="008529A4" w:rsidRPr="001911D2" w:rsidRDefault="008529A4" w:rsidP="006A37CC">
      <w:pPr>
        <w:pStyle w:val="Akapitzlist"/>
        <w:numPr>
          <w:ilvl w:val="0"/>
          <w:numId w:val="36"/>
        </w:numPr>
        <w:spacing w:before="100" w:beforeAutospacing="1" w:after="100" w:afterAutospacing="1" w:line="240" w:lineRule="auto"/>
        <w:jc w:val="both"/>
        <w:rPr>
          <w:rFonts w:ascii="Times New Roman" w:hAnsi="Times New Roman" w:cs="Times New Roman"/>
          <w:sz w:val="24"/>
          <w:szCs w:val="24"/>
        </w:rPr>
      </w:pPr>
      <w:r w:rsidRPr="001911D2">
        <w:rPr>
          <w:rFonts w:ascii="Times New Roman" w:hAnsi="Times New Roman" w:cs="Times New Roman"/>
          <w:sz w:val="24"/>
          <w:szCs w:val="24"/>
        </w:rPr>
        <w:t xml:space="preserve">zachowania seksualne, </w:t>
      </w:r>
    </w:p>
    <w:p w:rsidR="008529A4" w:rsidRPr="001911D2" w:rsidRDefault="008529A4" w:rsidP="006A37CC">
      <w:pPr>
        <w:pStyle w:val="Akapitzlist"/>
        <w:numPr>
          <w:ilvl w:val="0"/>
          <w:numId w:val="36"/>
        </w:numPr>
        <w:spacing w:before="100" w:beforeAutospacing="1" w:after="100" w:afterAutospacing="1" w:line="240" w:lineRule="auto"/>
        <w:jc w:val="both"/>
        <w:rPr>
          <w:rFonts w:ascii="Times New Roman" w:hAnsi="Times New Roman" w:cs="Times New Roman"/>
          <w:sz w:val="24"/>
          <w:szCs w:val="24"/>
        </w:rPr>
      </w:pPr>
      <w:r w:rsidRPr="001911D2">
        <w:rPr>
          <w:rFonts w:ascii="Times New Roman" w:hAnsi="Times New Roman" w:cs="Times New Roman"/>
          <w:sz w:val="24"/>
          <w:szCs w:val="24"/>
        </w:rPr>
        <w:t>wypowiedzi dotyczące seksualności</w:t>
      </w:r>
      <w:r>
        <w:rPr>
          <w:rFonts w:ascii="Times New Roman" w:hAnsi="Times New Roman" w:cs="Times New Roman"/>
          <w:sz w:val="24"/>
          <w:szCs w:val="24"/>
        </w:rPr>
        <w:t xml:space="preserve">, </w:t>
      </w:r>
      <w:r w:rsidRPr="001911D2">
        <w:rPr>
          <w:rFonts w:ascii="Times New Roman" w:hAnsi="Times New Roman" w:cs="Times New Roman"/>
          <w:sz w:val="24"/>
          <w:szCs w:val="24"/>
        </w:rPr>
        <w:t xml:space="preserve">nadmierne zainteresowanie seksualnością, wulgarne wypowiadanie się na tematy z nią związane, </w:t>
      </w:r>
    </w:p>
    <w:p w:rsidR="008529A4" w:rsidRPr="001911D2" w:rsidRDefault="008529A4" w:rsidP="006A37CC">
      <w:pPr>
        <w:pStyle w:val="Akapitzlist"/>
        <w:numPr>
          <w:ilvl w:val="0"/>
          <w:numId w:val="36"/>
        </w:numPr>
        <w:spacing w:before="100" w:beforeAutospacing="1" w:after="100" w:afterAutospacing="1" w:line="240" w:lineRule="auto"/>
        <w:jc w:val="both"/>
        <w:rPr>
          <w:rFonts w:ascii="Times New Roman" w:hAnsi="Times New Roman" w:cs="Times New Roman"/>
          <w:sz w:val="24"/>
          <w:szCs w:val="24"/>
        </w:rPr>
      </w:pPr>
      <w:r w:rsidRPr="001911D2">
        <w:rPr>
          <w:rFonts w:ascii="Times New Roman" w:hAnsi="Times New Roman" w:cs="Times New Roman"/>
          <w:sz w:val="24"/>
          <w:szCs w:val="24"/>
        </w:rPr>
        <w:t>odgrywanie przemocy seksualnej</w:t>
      </w:r>
      <w:r>
        <w:rPr>
          <w:rFonts w:ascii="Times New Roman" w:hAnsi="Times New Roman" w:cs="Times New Roman"/>
          <w:sz w:val="24"/>
          <w:szCs w:val="24"/>
        </w:rPr>
        <w:t>,</w:t>
      </w:r>
    </w:p>
    <w:p w:rsidR="008529A4" w:rsidRPr="001911D2" w:rsidRDefault="008529A4" w:rsidP="006A37CC">
      <w:pPr>
        <w:pStyle w:val="Akapitzlist"/>
        <w:numPr>
          <w:ilvl w:val="0"/>
          <w:numId w:val="36"/>
        </w:numPr>
        <w:spacing w:before="100" w:beforeAutospacing="1" w:after="100" w:afterAutospacing="1" w:line="240" w:lineRule="auto"/>
        <w:jc w:val="both"/>
        <w:rPr>
          <w:rFonts w:ascii="Times New Roman" w:hAnsi="Times New Roman" w:cs="Times New Roman"/>
          <w:sz w:val="24"/>
          <w:szCs w:val="24"/>
        </w:rPr>
      </w:pPr>
      <w:r w:rsidRPr="001911D2">
        <w:rPr>
          <w:rFonts w:ascii="Times New Roman" w:hAnsi="Times New Roman" w:cs="Times New Roman"/>
          <w:sz w:val="24"/>
          <w:szCs w:val="24"/>
        </w:rPr>
        <w:t>zachowania o charakterze prostytucji</w:t>
      </w:r>
      <w:r>
        <w:rPr>
          <w:rFonts w:ascii="Times New Roman" w:hAnsi="Times New Roman" w:cs="Times New Roman"/>
          <w:sz w:val="24"/>
          <w:szCs w:val="24"/>
        </w:rPr>
        <w:t>,</w:t>
      </w:r>
    </w:p>
    <w:p w:rsidR="008529A4" w:rsidRPr="001911D2" w:rsidRDefault="008529A4" w:rsidP="006A37CC">
      <w:pPr>
        <w:pStyle w:val="Akapitzlist"/>
        <w:numPr>
          <w:ilvl w:val="0"/>
          <w:numId w:val="36"/>
        </w:numPr>
        <w:spacing w:before="100" w:beforeAutospacing="1" w:after="100" w:afterAutospacing="1" w:line="240" w:lineRule="auto"/>
        <w:jc w:val="both"/>
        <w:rPr>
          <w:rFonts w:ascii="Times New Roman" w:hAnsi="Times New Roman" w:cs="Times New Roman"/>
          <w:sz w:val="24"/>
          <w:szCs w:val="24"/>
        </w:rPr>
      </w:pPr>
      <w:r w:rsidRPr="001911D2">
        <w:rPr>
          <w:rFonts w:ascii="Times New Roman" w:hAnsi="Times New Roman" w:cs="Times New Roman"/>
          <w:sz w:val="24"/>
          <w:szCs w:val="24"/>
        </w:rPr>
        <w:t xml:space="preserve"> uszkodzenia w obrębie narządów płciowych, nawracające infekcje narządów moczowo-płciowych. </w:t>
      </w:r>
    </w:p>
    <w:p w:rsidR="008529A4" w:rsidRPr="001911D2" w:rsidRDefault="008529A4" w:rsidP="006A37CC">
      <w:pPr>
        <w:pStyle w:val="Akapitzlist"/>
        <w:numPr>
          <w:ilvl w:val="0"/>
          <w:numId w:val="33"/>
        </w:numPr>
        <w:spacing w:before="100" w:beforeAutospacing="1" w:after="100" w:afterAutospacing="1" w:line="240" w:lineRule="auto"/>
        <w:jc w:val="both"/>
        <w:rPr>
          <w:rFonts w:ascii="Times New Roman" w:hAnsi="Times New Roman" w:cs="Times New Roman"/>
          <w:b/>
          <w:sz w:val="24"/>
          <w:szCs w:val="24"/>
        </w:rPr>
      </w:pPr>
      <w:r w:rsidRPr="001911D2">
        <w:rPr>
          <w:rFonts w:ascii="Times New Roman" w:hAnsi="Times New Roman" w:cs="Times New Roman"/>
          <w:b/>
          <w:sz w:val="24"/>
          <w:szCs w:val="24"/>
        </w:rPr>
        <w:t xml:space="preserve">Rozwoju psychospołecznym: </w:t>
      </w:r>
    </w:p>
    <w:p w:rsidR="008529A4" w:rsidRPr="001911D2" w:rsidRDefault="008529A4" w:rsidP="006A37CC">
      <w:pPr>
        <w:pStyle w:val="Akapitzlist"/>
        <w:numPr>
          <w:ilvl w:val="0"/>
          <w:numId w:val="38"/>
        </w:numPr>
        <w:spacing w:before="100" w:beforeAutospacing="1" w:after="100" w:afterAutospacing="1" w:line="240" w:lineRule="auto"/>
        <w:jc w:val="both"/>
        <w:rPr>
          <w:rFonts w:ascii="Times New Roman" w:hAnsi="Times New Roman" w:cs="Times New Roman"/>
          <w:sz w:val="24"/>
          <w:szCs w:val="24"/>
        </w:rPr>
      </w:pPr>
      <w:r w:rsidRPr="001911D2">
        <w:rPr>
          <w:rFonts w:ascii="Times New Roman" w:hAnsi="Times New Roman" w:cs="Times New Roman"/>
          <w:sz w:val="24"/>
          <w:szCs w:val="24"/>
        </w:rPr>
        <w:t xml:space="preserve">wycofanie się, izolowanie od grupy rówieśników, </w:t>
      </w:r>
    </w:p>
    <w:p w:rsidR="008529A4" w:rsidRPr="001911D2" w:rsidRDefault="008529A4" w:rsidP="006A37CC">
      <w:pPr>
        <w:pStyle w:val="Akapitzlist"/>
        <w:numPr>
          <w:ilvl w:val="0"/>
          <w:numId w:val="38"/>
        </w:numPr>
        <w:spacing w:before="100" w:beforeAutospacing="1" w:after="100" w:afterAutospacing="1" w:line="240" w:lineRule="auto"/>
        <w:jc w:val="both"/>
        <w:rPr>
          <w:rFonts w:ascii="Times New Roman" w:hAnsi="Times New Roman" w:cs="Times New Roman"/>
          <w:sz w:val="24"/>
          <w:szCs w:val="24"/>
        </w:rPr>
      </w:pPr>
      <w:r w:rsidRPr="001911D2">
        <w:rPr>
          <w:rFonts w:ascii="Times New Roman" w:hAnsi="Times New Roman" w:cs="Times New Roman"/>
          <w:sz w:val="24"/>
          <w:szCs w:val="24"/>
        </w:rPr>
        <w:t xml:space="preserve">zachowania agresywne wobec rówieśników, </w:t>
      </w:r>
    </w:p>
    <w:p w:rsidR="008529A4" w:rsidRPr="001911D2" w:rsidRDefault="008529A4" w:rsidP="006A37CC">
      <w:pPr>
        <w:pStyle w:val="Akapitzlist"/>
        <w:numPr>
          <w:ilvl w:val="0"/>
          <w:numId w:val="38"/>
        </w:numPr>
        <w:spacing w:before="100" w:beforeAutospacing="1" w:after="100" w:afterAutospacing="1" w:line="240" w:lineRule="auto"/>
        <w:jc w:val="both"/>
        <w:rPr>
          <w:rFonts w:ascii="Times New Roman" w:hAnsi="Times New Roman" w:cs="Times New Roman"/>
          <w:sz w:val="24"/>
          <w:szCs w:val="24"/>
        </w:rPr>
      </w:pPr>
      <w:r w:rsidRPr="001911D2">
        <w:rPr>
          <w:rFonts w:ascii="Times New Roman" w:hAnsi="Times New Roman" w:cs="Times New Roman"/>
          <w:sz w:val="24"/>
          <w:szCs w:val="24"/>
        </w:rPr>
        <w:t>zachowania opozycyjno-buntownicze</w:t>
      </w:r>
      <w:r>
        <w:rPr>
          <w:rFonts w:ascii="Times New Roman" w:hAnsi="Times New Roman" w:cs="Times New Roman"/>
          <w:sz w:val="24"/>
          <w:szCs w:val="24"/>
        </w:rPr>
        <w:t>,</w:t>
      </w:r>
    </w:p>
    <w:p w:rsidR="008529A4" w:rsidRPr="001911D2" w:rsidRDefault="008529A4" w:rsidP="006A37CC">
      <w:pPr>
        <w:pStyle w:val="Akapitzlist"/>
        <w:numPr>
          <w:ilvl w:val="0"/>
          <w:numId w:val="38"/>
        </w:numPr>
        <w:spacing w:before="100" w:beforeAutospacing="1" w:after="100" w:afterAutospacing="1" w:line="240" w:lineRule="auto"/>
        <w:jc w:val="both"/>
        <w:rPr>
          <w:rFonts w:ascii="Times New Roman" w:hAnsi="Times New Roman" w:cs="Times New Roman"/>
          <w:sz w:val="24"/>
          <w:szCs w:val="24"/>
        </w:rPr>
      </w:pPr>
      <w:r w:rsidRPr="001911D2">
        <w:rPr>
          <w:rFonts w:ascii="Times New Roman" w:hAnsi="Times New Roman" w:cs="Times New Roman"/>
          <w:sz w:val="24"/>
          <w:szCs w:val="24"/>
        </w:rPr>
        <w:t xml:space="preserve"> stosowanie przemocy wobec innych, </w:t>
      </w:r>
    </w:p>
    <w:p w:rsidR="008529A4" w:rsidRPr="00197398" w:rsidRDefault="008529A4" w:rsidP="006A37CC">
      <w:pPr>
        <w:pStyle w:val="Akapitzlist"/>
        <w:numPr>
          <w:ilvl w:val="0"/>
          <w:numId w:val="38"/>
        </w:numPr>
        <w:spacing w:before="100" w:beforeAutospacing="1" w:after="100" w:afterAutospacing="1" w:line="240" w:lineRule="auto"/>
        <w:jc w:val="both"/>
        <w:rPr>
          <w:rFonts w:ascii="Times New Roman" w:hAnsi="Times New Roman" w:cs="Times New Roman"/>
          <w:sz w:val="24"/>
          <w:szCs w:val="24"/>
        </w:rPr>
      </w:pPr>
      <w:r w:rsidRPr="008D5293">
        <w:rPr>
          <w:rFonts w:ascii="Times New Roman" w:hAnsi="Times New Roman" w:cs="Times New Roman"/>
          <w:sz w:val="24"/>
          <w:szCs w:val="24"/>
        </w:rPr>
        <w:t>zachowania ryzykowne</w:t>
      </w:r>
      <w:r>
        <w:rPr>
          <w:rFonts w:ascii="Times New Roman" w:hAnsi="Times New Roman" w:cs="Times New Roman"/>
          <w:sz w:val="24"/>
          <w:szCs w:val="24"/>
        </w:rPr>
        <w:t>.</w:t>
      </w:r>
    </w:p>
    <w:p w:rsidR="008529A4" w:rsidRPr="001911D2" w:rsidRDefault="008529A4" w:rsidP="006A37CC">
      <w:pPr>
        <w:pStyle w:val="Akapitzlist"/>
        <w:numPr>
          <w:ilvl w:val="0"/>
          <w:numId w:val="32"/>
        </w:numPr>
        <w:spacing w:before="100" w:beforeAutospacing="1" w:after="100" w:afterAutospacing="1" w:line="240" w:lineRule="auto"/>
        <w:rPr>
          <w:rFonts w:ascii="Times New Roman" w:hAnsi="Times New Roman" w:cs="Times New Roman"/>
          <w:b/>
          <w:sz w:val="24"/>
          <w:szCs w:val="24"/>
        </w:rPr>
      </w:pPr>
      <w:r w:rsidRPr="001911D2">
        <w:rPr>
          <w:rFonts w:ascii="Times New Roman" w:hAnsi="Times New Roman" w:cs="Times New Roman"/>
          <w:b/>
          <w:sz w:val="24"/>
          <w:szCs w:val="24"/>
        </w:rPr>
        <w:t xml:space="preserve">Personel zna rodzaje </w:t>
      </w:r>
      <w:proofErr w:type="spellStart"/>
      <w:r w:rsidRPr="001911D2">
        <w:rPr>
          <w:rFonts w:ascii="Times New Roman" w:hAnsi="Times New Roman" w:cs="Times New Roman"/>
          <w:b/>
          <w:sz w:val="24"/>
          <w:szCs w:val="24"/>
        </w:rPr>
        <w:t>cyberzagrożeń</w:t>
      </w:r>
      <w:proofErr w:type="spellEnd"/>
      <w:r w:rsidRPr="001911D2">
        <w:rPr>
          <w:rFonts w:ascii="Times New Roman" w:hAnsi="Times New Roman" w:cs="Times New Roman"/>
          <w:b/>
          <w:sz w:val="24"/>
          <w:szCs w:val="24"/>
        </w:rPr>
        <w:t>,</w:t>
      </w:r>
      <w:r>
        <w:rPr>
          <w:rFonts w:ascii="Times New Roman" w:hAnsi="Times New Roman" w:cs="Times New Roman"/>
          <w:b/>
          <w:sz w:val="24"/>
          <w:szCs w:val="24"/>
        </w:rPr>
        <w:t xml:space="preserve"> </w:t>
      </w:r>
      <w:r w:rsidRPr="001911D2">
        <w:rPr>
          <w:rFonts w:ascii="Times New Roman" w:hAnsi="Times New Roman" w:cs="Times New Roman"/>
          <w:b/>
          <w:sz w:val="24"/>
          <w:szCs w:val="24"/>
        </w:rPr>
        <w:t>które mogą przybrać formę:</w:t>
      </w:r>
    </w:p>
    <w:p w:rsidR="008529A4" w:rsidRPr="001911D2" w:rsidRDefault="008529A4" w:rsidP="006A37CC">
      <w:pPr>
        <w:pStyle w:val="Akapitzlist"/>
        <w:spacing w:before="100" w:beforeAutospacing="1" w:after="100" w:afterAutospacing="1" w:line="240" w:lineRule="auto"/>
        <w:ind w:left="360"/>
        <w:rPr>
          <w:rFonts w:ascii="Times New Roman" w:hAnsi="Times New Roman" w:cs="Times New Roman"/>
          <w:b/>
          <w:sz w:val="24"/>
          <w:szCs w:val="24"/>
        </w:rPr>
      </w:pPr>
    </w:p>
    <w:p w:rsidR="008529A4" w:rsidRPr="00ED0E5C" w:rsidRDefault="008529A4" w:rsidP="006A37CC">
      <w:pPr>
        <w:pStyle w:val="Akapitzlist"/>
        <w:numPr>
          <w:ilvl w:val="1"/>
          <w:numId w:val="37"/>
        </w:numPr>
        <w:autoSpaceDE w:val="0"/>
        <w:autoSpaceDN w:val="0"/>
        <w:adjustRightInd w:val="0"/>
        <w:spacing w:before="100" w:beforeAutospacing="1" w:after="100" w:afterAutospacing="1" w:line="240" w:lineRule="auto"/>
        <w:jc w:val="both"/>
        <w:rPr>
          <w:rFonts w:ascii="Times New Roman" w:hAnsi="Times New Roman" w:cs="Times New Roman"/>
          <w:bCs/>
          <w:sz w:val="24"/>
          <w:szCs w:val="24"/>
        </w:rPr>
      </w:pPr>
      <w:r w:rsidRPr="00200BBD">
        <w:rPr>
          <w:rFonts w:ascii="Times New Roman" w:hAnsi="Times New Roman" w:cs="Times New Roman"/>
          <w:bCs/>
          <w:sz w:val="24"/>
          <w:szCs w:val="24"/>
        </w:rPr>
        <w:t xml:space="preserve">Kontaktów z nieodpowiednimi treściami: </w:t>
      </w:r>
    </w:p>
    <w:p w:rsidR="008529A4" w:rsidRPr="00200BBD" w:rsidRDefault="008529A4" w:rsidP="006A37CC">
      <w:pPr>
        <w:pStyle w:val="Akapitzlist"/>
        <w:numPr>
          <w:ilvl w:val="0"/>
          <w:numId w:val="39"/>
        </w:numPr>
        <w:autoSpaceDE w:val="0"/>
        <w:autoSpaceDN w:val="0"/>
        <w:adjustRightInd w:val="0"/>
        <w:spacing w:before="100" w:beforeAutospacing="1" w:after="100" w:afterAutospacing="1" w:line="240" w:lineRule="auto"/>
        <w:jc w:val="both"/>
        <w:rPr>
          <w:rFonts w:ascii="Times New Roman" w:hAnsi="Times New Roman" w:cs="Times New Roman"/>
          <w:bCs/>
          <w:sz w:val="24"/>
          <w:szCs w:val="24"/>
        </w:rPr>
      </w:pPr>
      <w:proofErr w:type="spellStart"/>
      <w:r w:rsidRPr="00200BBD">
        <w:rPr>
          <w:rFonts w:ascii="Times New Roman" w:hAnsi="Times New Roman" w:cs="Times New Roman"/>
          <w:bCs/>
          <w:sz w:val="24"/>
          <w:szCs w:val="24"/>
        </w:rPr>
        <w:t>cyberpornografia</w:t>
      </w:r>
      <w:proofErr w:type="spellEnd"/>
      <w:r w:rsidRPr="00200BBD">
        <w:rPr>
          <w:rFonts w:ascii="Times New Roman" w:hAnsi="Times New Roman" w:cs="Times New Roman"/>
          <w:bCs/>
          <w:sz w:val="24"/>
          <w:szCs w:val="24"/>
        </w:rPr>
        <w:t>,</w:t>
      </w:r>
    </w:p>
    <w:p w:rsidR="008529A4" w:rsidRPr="00200BBD" w:rsidRDefault="008529A4" w:rsidP="006A37CC">
      <w:pPr>
        <w:pStyle w:val="Akapitzlist"/>
        <w:numPr>
          <w:ilvl w:val="0"/>
          <w:numId w:val="39"/>
        </w:numPr>
        <w:autoSpaceDE w:val="0"/>
        <w:autoSpaceDN w:val="0"/>
        <w:adjustRightInd w:val="0"/>
        <w:spacing w:before="100" w:beforeAutospacing="1" w:after="100" w:afterAutospacing="1" w:line="240" w:lineRule="auto"/>
        <w:jc w:val="both"/>
        <w:rPr>
          <w:rFonts w:ascii="Times New Roman" w:hAnsi="Times New Roman" w:cs="Times New Roman"/>
          <w:bCs/>
          <w:sz w:val="24"/>
          <w:szCs w:val="24"/>
        </w:rPr>
      </w:pPr>
      <w:proofErr w:type="spellStart"/>
      <w:r w:rsidRPr="00200BBD">
        <w:rPr>
          <w:rFonts w:ascii="Times New Roman" w:hAnsi="Times New Roman" w:cs="Times New Roman"/>
          <w:bCs/>
          <w:sz w:val="24"/>
          <w:szCs w:val="24"/>
        </w:rPr>
        <w:t>cyberprostytucja</w:t>
      </w:r>
      <w:proofErr w:type="spellEnd"/>
      <w:r w:rsidRPr="00200BBD">
        <w:rPr>
          <w:rFonts w:ascii="Times New Roman" w:hAnsi="Times New Roman" w:cs="Times New Roman"/>
          <w:bCs/>
          <w:sz w:val="24"/>
          <w:szCs w:val="24"/>
        </w:rPr>
        <w:t xml:space="preserve"> (w tym także </w:t>
      </w:r>
      <w:proofErr w:type="spellStart"/>
      <w:r w:rsidRPr="00200BBD">
        <w:rPr>
          <w:rFonts w:ascii="Times New Roman" w:hAnsi="Times New Roman" w:cs="Times New Roman"/>
          <w:bCs/>
          <w:sz w:val="24"/>
          <w:szCs w:val="24"/>
        </w:rPr>
        <w:t>sexting</w:t>
      </w:r>
      <w:proofErr w:type="spellEnd"/>
      <w:r w:rsidRPr="00200BBD">
        <w:rPr>
          <w:rFonts w:ascii="Times New Roman" w:hAnsi="Times New Roman" w:cs="Times New Roman"/>
          <w:bCs/>
          <w:sz w:val="24"/>
          <w:szCs w:val="24"/>
        </w:rPr>
        <w:t xml:space="preserve"> prowadzący do osiągania korzyści materialnych),</w:t>
      </w:r>
    </w:p>
    <w:p w:rsidR="008529A4" w:rsidRPr="00200BBD" w:rsidRDefault="008529A4" w:rsidP="006A37CC">
      <w:pPr>
        <w:pStyle w:val="Akapitzlist"/>
        <w:numPr>
          <w:ilvl w:val="0"/>
          <w:numId w:val="39"/>
        </w:numPr>
        <w:autoSpaceDE w:val="0"/>
        <w:autoSpaceDN w:val="0"/>
        <w:adjustRightInd w:val="0"/>
        <w:spacing w:before="100" w:beforeAutospacing="1" w:after="100" w:afterAutospacing="1" w:line="240" w:lineRule="auto"/>
        <w:jc w:val="both"/>
        <w:rPr>
          <w:rFonts w:ascii="Times New Roman" w:hAnsi="Times New Roman" w:cs="Times New Roman"/>
          <w:bCs/>
          <w:sz w:val="24"/>
          <w:szCs w:val="24"/>
        </w:rPr>
      </w:pPr>
      <w:r w:rsidRPr="00200BBD">
        <w:rPr>
          <w:rFonts w:ascii="Times New Roman" w:hAnsi="Times New Roman" w:cs="Times New Roman"/>
          <w:bCs/>
          <w:sz w:val="24"/>
          <w:szCs w:val="24"/>
        </w:rPr>
        <w:t xml:space="preserve">treści propagujące niezdrowy tryb życia. </w:t>
      </w:r>
    </w:p>
    <w:p w:rsidR="008529A4" w:rsidRPr="008D5293" w:rsidRDefault="008529A4" w:rsidP="006A37CC">
      <w:pPr>
        <w:numPr>
          <w:ilvl w:val="1"/>
          <w:numId w:val="37"/>
        </w:numPr>
        <w:autoSpaceDE w:val="0"/>
        <w:autoSpaceDN w:val="0"/>
        <w:adjustRightInd w:val="0"/>
        <w:spacing w:before="100" w:beforeAutospacing="1" w:after="100" w:afterAutospacing="1" w:line="240" w:lineRule="auto"/>
        <w:jc w:val="both"/>
        <w:rPr>
          <w:rFonts w:ascii="Times New Roman" w:hAnsi="Times New Roman" w:cs="Times New Roman"/>
          <w:bCs/>
          <w:sz w:val="24"/>
          <w:szCs w:val="24"/>
        </w:rPr>
      </w:pPr>
      <w:r w:rsidRPr="00200BBD">
        <w:rPr>
          <w:rFonts w:ascii="Times New Roman" w:hAnsi="Times New Roman" w:cs="Times New Roman"/>
          <w:bCs/>
          <w:sz w:val="24"/>
          <w:szCs w:val="24"/>
        </w:rPr>
        <w:t xml:space="preserve">Niebezpiecznych działań: </w:t>
      </w:r>
      <w:proofErr w:type="spellStart"/>
      <w:r w:rsidRPr="00200BBD">
        <w:rPr>
          <w:rFonts w:ascii="Times New Roman" w:hAnsi="Times New Roman" w:cs="Times New Roman"/>
          <w:bCs/>
          <w:sz w:val="24"/>
          <w:szCs w:val="24"/>
        </w:rPr>
        <w:t>cyberprzemoc</w:t>
      </w:r>
      <w:proofErr w:type="spellEnd"/>
      <w:r w:rsidRPr="00200BBD">
        <w:rPr>
          <w:rFonts w:ascii="Times New Roman" w:hAnsi="Times New Roman" w:cs="Times New Roman"/>
          <w:bCs/>
          <w:sz w:val="24"/>
          <w:szCs w:val="24"/>
        </w:rPr>
        <w:t xml:space="preserve">, </w:t>
      </w:r>
      <w:proofErr w:type="spellStart"/>
      <w:r w:rsidRPr="00200BBD">
        <w:rPr>
          <w:rFonts w:ascii="Times New Roman" w:hAnsi="Times New Roman" w:cs="Times New Roman"/>
          <w:bCs/>
          <w:sz w:val="24"/>
          <w:szCs w:val="24"/>
        </w:rPr>
        <w:t>sexting</w:t>
      </w:r>
      <w:proofErr w:type="spellEnd"/>
      <w:r w:rsidRPr="00200BBD">
        <w:rPr>
          <w:rFonts w:ascii="Times New Roman" w:hAnsi="Times New Roman" w:cs="Times New Roman"/>
          <w:bCs/>
          <w:sz w:val="24"/>
          <w:szCs w:val="24"/>
        </w:rPr>
        <w:t>, samobójstwa z inspiracji i pod wpły</w:t>
      </w:r>
      <w:r w:rsidRPr="00200BBD">
        <w:rPr>
          <w:rFonts w:ascii="Times New Roman" w:hAnsi="Times New Roman" w:cs="Times New Roman"/>
          <w:bCs/>
          <w:sz w:val="24"/>
          <w:szCs w:val="24"/>
        </w:rPr>
        <w:softHyphen/>
        <w:t>wem sieci (w tym samob</w:t>
      </w:r>
      <w:r w:rsidR="00ED0E5C">
        <w:rPr>
          <w:rFonts w:ascii="Times New Roman" w:hAnsi="Times New Roman" w:cs="Times New Roman"/>
          <w:bCs/>
          <w:sz w:val="24"/>
          <w:szCs w:val="24"/>
        </w:rPr>
        <w:t>ójstwa transmitowane na żywo w I</w:t>
      </w:r>
      <w:r w:rsidRPr="00200BBD">
        <w:rPr>
          <w:rFonts w:ascii="Times New Roman" w:hAnsi="Times New Roman" w:cs="Times New Roman"/>
          <w:bCs/>
          <w:sz w:val="24"/>
          <w:szCs w:val="24"/>
        </w:rPr>
        <w:t xml:space="preserve">nternecie, samobójstwa pod wpływem upokorzenia, czy gnębienia doznanego w sieci, instruktaże dla samobójców, a także internetowe pakty samobójcze). </w:t>
      </w:r>
    </w:p>
    <w:p w:rsidR="008529A4" w:rsidRPr="00200BBD" w:rsidRDefault="008529A4" w:rsidP="006A37CC">
      <w:pPr>
        <w:numPr>
          <w:ilvl w:val="1"/>
          <w:numId w:val="37"/>
        </w:numPr>
        <w:autoSpaceDE w:val="0"/>
        <w:autoSpaceDN w:val="0"/>
        <w:adjustRightInd w:val="0"/>
        <w:spacing w:before="100" w:beforeAutospacing="1" w:after="100" w:afterAutospacing="1" w:line="240" w:lineRule="auto"/>
        <w:jc w:val="both"/>
        <w:rPr>
          <w:rFonts w:ascii="Times New Roman" w:hAnsi="Times New Roman" w:cs="Times New Roman"/>
          <w:bCs/>
          <w:sz w:val="24"/>
          <w:szCs w:val="24"/>
        </w:rPr>
      </w:pPr>
      <w:r w:rsidRPr="00200BBD">
        <w:rPr>
          <w:rFonts w:ascii="Times New Roman" w:hAnsi="Times New Roman" w:cs="Times New Roman"/>
          <w:bCs/>
          <w:sz w:val="24"/>
          <w:szCs w:val="24"/>
        </w:rPr>
        <w:t xml:space="preserve">Niebezpiecznych kontaktów: </w:t>
      </w:r>
    </w:p>
    <w:p w:rsidR="008529A4" w:rsidRPr="00200BBD" w:rsidRDefault="008529A4" w:rsidP="006A37CC">
      <w:pPr>
        <w:pStyle w:val="Akapitzlist"/>
        <w:numPr>
          <w:ilvl w:val="0"/>
          <w:numId w:val="40"/>
        </w:numPr>
        <w:autoSpaceDE w:val="0"/>
        <w:autoSpaceDN w:val="0"/>
        <w:adjustRightInd w:val="0"/>
        <w:spacing w:before="100" w:beforeAutospacing="1" w:after="100" w:afterAutospacing="1" w:line="240" w:lineRule="auto"/>
        <w:jc w:val="both"/>
        <w:rPr>
          <w:rFonts w:ascii="Times New Roman" w:hAnsi="Times New Roman" w:cs="Times New Roman"/>
          <w:bCs/>
          <w:sz w:val="24"/>
          <w:szCs w:val="24"/>
        </w:rPr>
      </w:pPr>
      <w:r w:rsidRPr="00200BBD">
        <w:rPr>
          <w:rFonts w:ascii="Times New Roman" w:hAnsi="Times New Roman" w:cs="Times New Roman"/>
          <w:bCs/>
          <w:sz w:val="24"/>
          <w:szCs w:val="24"/>
        </w:rPr>
        <w:t xml:space="preserve">uwodzenie dzieci </w:t>
      </w:r>
      <w:proofErr w:type="spellStart"/>
      <w:r w:rsidRPr="00200BBD">
        <w:rPr>
          <w:rFonts w:ascii="Times New Roman" w:hAnsi="Times New Roman" w:cs="Times New Roman"/>
          <w:bCs/>
          <w:sz w:val="24"/>
          <w:szCs w:val="24"/>
        </w:rPr>
        <w:t>online</w:t>
      </w:r>
      <w:proofErr w:type="spellEnd"/>
      <w:r w:rsidRPr="00200BBD">
        <w:rPr>
          <w:rFonts w:ascii="Times New Roman" w:hAnsi="Times New Roman" w:cs="Times New Roman"/>
          <w:bCs/>
          <w:sz w:val="24"/>
          <w:szCs w:val="24"/>
        </w:rPr>
        <w:t xml:space="preserve"> (</w:t>
      </w:r>
      <w:proofErr w:type="spellStart"/>
      <w:r w:rsidRPr="00200BBD">
        <w:rPr>
          <w:rFonts w:ascii="Times New Roman" w:hAnsi="Times New Roman" w:cs="Times New Roman"/>
          <w:bCs/>
          <w:iCs/>
          <w:sz w:val="24"/>
          <w:szCs w:val="24"/>
        </w:rPr>
        <w:t>child</w:t>
      </w:r>
      <w:proofErr w:type="spellEnd"/>
      <w:r w:rsidRPr="00200BBD">
        <w:rPr>
          <w:rFonts w:ascii="Times New Roman" w:hAnsi="Times New Roman" w:cs="Times New Roman"/>
          <w:bCs/>
          <w:iCs/>
          <w:sz w:val="24"/>
          <w:szCs w:val="24"/>
        </w:rPr>
        <w:t xml:space="preserve"> </w:t>
      </w:r>
      <w:proofErr w:type="spellStart"/>
      <w:r w:rsidRPr="00200BBD">
        <w:rPr>
          <w:rFonts w:ascii="Times New Roman" w:hAnsi="Times New Roman" w:cs="Times New Roman"/>
          <w:bCs/>
          <w:iCs/>
          <w:sz w:val="24"/>
          <w:szCs w:val="24"/>
        </w:rPr>
        <w:t>grooming</w:t>
      </w:r>
      <w:proofErr w:type="spellEnd"/>
      <w:r w:rsidRPr="00200BBD">
        <w:rPr>
          <w:rFonts w:ascii="Times New Roman" w:hAnsi="Times New Roman" w:cs="Times New Roman"/>
          <w:bCs/>
          <w:sz w:val="24"/>
          <w:szCs w:val="24"/>
        </w:rPr>
        <w:t>),</w:t>
      </w:r>
    </w:p>
    <w:p w:rsidR="008529A4" w:rsidRPr="00200BBD" w:rsidRDefault="008529A4" w:rsidP="006A37CC">
      <w:pPr>
        <w:pStyle w:val="Akapitzlist"/>
        <w:numPr>
          <w:ilvl w:val="0"/>
          <w:numId w:val="40"/>
        </w:numPr>
        <w:autoSpaceDE w:val="0"/>
        <w:autoSpaceDN w:val="0"/>
        <w:adjustRightInd w:val="0"/>
        <w:spacing w:before="100" w:beforeAutospacing="1" w:after="100" w:afterAutospacing="1" w:line="240" w:lineRule="auto"/>
        <w:jc w:val="both"/>
        <w:rPr>
          <w:rFonts w:ascii="Times New Roman" w:hAnsi="Times New Roman" w:cs="Times New Roman"/>
          <w:bCs/>
          <w:sz w:val="24"/>
          <w:szCs w:val="24"/>
        </w:rPr>
      </w:pPr>
      <w:proofErr w:type="spellStart"/>
      <w:r w:rsidRPr="00200BBD">
        <w:rPr>
          <w:rFonts w:ascii="Times New Roman" w:hAnsi="Times New Roman" w:cs="Times New Roman"/>
          <w:bCs/>
          <w:sz w:val="24"/>
          <w:szCs w:val="24"/>
        </w:rPr>
        <w:t>cyberpedofilia</w:t>
      </w:r>
      <w:proofErr w:type="spellEnd"/>
      <w:r w:rsidRPr="00200BBD">
        <w:rPr>
          <w:rFonts w:ascii="Times New Roman" w:hAnsi="Times New Roman" w:cs="Times New Roman"/>
          <w:bCs/>
          <w:sz w:val="24"/>
          <w:szCs w:val="24"/>
        </w:rPr>
        <w:t>,</w:t>
      </w:r>
    </w:p>
    <w:p w:rsidR="008529A4" w:rsidRPr="00200BBD" w:rsidRDefault="008529A4" w:rsidP="006A37CC">
      <w:pPr>
        <w:pStyle w:val="Akapitzlist"/>
        <w:numPr>
          <w:ilvl w:val="0"/>
          <w:numId w:val="40"/>
        </w:numPr>
        <w:autoSpaceDE w:val="0"/>
        <w:autoSpaceDN w:val="0"/>
        <w:adjustRightInd w:val="0"/>
        <w:spacing w:before="100" w:beforeAutospacing="1" w:after="100" w:afterAutospacing="1" w:line="240" w:lineRule="auto"/>
        <w:jc w:val="both"/>
        <w:rPr>
          <w:rFonts w:ascii="Times New Roman" w:hAnsi="Times New Roman" w:cs="Times New Roman"/>
          <w:bCs/>
          <w:sz w:val="24"/>
          <w:szCs w:val="24"/>
        </w:rPr>
      </w:pPr>
      <w:r w:rsidRPr="00200BBD">
        <w:rPr>
          <w:rFonts w:ascii="Times New Roman" w:hAnsi="Times New Roman" w:cs="Times New Roman"/>
          <w:bCs/>
          <w:sz w:val="24"/>
          <w:szCs w:val="24"/>
        </w:rPr>
        <w:t>naruszanie prywatności (</w:t>
      </w:r>
      <w:proofErr w:type="spellStart"/>
      <w:r w:rsidRPr="00200BBD">
        <w:rPr>
          <w:rFonts w:ascii="Times New Roman" w:hAnsi="Times New Roman" w:cs="Times New Roman"/>
          <w:bCs/>
          <w:iCs/>
          <w:sz w:val="24"/>
          <w:szCs w:val="24"/>
        </w:rPr>
        <w:t>cyberstalking</w:t>
      </w:r>
      <w:proofErr w:type="spellEnd"/>
      <w:r w:rsidRPr="00200BBD">
        <w:rPr>
          <w:rFonts w:ascii="Times New Roman" w:hAnsi="Times New Roman" w:cs="Times New Roman"/>
          <w:bCs/>
          <w:sz w:val="24"/>
          <w:szCs w:val="24"/>
        </w:rPr>
        <w:t xml:space="preserve">), </w:t>
      </w:r>
    </w:p>
    <w:p w:rsidR="008529A4" w:rsidRPr="00200BBD" w:rsidRDefault="008529A4" w:rsidP="006A37CC">
      <w:pPr>
        <w:pStyle w:val="Akapitzlist"/>
        <w:numPr>
          <w:ilvl w:val="0"/>
          <w:numId w:val="40"/>
        </w:numPr>
        <w:autoSpaceDE w:val="0"/>
        <w:autoSpaceDN w:val="0"/>
        <w:adjustRightInd w:val="0"/>
        <w:spacing w:before="100" w:beforeAutospacing="1" w:after="100" w:afterAutospacing="1" w:line="240" w:lineRule="auto"/>
        <w:jc w:val="both"/>
        <w:rPr>
          <w:rFonts w:ascii="Times New Roman" w:hAnsi="Times New Roman" w:cs="Times New Roman"/>
          <w:bCs/>
          <w:sz w:val="24"/>
          <w:szCs w:val="24"/>
        </w:rPr>
      </w:pPr>
      <w:r w:rsidRPr="00200BBD">
        <w:rPr>
          <w:rFonts w:ascii="Times New Roman" w:hAnsi="Times New Roman" w:cs="Times New Roman"/>
          <w:bCs/>
          <w:sz w:val="24"/>
          <w:szCs w:val="24"/>
        </w:rPr>
        <w:t>zagrożenia o charakterze seksualnym (</w:t>
      </w:r>
      <w:proofErr w:type="spellStart"/>
      <w:r w:rsidRPr="00200BBD">
        <w:rPr>
          <w:rFonts w:ascii="Times New Roman" w:hAnsi="Times New Roman" w:cs="Times New Roman"/>
          <w:bCs/>
          <w:sz w:val="24"/>
          <w:szCs w:val="24"/>
        </w:rPr>
        <w:t>sexting</w:t>
      </w:r>
      <w:proofErr w:type="spellEnd"/>
      <w:r w:rsidRPr="00200BBD">
        <w:rPr>
          <w:rFonts w:ascii="Times New Roman" w:hAnsi="Times New Roman" w:cs="Times New Roman"/>
          <w:bCs/>
          <w:sz w:val="24"/>
          <w:szCs w:val="24"/>
        </w:rPr>
        <w:t xml:space="preserve">, </w:t>
      </w:r>
      <w:proofErr w:type="spellStart"/>
      <w:r w:rsidRPr="00200BBD">
        <w:rPr>
          <w:rFonts w:ascii="Times New Roman" w:hAnsi="Times New Roman" w:cs="Times New Roman"/>
          <w:bCs/>
          <w:sz w:val="24"/>
          <w:szCs w:val="24"/>
        </w:rPr>
        <w:t>cyberseks</w:t>
      </w:r>
      <w:proofErr w:type="spellEnd"/>
      <w:r w:rsidRPr="00200BBD">
        <w:rPr>
          <w:rFonts w:ascii="Times New Roman" w:hAnsi="Times New Roman" w:cs="Times New Roman"/>
          <w:bCs/>
          <w:sz w:val="24"/>
          <w:szCs w:val="24"/>
        </w:rPr>
        <w:t xml:space="preserve">). </w:t>
      </w:r>
    </w:p>
    <w:p w:rsidR="008529A4" w:rsidRPr="008D5293" w:rsidRDefault="008529A4" w:rsidP="006A37CC">
      <w:pPr>
        <w:numPr>
          <w:ilvl w:val="1"/>
          <w:numId w:val="37"/>
        </w:numPr>
        <w:autoSpaceDE w:val="0"/>
        <w:autoSpaceDN w:val="0"/>
        <w:adjustRightInd w:val="0"/>
        <w:spacing w:before="100" w:beforeAutospacing="1" w:after="100" w:afterAutospacing="1" w:line="240" w:lineRule="auto"/>
        <w:jc w:val="both"/>
        <w:rPr>
          <w:rFonts w:ascii="Times New Roman" w:hAnsi="Times New Roman" w:cs="Times New Roman"/>
          <w:bCs/>
          <w:sz w:val="24"/>
          <w:szCs w:val="24"/>
        </w:rPr>
      </w:pPr>
      <w:r w:rsidRPr="00200BBD">
        <w:rPr>
          <w:rFonts w:ascii="Times New Roman" w:hAnsi="Times New Roman" w:cs="Times New Roman"/>
          <w:bCs/>
          <w:sz w:val="24"/>
          <w:szCs w:val="24"/>
        </w:rPr>
        <w:lastRenderedPageBreak/>
        <w:t xml:space="preserve">Zespołu uzależnienia od </w:t>
      </w:r>
      <w:proofErr w:type="spellStart"/>
      <w:r w:rsidRPr="00200BBD">
        <w:rPr>
          <w:rFonts w:ascii="Times New Roman" w:hAnsi="Times New Roman" w:cs="Times New Roman"/>
          <w:bCs/>
          <w:sz w:val="24"/>
          <w:szCs w:val="24"/>
        </w:rPr>
        <w:t>internetu</w:t>
      </w:r>
      <w:proofErr w:type="spellEnd"/>
      <w:r w:rsidRPr="00200BBD">
        <w:rPr>
          <w:rFonts w:ascii="Times New Roman" w:hAnsi="Times New Roman" w:cs="Times New Roman"/>
          <w:bCs/>
          <w:sz w:val="24"/>
          <w:szCs w:val="24"/>
        </w:rPr>
        <w:t xml:space="preserve"> (</w:t>
      </w:r>
      <w:proofErr w:type="spellStart"/>
      <w:r w:rsidRPr="00200BBD">
        <w:rPr>
          <w:rFonts w:ascii="Times New Roman" w:hAnsi="Times New Roman" w:cs="Times New Roman"/>
          <w:bCs/>
          <w:iCs/>
          <w:sz w:val="24"/>
          <w:szCs w:val="24"/>
        </w:rPr>
        <w:t>internet</w:t>
      </w:r>
      <w:proofErr w:type="spellEnd"/>
      <w:r w:rsidRPr="00200BBD">
        <w:rPr>
          <w:rFonts w:ascii="Times New Roman" w:hAnsi="Times New Roman" w:cs="Times New Roman"/>
          <w:bCs/>
          <w:iCs/>
          <w:sz w:val="24"/>
          <w:szCs w:val="24"/>
        </w:rPr>
        <w:t xml:space="preserve"> </w:t>
      </w:r>
      <w:proofErr w:type="spellStart"/>
      <w:r w:rsidRPr="00200BBD">
        <w:rPr>
          <w:rFonts w:ascii="Times New Roman" w:hAnsi="Times New Roman" w:cs="Times New Roman"/>
          <w:bCs/>
          <w:iCs/>
          <w:sz w:val="24"/>
          <w:szCs w:val="24"/>
        </w:rPr>
        <w:t>addiction</w:t>
      </w:r>
      <w:proofErr w:type="spellEnd"/>
      <w:r w:rsidRPr="00200BBD">
        <w:rPr>
          <w:rFonts w:ascii="Times New Roman" w:hAnsi="Times New Roman" w:cs="Times New Roman"/>
          <w:bCs/>
          <w:iCs/>
          <w:sz w:val="24"/>
          <w:szCs w:val="24"/>
        </w:rPr>
        <w:t xml:space="preserve"> </w:t>
      </w:r>
      <w:proofErr w:type="spellStart"/>
      <w:r w:rsidRPr="00200BBD">
        <w:rPr>
          <w:rFonts w:ascii="Times New Roman" w:hAnsi="Times New Roman" w:cs="Times New Roman"/>
          <w:bCs/>
          <w:iCs/>
          <w:sz w:val="24"/>
          <w:szCs w:val="24"/>
        </w:rPr>
        <w:t>disorder</w:t>
      </w:r>
      <w:proofErr w:type="spellEnd"/>
      <w:r w:rsidRPr="00200BBD">
        <w:rPr>
          <w:rFonts w:ascii="Times New Roman" w:hAnsi="Times New Roman" w:cs="Times New Roman"/>
          <w:bCs/>
          <w:iCs/>
          <w:sz w:val="24"/>
          <w:szCs w:val="24"/>
        </w:rPr>
        <w:t xml:space="preserve"> </w:t>
      </w:r>
      <w:r w:rsidRPr="00200BBD">
        <w:rPr>
          <w:rFonts w:ascii="Times New Roman" w:hAnsi="Times New Roman" w:cs="Times New Roman"/>
          <w:bCs/>
          <w:sz w:val="24"/>
          <w:szCs w:val="24"/>
        </w:rPr>
        <w:t xml:space="preserve">– IAD), w tym od informacji, pozostawania </w:t>
      </w:r>
      <w:proofErr w:type="spellStart"/>
      <w:r w:rsidRPr="00200BBD">
        <w:rPr>
          <w:rFonts w:ascii="Times New Roman" w:hAnsi="Times New Roman" w:cs="Times New Roman"/>
          <w:bCs/>
          <w:sz w:val="24"/>
          <w:szCs w:val="24"/>
        </w:rPr>
        <w:t>online</w:t>
      </w:r>
      <w:proofErr w:type="spellEnd"/>
      <w:r w:rsidRPr="00200BBD">
        <w:rPr>
          <w:rFonts w:ascii="Times New Roman" w:hAnsi="Times New Roman" w:cs="Times New Roman"/>
          <w:bCs/>
          <w:sz w:val="24"/>
          <w:szCs w:val="24"/>
        </w:rPr>
        <w:t xml:space="preserve"> (</w:t>
      </w:r>
      <w:proofErr w:type="spellStart"/>
      <w:r w:rsidRPr="00200BBD">
        <w:rPr>
          <w:rFonts w:ascii="Times New Roman" w:hAnsi="Times New Roman" w:cs="Times New Roman"/>
          <w:bCs/>
          <w:iCs/>
          <w:sz w:val="24"/>
          <w:szCs w:val="24"/>
        </w:rPr>
        <w:t>fear</w:t>
      </w:r>
      <w:proofErr w:type="spellEnd"/>
      <w:r w:rsidRPr="00200BBD">
        <w:rPr>
          <w:rFonts w:ascii="Times New Roman" w:hAnsi="Times New Roman" w:cs="Times New Roman"/>
          <w:bCs/>
          <w:iCs/>
          <w:sz w:val="24"/>
          <w:szCs w:val="24"/>
        </w:rPr>
        <w:t xml:space="preserve"> of </w:t>
      </w:r>
      <w:proofErr w:type="spellStart"/>
      <w:r w:rsidRPr="00200BBD">
        <w:rPr>
          <w:rFonts w:ascii="Times New Roman" w:hAnsi="Times New Roman" w:cs="Times New Roman"/>
          <w:bCs/>
          <w:iCs/>
          <w:sz w:val="24"/>
          <w:szCs w:val="24"/>
        </w:rPr>
        <w:t>missing</w:t>
      </w:r>
      <w:proofErr w:type="spellEnd"/>
      <w:r w:rsidRPr="00200BBD">
        <w:rPr>
          <w:rFonts w:ascii="Times New Roman" w:hAnsi="Times New Roman" w:cs="Times New Roman"/>
          <w:bCs/>
          <w:iCs/>
          <w:sz w:val="24"/>
          <w:szCs w:val="24"/>
        </w:rPr>
        <w:t xml:space="preserve"> out </w:t>
      </w:r>
      <w:r w:rsidRPr="00200BBD">
        <w:rPr>
          <w:rFonts w:ascii="Times New Roman" w:hAnsi="Times New Roman" w:cs="Times New Roman"/>
          <w:bCs/>
          <w:sz w:val="24"/>
          <w:szCs w:val="24"/>
        </w:rPr>
        <w:t>– FOMO) oraz od relacji społecznych budowa</w:t>
      </w:r>
      <w:r w:rsidRPr="00200BBD">
        <w:rPr>
          <w:rFonts w:ascii="Times New Roman" w:hAnsi="Times New Roman" w:cs="Times New Roman"/>
          <w:bCs/>
          <w:sz w:val="24"/>
          <w:szCs w:val="24"/>
        </w:rPr>
        <w:softHyphen/>
        <w:t xml:space="preserve">nych i podtrzymywanych w sieci. </w:t>
      </w:r>
    </w:p>
    <w:p w:rsidR="008529A4" w:rsidRPr="00200BBD" w:rsidRDefault="008529A4" w:rsidP="006A37CC">
      <w:pPr>
        <w:numPr>
          <w:ilvl w:val="1"/>
          <w:numId w:val="37"/>
        </w:numPr>
        <w:autoSpaceDE w:val="0"/>
        <w:autoSpaceDN w:val="0"/>
        <w:adjustRightInd w:val="0"/>
        <w:spacing w:before="100" w:beforeAutospacing="1" w:after="100" w:afterAutospacing="1" w:line="240" w:lineRule="auto"/>
        <w:jc w:val="both"/>
        <w:rPr>
          <w:rFonts w:ascii="Times New Roman" w:hAnsi="Times New Roman" w:cs="Times New Roman"/>
          <w:bCs/>
          <w:sz w:val="24"/>
          <w:szCs w:val="24"/>
        </w:rPr>
      </w:pPr>
      <w:proofErr w:type="spellStart"/>
      <w:r w:rsidRPr="00200BBD">
        <w:rPr>
          <w:rFonts w:ascii="Times New Roman" w:hAnsi="Times New Roman" w:cs="Times New Roman"/>
          <w:bCs/>
          <w:sz w:val="24"/>
          <w:szCs w:val="24"/>
        </w:rPr>
        <w:t>Cyberprzestępczości</w:t>
      </w:r>
      <w:proofErr w:type="spellEnd"/>
      <w:r w:rsidRPr="00200BBD">
        <w:rPr>
          <w:rFonts w:ascii="Times New Roman" w:hAnsi="Times New Roman" w:cs="Times New Roman"/>
          <w:bCs/>
          <w:sz w:val="24"/>
          <w:szCs w:val="24"/>
        </w:rPr>
        <w:t xml:space="preserve"> i nieuczciwości w sieci, zagrożeń związanych z bezpieczeństwem danych przechowywanych w </w:t>
      </w:r>
      <w:proofErr w:type="spellStart"/>
      <w:r w:rsidRPr="00200BBD">
        <w:rPr>
          <w:rFonts w:ascii="Times New Roman" w:hAnsi="Times New Roman" w:cs="Times New Roman"/>
          <w:bCs/>
          <w:sz w:val="24"/>
          <w:szCs w:val="24"/>
        </w:rPr>
        <w:t>internecie</w:t>
      </w:r>
      <w:proofErr w:type="spellEnd"/>
      <w:r w:rsidRPr="00200BBD">
        <w:rPr>
          <w:rFonts w:ascii="Times New Roman" w:hAnsi="Times New Roman" w:cs="Times New Roman"/>
          <w:bCs/>
          <w:sz w:val="24"/>
          <w:szCs w:val="24"/>
        </w:rPr>
        <w:t>:</w:t>
      </w:r>
    </w:p>
    <w:p w:rsidR="008529A4" w:rsidRPr="00F92091" w:rsidRDefault="008529A4" w:rsidP="006A37CC">
      <w:pPr>
        <w:pStyle w:val="Akapitzlist"/>
        <w:numPr>
          <w:ilvl w:val="0"/>
          <w:numId w:val="41"/>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F92091">
        <w:rPr>
          <w:rFonts w:ascii="Times New Roman" w:hAnsi="Times New Roman" w:cs="Times New Roman"/>
          <w:sz w:val="24"/>
          <w:szCs w:val="24"/>
        </w:rPr>
        <w:t xml:space="preserve">fałszywe </w:t>
      </w:r>
      <w:proofErr w:type="spellStart"/>
      <w:r w:rsidRPr="00F92091">
        <w:rPr>
          <w:rFonts w:ascii="Times New Roman" w:hAnsi="Times New Roman" w:cs="Times New Roman"/>
          <w:sz w:val="24"/>
          <w:szCs w:val="24"/>
        </w:rPr>
        <w:t>lajki</w:t>
      </w:r>
      <w:proofErr w:type="spellEnd"/>
      <w:r w:rsidRPr="00F92091">
        <w:rPr>
          <w:rFonts w:ascii="Times New Roman" w:hAnsi="Times New Roman" w:cs="Times New Roman"/>
          <w:sz w:val="24"/>
          <w:szCs w:val="24"/>
        </w:rPr>
        <w:t xml:space="preserve"> i pliki </w:t>
      </w:r>
      <w:proofErr w:type="spellStart"/>
      <w:r w:rsidRPr="00F92091">
        <w:rPr>
          <w:rFonts w:ascii="Times New Roman" w:hAnsi="Times New Roman" w:cs="Times New Roman"/>
          <w:sz w:val="24"/>
          <w:szCs w:val="24"/>
        </w:rPr>
        <w:t>cookies</w:t>
      </w:r>
      <w:proofErr w:type="spellEnd"/>
      <w:r w:rsidRPr="00F92091">
        <w:rPr>
          <w:rFonts w:ascii="Times New Roman" w:hAnsi="Times New Roman" w:cs="Times New Roman"/>
          <w:sz w:val="24"/>
          <w:szCs w:val="24"/>
        </w:rPr>
        <w:t xml:space="preserve"> zawierające szkodliwe oprogramowanie, </w:t>
      </w:r>
    </w:p>
    <w:p w:rsidR="008529A4" w:rsidRPr="00F92091" w:rsidRDefault="008529A4" w:rsidP="006A37CC">
      <w:pPr>
        <w:pStyle w:val="Akapitzlist"/>
        <w:numPr>
          <w:ilvl w:val="0"/>
          <w:numId w:val="41"/>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F92091">
        <w:rPr>
          <w:rFonts w:ascii="Times New Roman" w:hAnsi="Times New Roman" w:cs="Times New Roman"/>
          <w:sz w:val="24"/>
          <w:szCs w:val="24"/>
        </w:rPr>
        <w:t xml:space="preserve">fałszywe witryny i wyłudzenia danych, </w:t>
      </w:r>
    </w:p>
    <w:p w:rsidR="008529A4" w:rsidRPr="00F92091" w:rsidRDefault="008529A4" w:rsidP="006A37CC">
      <w:pPr>
        <w:pStyle w:val="Akapitzlist"/>
        <w:numPr>
          <w:ilvl w:val="0"/>
          <w:numId w:val="41"/>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F92091">
        <w:rPr>
          <w:rFonts w:ascii="Times New Roman" w:hAnsi="Times New Roman" w:cs="Times New Roman"/>
          <w:sz w:val="24"/>
          <w:szCs w:val="24"/>
        </w:rPr>
        <w:t xml:space="preserve">ataki </w:t>
      </w:r>
      <w:proofErr w:type="spellStart"/>
      <w:r w:rsidRPr="00F92091">
        <w:rPr>
          <w:rFonts w:ascii="Times New Roman" w:hAnsi="Times New Roman" w:cs="Times New Roman"/>
          <w:sz w:val="24"/>
          <w:szCs w:val="24"/>
        </w:rPr>
        <w:t>hakerskie</w:t>
      </w:r>
      <w:proofErr w:type="spellEnd"/>
      <w:r w:rsidRPr="00F92091">
        <w:rPr>
          <w:rFonts w:ascii="Times New Roman" w:hAnsi="Times New Roman" w:cs="Times New Roman"/>
          <w:sz w:val="24"/>
          <w:szCs w:val="24"/>
        </w:rPr>
        <w:t xml:space="preserve"> na serwisy </w:t>
      </w:r>
      <w:proofErr w:type="spellStart"/>
      <w:r w:rsidRPr="00F92091">
        <w:rPr>
          <w:rFonts w:ascii="Times New Roman" w:hAnsi="Times New Roman" w:cs="Times New Roman"/>
          <w:sz w:val="24"/>
          <w:szCs w:val="24"/>
        </w:rPr>
        <w:t>społecznościowe</w:t>
      </w:r>
      <w:proofErr w:type="spellEnd"/>
      <w:r w:rsidRPr="00F92091">
        <w:rPr>
          <w:rFonts w:ascii="Times New Roman" w:hAnsi="Times New Roman" w:cs="Times New Roman"/>
          <w:sz w:val="24"/>
          <w:szCs w:val="24"/>
        </w:rPr>
        <w:t xml:space="preserve">, </w:t>
      </w:r>
    </w:p>
    <w:p w:rsidR="008529A4" w:rsidRPr="00F92091" w:rsidRDefault="008529A4" w:rsidP="006A37CC">
      <w:pPr>
        <w:pStyle w:val="Akapitzlist"/>
        <w:numPr>
          <w:ilvl w:val="0"/>
          <w:numId w:val="41"/>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proofErr w:type="spellStart"/>
      <w:r w:rsidRPr="00F92091">
        <w:rPr>
          <w:rFonts w:ascii="Times New Roman" w:hAnsi="Times New Roman" w:cs="Times New Roman"/>
          <w:iCs/>
          <w:sz w:val="24"/>
          <w:szCs w:val="24"/>
        </w:rPr>
        <w:t>tabnabbing</w:t>
      </w:r>
      <w:proofErr w:type="spellEnd"/>
      <w:r w:rsidRPr="00F92091">
        <w:rPr>
          <w:rFonts w:ascii="Times New Roman" w:hAnsi="Times New Roman" w:cs="Times New Roman"/>
          <w:iCs/>
          <w:sz w:val="24"/>
          <w:szCs w:val="24"/>
        </w:rPr>
        <w:t xml:space="preserve"> </w:t>
      </w:r>
      <w:r w:rsidRPr="00F92091">
        <w:rPr>
          <w:rFonts w:ascii="Times New Roman" w:hAnsi="Times New Roman" w:cs="Times New Roman"/>
          <w:sz w:val="24"/>
          <w:szCs w:val="24"/>
        </w:rPr>
        <w:t>(fałszywe witryny internetowe, podszywające się pod inne serwisy),</w:t>
      </w:r>
    </w:p>
    <w:p w:rsidR="008529A4" w:rsidRPr="00F92091" w:rsidRDefault="008529A4" w:rsidP="006A37CC">
      <w:pPr>
        <w:pStyle w:val="Akapitzlist"/>
        <w:numPr>
          <w:ilvl w:val="0"/>
          <w:numId w:val="41"/>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proofErr w:type="spellStart"/>
      <w:r w:rsidRPr="00F92091">
        <w:rPr>
          <w:rFonts w:ascii="Times New Roman" w:hAnsi="Times New Roman" w:cs="Times New Roman"/>
          <w:iCs/>
          <w:sz w:val="24"/>
          <w:szCs w:val="24"/>
        </w:rPr>
        <w:t>clickjacking</w:t>
      </w:r>
      <w:proofErr w:type="spellEnd"/>
      <w:r w:rsidRPr="00F92091">
        <w:rPr>
          <w:rFonts w:ascii="Times New Roman" w:hAnsi="Times New Roman" w:cs="Times New Roman"/>
          <w:iCs/>
          <w:sz w:val="24"/>
          <w:szCs w:val="24"/>
        </w:rPr>
        <w:t xml:space="preserve"> </w:t>
      </w:r>
      <w:r w:rsidRPr="00F92091">
        <w:rPr>
          <w:rFonts w:ascii="Times New Roman" w:hAnsi="Times New Roman" w:cs="Times New Roman"/>
          <w:sz w:val="24"/>
          <w:szCs w:val="24"/>
        </w:rPr>
        <w:t xml:space="preserve">(maskowanie odnośnika w celu skłonienia użytkownika do kliknięcia w link podsunięty przez przestępcę), </w:t>
      </w:r>
    </w:p>
    <w:p w:rsidR="00E155B7" w:rsidRDefault="008529A4" w:rsidP="006A37CC">
      <w:pPr>
        <w:pStyle w:val="Akapitzlist"/>
        <w:numPr>
          <w:ilvl w:val="0"/>
          <w:numId w:val="41"/>
        </w:num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F92091">
        <w:rPr>
          <w:rFonts w:ascii="Times New Roman" w:hAnsi="Times New Roman" w:cs="Times New Roman"/>
          <w:sz w:val="24"/>
          <w:szCs w:val="24"/>
        </w:rPr>
        <w:t>zagrożenia dla systemów mobilnych.</w:t>
      </w:r>
    </w:p>
    <w:p w:rsidR="006A37CC" w:rsidRPr="001468C7" w:rsidRDefault="006A37CC" w:rsidP="006A37CC">
      <w:pPr>
        <w:pStyle w:val="Akapitzlist"/>
        <w:autoSpaceDE w:val="0"/>
        <w:autoSpaceDN w:val="0"/>
        <w:adjustRightInd w:val="0"/>
        <w:spacing w:before="100" w:beforeAutospacing="1" w:after="100" w:afterAutospacing="1" w:line="240" w:lineRule="auto"/>
        <w:ind w:left="1068"/>
        <w:jc w:val="both"/>
        <w:rPr>
          <w:rFonts w:ascii="Times New Roman" w:hAnsi="Times New Roman" w:cs="Times New Roman"/>
          <w:sz w:val="24"/>
          <w:szCs w:val="24"/>
        </w:rPr>
      </w:pPr>
    </w:p>
    <w:p w:rsidR="004A15C4" w:rsidRPr="00ED0E5C" w:rsidRDefault="004A15C4" w:rsidP="006A37CC">
      <w:pPr>
        <w:pStyle w:val="Akapitzlist"/>
        <w:numPr>
          <w:ilvl w:val="1"/>
          <w:numId w:val="42"/>
        </w:numPr>
        <w:spacing w:line="240" w:lineRule="auto"/>
        <w:rPr>
          <w:rFonts w:ascii="Times New Roman" w:hAnsi="Times New Roman" w:cs="Times New Roman"/>
          <w:b/>
          <w:color w:val="000000" w:themeColor="text1"/>
          <w:sz w:val="24"/>
          <w:szCs w:val="24"/>
        </w:rPr>
      </w:pPr>
      <w:r w:rsidRPr="003A2883">
        <w:rPr>
          <w:rFonts w:ascii="Times New Roman" w:hAnsi="Times New Roman" w:cs="Times New Roman"/>
          <w:b/>
          <w:color w:val="000000" w:themeColor="text1"/>
          <w:sz w:val="24"/>
          <w:szCs w:val="24"/>
        </w:rPr>
        <w:t>Sposoby reagowania w przypadku podejrzenia, że dziecko jest krzywdzone</w:t>
      </w:r>
    </w:p>
    <w:p w:rsidR="00E31BD4" w:rsidRPr="00E31BD4" w:rsidRDefault="00E31BD4" w:rsidP="006A37CC">
      <w:pPr>
        <w:spacing w:line="240" w:lineRule="auto"/>
        <w:ind w:left="375"/>
        <w:contextualSpacing/>
        <w:rPr>
          <w:rFonts w:ascii="Times New Roman" w:hAnsi="Times New Roman" w:cs="Times New Roman"/>
          <w:sz w:val="24"/>
          <w:szCs w:val="24"/>
        </w:rPr>
      </w:pPr>
      <w:r w:rsidRPr="00E31BD4">
        <w:rPr>
          <w:rFonts w:ascii="Times New Roman" w:hAnsi="Times New Roman" w:cs="Times New Roman"/>
          <w:sz w:val="24"/>
          <w:szCs w:val="24"/>
        </w:rPr>
        <w:t xml:space="preserve">1. Dyrektor szkoły </w:t>
      </w:r>
      <w:r>
        <w:rPr>
          <w:rFonts w:ascii="Times New Roman" w:hAnsi="Times New Roman" w:cs="Times New Roman"/>
          <w:sz w:val="24"/>
          <w:szCs w:val="24"/>
        </w:rPr>
        <w:t xml:space="preserve">jest </w:t>
      </w:r>
      <w:r w:rsidR="003A2883">
        <w:rPr>
          <w:rFonts w:ascii="Times New Roman" w:hAnsi="Times New Roman" w:cs="Times New Roman"/>
          <w:sz w:val="24"/>
          <w:szCs w:val="24"/>
        </w:rPr>
        <w:t xml:space="preserve">osobą </w:t>
      </w:r>
      <w:r w:rsidRPr="00E31BD4">
        <w:rPr>
          <w:rFonts w:ascii="Times New Roman" w:hAnsi="Times New Roman" w:cs="Times New Roman"/>
          <w:sz w:val="24"/>
          <w:szCs w:val="24"/>
        </w:rPr>
        <w:t>odpowiedzialną za składanie zawiadomień o podejrzeniu popełnienia przestępstwa na szkod</w:t>
      </w:r>
      <w:r w:rsidR="003A2883">
        <w:rPr>
          <w:rFonts w:ascii="Times New Roman" w:hAnsi="Times New Roman" w:cs="Times New Roman"/>
          <w:sz w:val="24"/>
          <w:szCs w:val="24"/>
        </w:rPr>
        <w:t xml:space="preserve">ę </w:t>
      </w:r>
      <w:r w:rsidRPr="00E31BD4">
        <w:rPr>
          <w:rFonts w:ascii="Times New Roman" w:hAnsi="Times New Roman" w:cs="Times New Roman"/>
          <w:sz w:val="24"/>
          <w:szCs w:val="24"/>
        </w:rPr>
        <w:t xml:space="preserve">ucznia oraz zawiadamiania sądu opiekuńczego. </w:t>
      </w:r>
    </w:p>
    <w:p w:rsidR="00E31BD4" w:rsidRPr="00E31BD4" w:rsidRDefault="00E31BD4" w:rsidP="006A37CC">
      <w:pPr>
        <w:spacing w:line="240" w:lineRule="auto"/>
        <w:ind w:left="375"/>
        <w:contextualSpacing/>
        <w:rPr>
          <w:rFonts w:ascii="Times New Roman" w:hAnsi="Times New Roman" w:cs="Times New Roman"/>
          <w:sz w:val="24"/>
          <w:szCs w:val="24"/>
        </w:rPr>
      </w:pPr>
      <w:r w:rsidRPr="00E31BD4">
        <w:rPr>
          <w:rFonts w:ascii="Times New Roman" w:hAnsi="Times New Roman" w:cs="Times New Roman"/>
          <w:sz w:val="24"/>
          <w:szCs w:val="24"/>
        </w:rPr>
        <w:t>2. W przypadku podjęcia przez personel placówki informacji, że dziecko może być krzywdzone,</w:t>
      </w:r>
      <w:r w:rsidR="00ED0E5C">
        <w:rPr>
          <w:rFonts w:ascii="Times New Roman" w:hAnsi="Times New Roman" w:cs="Times New Roman"/>
          <w:sz w:val="24"/>
          <w:szCs w:val="24"/>
        </w:rPr>
        <w:t xml:space="preserve"> </w:t>
      </w:r>
      <w:r w:rsidRPr="00E31BD4">
        <w:rPr>
          <w:rFonts w:ascii="Times New Roman" w:hAnsi="Times New Roman" w:cs="Times New Roman"/>
          <w:sz w:val="24"/>
          <w:szCs w:val="24"/>
        </w:rPr>
        <w:t>osoba ujawniająca sporządza notatkę służbową z uzyskanej informacji, poczynionych ustaleń</w:t>
      </w:r>
      <w:r w:rsidR="00ED0E5C">
        <w:rPr>
          <w:rFonts w:ascii="Times New Roman" w:hAnsi="Times New Roman" w:cs="Times New Roman"/>
          <w:sz w:val="24"/>
          <w:szCs w:val="24"/>
        </w:rPr>
        <w:t xml:space="preserve"> </w:t>
      </w:r>
      <w:r w:rsidRPr="00E31BD4">
        <w:rPr>
          <w:rFonts w:ascii="Times New Roman" w:hAnsi="Times New Roman" w:cs="Times New Roman"/>
          <w:sz w:val="24"/>
          <w:szCs w:val="24"/>
        </w:rPr>
        <w:t xml:space="preserve">i przekazuje uzyskaną informację </w:t>
      </w:r>
      <w:r w:rsidR="003A2883">
        <w:rPr>
          <w:rFonts w:ascii="Times New Roman" w:hAnsi="Times New Roman" w:cs="Times New Roman"/>
          <w:sz w:val="24"/>
          <w:szCs w:val="24"/>
        </w:rPr>
        <w:t>dyrektorowi sz</w:t>
      </w:r>
      <w:r w:rsidR="00ED0E5C">
        <w:rPr>
          <w:rFonts w:ascii="Times New Roman" w:hAnsi="Times New Roman" w:cs="Times New Roman"/>
          <w:sz w:val="24"/>
          <w:szCs w:val="24"/>
        </w:rPr>
        <w:t>koły oraz pedagogowi szkolnemu,</w:t>
      </w:r>
      <w:r w:rsidR="003A2883">
        <w:rPr>
          <w:rFonts w:ascii="Times New Roman" w:hAnsi="Times New Roman" w:cs="Times New Roman"/>
          <w:sz w:val="24"/>
          <w:szCs w:val="24"/>
        </w:rPr>
        <w:t xml:space="preserve"> specjalnemu i psychologowi.</w:t>
      </w:r>
    </w:p>
    <w:p w:rsidR="00E31BD4" w:rsidRPr="00E31BD4" w:rsidRDefault="00E31BD4" w:rsidP="006A37CC">
      <w:pPr>
        <w:spacing w:line="240" w:lineRule="auto"/>
        <w:ind w:left="375"/>
        <w:contextualSpacing/>
        <w:rPr>
          <w:rFonts w:ascii="Times New Roman" w:hAnsi="Times New Roman" w:cs="Times New Roman"/>
          <w:sz w:val="24"/>
          <w:szCs w:val="24"/>
        </w:rPr>
      </w:pPr>
      <w:r w:rsidRPr="00E31BD4">
        <w:rPr>
          <w:rFonts w:ascii="Times New Roman" w:hAnsi="Times New Roman" w:cs="Times New Roman"/>
          <w:sz w:val="24"/>
          <w:szCs w:val="24"/>
        </w:rPr>
        <w:t>3. Osobą odpowiedzialną za wszczynanie procedury „Niebieskie</w:t>
      </w:r>
      <w:r w:rsidR="00796B00">
        <w:rPr>
          <w:rFonts w:ascii="Times New Roman" w:hAnsi="Times New Roman" w:cs="Times New Roman"/>
          <w:sz w:val="24"/>
          <w:szCs w:val="24"/>
        </w:rPr>
        <w:t>j</w:t>
      </w:r>
      <w:r w:rsidRPr="00E31BD4">
        <w:rPr>
          <w:rFonts w:ascii="Times New Roman" w:hAnsi="Times New Roman" w:cs="Times New Roman"/>
          <w:sz w:val="24"/>
          <w:szCs w:val="24"/>
        </w:rPr>
        <w:t xml:space="preserve"> Karty” (wypełnienie</w:t>
      </w:r>
    </w:p>
    <w:p w:rsidR="00E31BD4" w:rsidRPr="00E31BD4" w:rsidRDefault="00E31BD4" w:rsidP="006A37CC">
      <w:pPr>
        <w:spacing w:line="240" w:lineRule="auto"/>
        <w:ind w:left="375"/>
        <w:contextualSpacing/>
        <w:rPr>
          <w:rFonts w:ascii="Times New Roman" w:hAnsi="Times New Roman" w:cs="Times New Roman"/>
          <w:sz w:val="24"/>
          <w:szCs w:val="24"/>
        </w:rPr>
      </w:pPr>
      <w:r w:rsidRPr="00E31BD4">
        <w:rPr>
          <w:rFonts w:ascii="Times New Roman" w:hAnsi="Times New Roman" w:cs="Times New Roman"/>
          <w:sz w:val="24"/>
          <w:szCs w:val="24"/>
        </w:rPr>
        <w:t xml:space="preserve">formularza „Niebieska Karta – A”) jest </w:t>
      </w:r>
      <w:r w:rsidR="003A2883">
        <w:rPr>
          <w:rFonts w:ascii="Times New Roman" w:hAnsi="Times New Roman" w:cs="Times New Roman"/>
          <w:sz w:val="24"/>
          <w:szCs w:val="24"/>
        </w:rPr>
        <w:t>dyrektor szkoły lub wskazana przez niego osoba</w:t>
      </w:r>
      <w:r w:rsidRPr="00E31BD4">
        <w:rPr>
          <w:rFonts w:ascii="Times New Roman" w:hAnsi="Times New Roman" w:cs="Times New Roman"/>
          <w:sz w:val="24"/>
          <w:szCs w:val="24"/>
        </w:rPr>
        <w:t>.</w:t>
      </w:r>
    </w:p>
    <w:p w:rsidR="00E31BD4" w:rsidRPr="00E31BD4" w:rsidRDefault="00E31BD4" w:rsidP="006A37CC">
      <w:pPr>
        <w:spacing w:line="240" w:lineRule="auto"/>
        <w:ind w:left="375"/>
        <w:contextualSpacing/>
        <w:rPr>
          <w:rFonts w:ascii="Times New Roman" w:hAnsi="Times New Roman" w:cs="Times New Roman"/>
          <w:sz w:val="24"/>
          <w:szCs w:val="24"/>
        </w:rPr>
      </w:pPr>
      <w:r w:rsidRPr="00E31BD4">
        <w:rPr>
          <w:rFonts w:ascii="Times New Roman" w:hAnsi="Times New Roman" w:cs="Times New Roman"/>
          <w:sz w:val="24"/>
          <w:szCs w:val="24"/>
        </w:rPr>
        <w:t>4. W przypadku ujawnienia zaniedbania przez rodziców, ich niewydolności wychowawczej</w:t>
      </w:r>
      <w:r w:rsidR="003A3477">
        <w:rPr>
          <w:rFonts w:ascii="Times New Roman" w:hAnsi="Times New Roman" w:cs="Times New Roman"/>
          <w:sz w:val="24"/>
          <w:szCs w:val="24"/>
        </w:rPr>
        <w:t>,</w:t>
      </w:r>
      <w:r w:rsidR="00ED0E5C">
        <w:rPr>
          <w:rFonts w:ascii="Times New Roman" w:hAnsi="Times New Roman" w:cs="Times New Roman"/>
          <w:sz w:val="24"/>
          <w:szCs w:val="24"/>
        </w:rPr>
        <w:t xml:space="preserve"> </w:t>
      </w:r>
      <w:r w:rsidRPr="00E31BD4">
        <w:rPr>
          <w:rFonts w:ascii="Times New Roman" w:hAnsi="Times New Roman" w:cs="Times New Roman"/>
          <w:sz w:val="24"/>
          <w:szCs w:val="24"/>
        </w:rPr>
        <w:t xml:space="preserve">właściwym jest zawiadomienie sądu rodzinnego, celem wglądu </w:t>
      </w:r>
      <w:r w:rsidR="00ED0E5C">
        <w:rPr>
          <w:rFonts w:ascii="Times New Roman" w:hAnsi="Times New Roman" w:cs="Times New Roman"/>
          <w:sz w:val="24"/>
          <w:szCs w:val="24"/>
        </w:rPr>
        <w:br/>
      </w:r>
      <w:r w:rsidRPr="00E31BD4">
        <w:rPr>
          <w:rFonts w:ascii="Times New Roman" w:hAnsi="Times New Roman" w:cs="Times New Roman"/>
          <w:sz w:val="24"/>
          <w:szCs w:val="24"/>
        </w:rPr>
        <w:t>w sytuację rodziny.</w:t>
      </w:r>
    </w:p>
    <w:p w:rsidR="00E31BD4" w:rsidRPr="00E31BD4" w:rsidRDefault="00E31BD4" w:rsidP="006A37CC">
      <w:pPr>
        <w:spacing w:line="240" w:lineRule="auto"/>
        <w:ind w:left="375"/>
        <w:contextualSpacing/>
        <w:rPr>
          <w:rFonts w:ascii="Times New Roman" w:hAnsi="Times New Roman" w:cs="Times New Roman"/>
          <w:sz w:val="24"/>
          <w:szCs w:val="24"/>
        </w:rPr>
      </w:pPr>
      <w:r w:rsidRPr="00E31BD4">
        <w:rPr>
          <w:rFonts w:ascii="Times New Roman" w:hAnsi="Times New Roman" w:cs="Times New Roman"/>
          <w:sz w:val="24"/>
          <w:szCs w:val="24"/>
        </w:rPr>
        <w:t>5. W przypadku zagrożenia zdrowia lub życia dziecka albo osoby mu najbliższej, osoba</w:t>
      </w:r>
    </w:p>
    <w:p w:rsidR="00334EA2" w:rsidRDefault="00E31BD4" w:rsidP="006A37CC">
      <w:pPr>
        <w:spacing w:line="240" w:lineRule="auto"/>
        <w:ind w:left="375"/>
        <w:contextualSpacing/>
        <w:rPr>
          <w:rFonts w:ascii="Times New Roman" w:hAnsi="Times New Roman" w:cs="Times New Roman"/>
          <w:sz w:val="24"/>
          <w:szCs w:val="24"/>
        </w:rPr>
      </w:pPr>
      <w:r w:rsidRPr="00E31BD4">
        <w:rPr>
          <w:rFonts w:ascii="Times New Roman" w:hAnsi="Times New Roman" w:cs="Times New Roman"/>
          <w:sz w:val="24"/>
          <w:szCs w:val="24"/>
        </w:rPr>
        <w:t>ujawniająca zdarzenie bezzwłocznie dzwoni na numer alarmowy 112.</w:t>
      </w:r>
    </w:p>
    <w:p w:rsidR="00334EA2" w:rsidRPr="00334EA2" w:rsidRDefault="00334EA2" w:rsidP="006A37CC">
      <w:pPr>
        <w:spacing w:line="240" w:lineRule="auto"/>
        <w:ind w:left="375"/>
        <w:contextualSpacing/>
        <w:rPr>
          <w:rFonts w:ascii="Times New Roman" w:hAnsi="Times New Roman" w:cs="Times New Roman"/>
          <w:sz w:val="24"/>
          <w:szCs w:val="24"/>
        </w:rPr>
      </w:pPr>
      <w:r>
        <w:rPr>
          <w:rFonts w:ascii="Times New Roman" w:hAnsi="Times New Roman" w:cs="Times New Roman"/>
          <w:sz w:val="24"/>
          <w:szCs w:val="24"/>
        </w:rPr>
        <w:t>6.</w:t>
      </w:r>
      <w:r w:rsidR="00E31BD4" w:rsidRPr="00334EA2">
        <w:rPr>
          <w:rFonts w:ascii="Times New Roman" w:hAnsi="Times New Roman" w:cs="Times New Roman"/>
          <w:sz w:val="24"/>
          <w:szCs w:val="24"/>
        </w:rPr>
        <w:t>Wszyscy pracownicy szkoły, którzy w związku z wykonywaniem obowiązków służbowych</w:t>
      </w:r>
      <w:r w:rsidR="00ED0E5C" w:rsidRPr="00334EA2">
        <w:rPr>
          <w:rFonts w:ascii="Times New Roman" w:hAnsi="Times New Roman" w:cs="Times New Roman"/>
          <w:sz w:val="24"/>
          <w:szCs w:val="24"/>
        </w:rPr>
        <w:t xml:space="preserve"> </w:t>
      </w:r>
      <w:r w:rsidR="00E31BD4" w:rsidRPr="00334EA2">
        <w:rPr>
          <w:rFonts w:ascii="Times New Roman" w:hAnsi="Times New Roman" w:cs="Times New Roman"/>
          <w:sz w:val="24"/>
          <w:szCs w:val="24"/>
        </w:rPr>
        <w:t>podję</w:t>
      </w:r>
      <w:r w:rsidR="00796B00">
        <w:rPr>
          <w:rFonts w:ascii="Times New Roman" w:hAnsi="Times New Roman" w:cs="Times New Roman"/>
          <w:sz w:val="24"/>
          <w:szCs w:val="24"/>
        </w:rPr>
        <w:t xml:space="preserve">li </w:t>
      </w:r>
      <w:r w:rsidR="00E31BD4" w:rsidRPr="00334EA2">
        <w:rPr>
          <w:rFonts w:ascii="Times New Roman" w:hAnsi="Times New Roman" w:cs="Times New Roman"/>
          <w:sz w:val="24"/>
          <w:szCs w:val="24"/>
        </w:rPr>
        <w:t xml:space="preserve"> informację o krzywdzeniu ucznia lub informacje z tym związane, są zobowiązan</w:t>
      </w:r>
      <w:r w:rsidR="00796B00">
        <w:rPr>
          <w:rFonts w:ascii="Times New Roman" w:hAnsi="Times New Roman" w:cs="Times New Roman"/>
          <w:sz w:val="24"/>
          <w:szCs w:val="24"/>
        </w:rPr>
        <w:t>i</w:t>
      </w:r>
      <w:r w:rsidR="00E31BD4" w:rsidRPr="00334EA2">
        <w:rPr>
          <w:rFonts w:ascii="Times New Roman" w:hAnsi="Times New Roman" w:cs="Times New Roman"/>
          <w:sz w:val="24"/>
          <w:szCs w:val="24"/>
        </w:rPr>
        <w:t xml:space="preserve"> do</w:t>
      </w:r>
      <w:r w:rsidR="00ED0E5C" w:rsidRPr="00334EA2">
        <w:rPr>
          <w:rFonts w:ascii="Times New Roman" w:hAnsi="Times New Roman" w:cs="Times New Roman"/>
          <w:sz w:val="24"/>
          <w:szCs w:val="24"/>
        </w:rPr>
        <w:t xml:space="preserve"> </w:t>
      </w:r>
      <w:r w:rsidR="00E31BD4" w:rsidRPr="00334EA2">
        <w:rPr>
          <w:rFonts w:ascii="Times New Roman" w:hAnsi="Times New Roman" w:cs="Times New Roman"/>
          <w:sz w:val="24"/>
          <w:szCs w:val="24"/>
        </w:rPr>
        <w:t>zachowania tych informacji w tajemnicy, poza tymi informacjami, które przekazywane są</w:t>
      </w:r>
      <w:r w:rsidR="00ED0E5C" w:rsidRPr="00334EA2">
        <w:rPr>
          <w:rFonts w:ascii="Times New Roman" w:hAnsi="Times New Roman" w:cs="Times New Roman"/>
          <w:sz w:val="24"/>
          <w:szCs w:val="24"/>
        </w:rPr>
        <w:t xml:space="preserve"> </w:t>
      </w:r>
      <w:r w:rsidR="00E31BD4" w:rsidRPr="00334EA2">
        <w:rPr>
          <w:rFonts w:ascii="Times New Roman" w:hAnsi="Times New Roman" w:cs="Times New Roman"/>
          <w:sz w:val="24"/>
          <w:szCs w:val="24"/>
        </w:rPr>
        <w:t>uprawnionym instytucjom.</w:t>
      </w:r>
    </w:p>
    <w:p w:rsidR="003A2883" w:rsidRPr="00334EA2" w:rsidRDefault="00334EA2" w:rsidP="006A37CC">
      <w:pPr>
        <w:spacing w:line="240" w:lineRule="auto"/>
        <w:ind w:left="348"/>
        <w:rPr>
          <w:rFonts w:ascii="Times New Roman" w:hAnsi="Times New Roman" w:cs="Times New Roman"/>
          <w:sz w:val="24"/>
          <w:szCs w:val="24"/>
        </w:rPr>
      </w:pPr>
      <w:r>
        <w:rPr>
          <w:rFonts w:ascii="Times New Roman" w:hAnsi="Times New Roman" w:cs="Times New Roman"/>
          <w:sz w:val="24"/>
          <w:szCs w:val="24"/>
        </w:rPr>
        <w:t>7.</w:t>
      </w:r>
      <w:r w:rsidR="00E31BD4" w:rsidRPr="00334EA2">
        <w:rPr>
          <w:rFonts w:ascii="Times New Roman" w:hAnsi="Times New Roman" w:cs="Times New Roman"/>
          <w:sz w:val="24"/>
          <w:szCs w:val="24"/>
        </w:rPr>
        <w:t xml:space="preserve">W każdym przypadku zauważenia krzywdzenia ucznia należy uzupełnić </w:t>
      </w:r>
      <w:r>
        <w:rPr>
          <w:rFonts w:ascii="Times New Roman" w:hAnsi="Times New Roman" w:cs="Times New Roman"/>
          <w:sz w:val="24"/>
          <w:szCs w:val="24"/>
        </w:rPr>
        <w:t xml:space="preserve">Kartę </w:t>
      </w:r>
      <w:r w:rsidR="00341054" w:rsidRPr="00334EA2">
        <w:rPr>
          <w:rFonts w:ascii="Times New Roman" w:hAnsi="Times New Roman" w:cs="Times New Roman"/>
          <w:sz w:val="24"/>
          <w:szCs w:val="24"/>
        </w:rPr>
        <w:t>Interwencji.</w:t>
      </w:r>
      <w:r w:rsidR="00E31BD4" w:rsidRPr="00334EA2">
        <w:rPr>
          <w:rFonts w:ascii="Times New Roman" w:hAnsi="Times New Roman" w:cs="Times New Roman"/>
          <w:sz w:val="24"/>
          <w:szCs w:val="24"/>
        </w:rPr>
        <w:t xml:space="preserve"> </w:t>
      </w:r>
    </w:p>
    <w:p w:rsidR="003A2883" w:rsidRPr="00636A9B" w:rsidRDefault="003A2883" w:rsidP="006A37CC">
      <w:pPr>
        <w:pStyle w:val="Akapitzlist"/>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5.3 </w:t>
      </w:r>
      <w:r w:rsidRPr="00636A9B">
        <w:rPr>
          <w:rFonts w:ascii="Times New Roman" w:hAnsi="Times New Roman" w:cs="Times New Roman"/>
          <w:b/>
          <w:sz w:val="24"/>
          <w:szCs w:val="24"/>
        </w:rPr>
        <w:t xml:space="preserve"> Karta Interwencji</w:t>
      </w:r>
    </w:p>
    <w:p w:rsidR="003A2883" w:rsidRPr="00636A9B" w:rsidRDefault="003A2883" w:rsidP="006A37CC">
      <w:pPr>
        <w:pStyle w:val="Akapitzlist"/>
        <w:spacing w:line="240" w:lineRule="auto"/>
        <w:ind w:left="1080"/>
        <w:jc w:val="both"/>
        <w:rPr>
          <w:rFonts w:ascii="Times New Roman" w:hAnsi="Times New Roman" w:cs="Times New Roman"/>
          <w:sz w:val="24"/>
          <w:szCs w:val="24"/>
        </w:rPr>
      </w:pPr>
    </w:p>
    <w:p w:rsidR="003A2883" w:rsidRPr="00341054" w:rsidRDefault="003A2883" w:rsidP="006A37CC">
      <w:pPr>
        <w:pStyle w:val="Akapitzlist"/>
        <w:spacing w:line="240" w:lineRule="auto"/>
        <w:ind w:left="0"/>
        <w:rPr>
          <w:rFonts w:ascii="Times New Roman" w:hAnsi="Times New Roman" w:cs="Times New Roman"/>
          <w:color w:val="FF0000"/>
          <w:sz w:val="24"/>
          <w:szCs w:val="24"/>
        </w:rPr>
      </w:pPr>
      <w:r w:rsidRPr="00636A9B">
        <w:rPr>
          <w:rFonts w:ascii="Times New Roman" w:hAnsi="Times New Roman" w:cs="Times New Roman"/>
          <w:sz w:val="24"/>
          <w:szCs w:val="24"/>
        </w:rPr>
        <w:t xml:space="preserve">1. W każdym przypadku zauważenia krzywdzenia ucznia należy uzupełnić Kartę Interwencji, której wzór stanowi </w:t>
      </w:r>
      <w:r w:rsidRPr="00111331">
        <w:rPr>
          <w:rFonts w:ascii="Times New Roman" w:hAnsi="Times New Roman" w:cs="Times New Roman"/>
          <w:color w:val="000000" w:themeColor="text1"/>
          <w:sz w:val="24"/>
          <w:szCs w:val="24"/>
        </w:rPr>
        <w:t>załącznik nr 3.</w:t>
      </w:r>
    </w:p>
    <w:p w:rsidR="003A2883" w:rsidRPr="00ED0E5C" w:rsidRDefault="003A2883"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 xml:space="preserve">2. Kartę załącza się do </w:t>
      </w:r>
      <w:r w:rsidRPr="00BA5F0B">
        <w:rPr>
          <w:rFonts w:ascii="Times New Roman" w:hAnsi="Times New Roman" w:cs="Times New Roman"/>
          <w:sz w:val="24"/>
          <w:szCs w:val="24"/>
        </w:rPr>
        <w:t>akt osobowych małoletniego</w:t>
      </w:r>
      <w:r w:rsidRPr="00636A9B">
        <w:rPr>
          <w:rFonts w:ascii="Times New Roman" w:hAnsi="Times New Roman" w:cs="Times New Roman"/>
          <w:sz w:val="24"/>
          <w:szCs w:val="24"/>
        </w:rPr>
        <w:t>. W przypadku podejrzeń wobec pracownika, również do akt osobowych pracownika Szkoły.</w:t>
      </w:r>
    </w:p>
    <w:p w:rsidR="00BD6FFD" w:rsidRPr="00636A9B" w:rsidRDefault="00BD6FFD" w:rsidP="006A37CC">
      <w:pPr>
        <w:spacing w:line="240" w:lineRule="auto"/>
        <w:ind w:left="1815"/>
        <w:contextualSpacing/>
        <w:jc w:val="both"/>
        <w:rPr>
          <w:rFonts w:ascii="Times New Roman" w:hAnsi="Times New Roman" w:cs="Times New Roman"/>
          <w:sz w:val="24"/>
          <w:szCs w:val="24"/>
        </w:rPr>
      </w:pPr>
    </w:p>
    <w:p w:rsidR="00BD6FFD" w:rsidRPr="00636A9B" w:rsidRDefault="00BD6FFD" w:rsidP="006A37CC">
      <w:pPr>
        <w:spacing w:line="240" w:lineRule="auto"/>
        <w:ind w:left="1440"/>
        <w:contextualSpacing/>
        <w:jc w:val="center"/>
        <w:rPr>
          <w:rFonts w:ascii="Times New Roman" w:hAnsi="Times New Roman" w:cs="Times New Roman"/>
          <w:b/>
          <w:sz w:val="24"/>
          <w:szCs w:val="24"/>
        </w:rPr>
      </w:pPr>
      <w:r w:rsidRPr="00636A9B">
        <w:rPr>
          <w:rFonts w:ascii="Times New Roman" w:hAnsi="Times New Roman" w:cs="Times New Roman"/>
          <w:b/>
          <w:sz w:val="24"/>
          <w:szCs w:val="24"/>
        </w:rPr>
        <w:t xml:space="preserve">5.4 Wymogi sporządzenia Indywidualnego Planu </w:t>
      </w:r>
      <w:r w:rsidR="00C620EB">
        <w:rPr>
          <w:rFonts w:ascii="Times New Roman" w:hAnsi="Times New Roman" w:cs="Times New Roman"/>
          <w:b/>
          <w:sz w:val="24"/>
          <w:szCs w:val="24"/>
        </w:rPr>
        <w:t>Wsparcia małoletniego</w:t>
      </w:r>
      <w:r w:rsidRPr="00636A9B">
        <w:rPr>
          <w:rFonts w:ascii="Times New Roman" w:hAnsi="Times New Roman" w:cs="Times New Roman"/>
          <w:b/>
          <w:sz w:val="24"/>
          <w:szCs w:val="24"/>
        </w:rPr>
        <w:t xml:space="preserve"> po ujawnieniu krzywdzenia</w:t>
      </w:r>
    </w:p>
    <w:p w:rsidR="00BD6FFD" w:rsidRPr="00636A9B" w:rsidRDefault="00BD6FFD" w:rsidP="006A37CC">
      <w:pPr>
        <w:spacing w:line="240" w:lineRule="auto"/>
        <w:ind w:left="1815"/>
        <w:contextualSpacing/>
        <w:rPr>
          <w:rFonts w:ascii="Times New Roman" w:hAnsi="Times New Roman" w:cs="Times New Roman"/>
          <w:sz w:val="24"/>
          <w:szCs w:val="24"/>
          <w:u w:val="single"/>
        </w:rPr>
      </w:pPr>
    </w:p>
    <w:p w:rsidR="00BD6FFD" w:rsidRPr="00636A9B" w:rsidRDefault="00BD6FFD" w:rsidP="006A37CC">
      <w:pPr>
        <w:spacing w:line="240" w:lineRule="auto"/>
        <w:contextualSpacing/>
        <w:rPr>
          <w:rFonts w:ascii="Times New Roman" w:hAnsi="Times New Roman" w:cs="Times New Roman"/>
          <w:sz w:val="24"/>
          <w:szCs w:val="24"/>
          <w:u w:val="single"/>
        </w:rPr>
      </w:pPr>
      <w:r w:rsidRPr="00636A9B">
        <w:rPr>
          <w:rFonts w:ascii="Times New Roman" w:hAnsi="Times New Roman" w:cs="Times New Roman"/>
          <w:sz w:val="24"/>
          <w:szCs w:val="24"/>
        </w:rPr>
        <w:t xml:space="preserve">1. Celem Indywidualnego Planu </w:t>
      </w:r>
      <w:r w:rsidR="00955448" w:rsidRPr="009F37C7">
        <w:rPr>
          <w:rFonts w:ascii="Times New Roman" w:hAnsi="Times New Roman" w:cs="Times New Roman"/>
          <w:sz w:val="24"/>
          <w:szCs w:val="24"/>
        </w:rPr>
        <w:t>Wsparcia</w:t>
      </w:r>
      <w:r w:rsidRPr="00636A9B">
        <w:rPr>
          <w:rFonts w:ascii="Times New Roman" w:hAnsi="Times New Roman" w:cs="Times New Roman"/>
          <w:sz w:val="24"/>
          <w:szCs w:val="24"/>
        </w:rPr>
        <w:t xml:space="preserve"> jest przede wszystkim:</w:t>
      </w:r>
    </w:p>
    <w:p w:rsidR="00BD6FFD" w:rsidRPr="00636A9B" w:rsidRDefault="00BD6FFD" w:rsidP="006A37CC">
      <w:pPr>
        <w:spacing w:line="240" w:lineRule="auto"/>
        <w:ind w:left="708"/>
        <w:contextualSpacing/>
        <w:rPr>
          <w:rFonts w:ascii="Times New Roman" w:hAnsi="Times New Roman" w:cs="Times New Roman"/>
          <w:sz w:val="24"/>
          <w:szCs w:val="24"/>
        </w:rPr>
      </w:pPr>
      <w:r w:rsidRPr="00636A9B">
        <w:rPr>
          <w:rFonts w:ascii="Times New Roman" w:hAnsi="Times New Roman" w:cs="Times New Roman"/>
          <w:sz w:val="24"/>
          <w:szCs w:val="24"/>
        </w:rPr>
        <w:t>a) zainicjowanie działań interwencyjnych we współpracy z innymi instytucjami, jeśli istnieje taka konieczność;</w:t>
      </w:r>
    </w:p>
    <w:p w:rsidR="00BD6FFD" w:rsidRPr="00636A9B" w:rsidRDefault="00BD6FFD" w:rsidP="006A37CC">
      <w:pPr>
        <w:spacing w:line="240" w:lineRule="auto"/>
        <w:ind w:left="708"/>
        <w:contextualSpacing/>
        <w:rPr>
          <w:rFonts w:ascii="Times New Roman" w:hAnsi="Times New Roman" w:cs="Times New Roman"/>
          <w:sz w:val="24"/>
          <w:szCs w:val="24"/>
        </w:rPr>
      </w:pPr>
      <w:r w:rsidRPr="00636A9B">
        <w:rPr>
          <w:rFonts w:ascii="Times New Roman" w:hAnsi="Times New Roman" w:cs="Times New Roman"/>
          <w:sz w:val="24"/>
          <w:szCs w:val="24"/>
        </w:rPr>
        <w:lastRenderedPageBreak/>
        <w:t>b) współpraca z rodzicami w celu powstrzymania krzywdzenia małoletniego zapewnienie mu pomocy;</w:t>
      </w:r>
    </w:p>
    <w:p w:rsidR="00BD6FFD" w:rsidRPr="00636A9B" w:rsidRDefault="00BD6FFD" w:rsidP="006A37CC">
      <w:pPr>
        <w:spacing w:line="240" w:lineRule="auto"/>
        <w:ind w:left="708"/>
        <w:contextualSpacing/>
        <w:rPr>
          <w:rFonts w:ascii="Times New Roman" w:hAnsi="Times New Roman" w:cs="Times New Roman"/>
          <w:sz w:val="24"/>
          <w:szCs w:val="24"/>
        </w:rPr>
      </w:pPr>
      <w:r w:rsidRPr="00636A9B">
        <w:rPr>
          <w:rFonts w:ascii="Times New Roman" w:hAnsi="Times New Roman" w:cs="Times New Roman"/>
          <w:sz w:val="24"/>
          <w:szCs w:val="24"/>
        </w:rPr>
        <w:t>c) diagnoza, czy konieczne jest podjęcie działań prawnych;</w:t>
      </w:r>
    </w:p>
    <w:p w:rsidR="001E1300" w:rsidRPr="00636A9B" w:rsidRDefault="00BD6FFD" w:rsidP="006A37CC">
      <w:pPr>
        <w:spacing w:line="240" w:lineRule="auto"/>
        <w:ind w:left="708"/>
        <w:contextualSpacing/>
        <w:rPr>
          <w:rFonts w:ascii="Times New Roman" w:hAnsi="Times New Roman" w:cs="Times New Roman"/>
          <w:sz w:val="24"/>
          <w:szCs w:val="24"/>
        </w:rPr>
      </w:pPr>
      <w:r w:rsidRPr="00636A9B">
        <w:rPr>
          <w:rFonts w:ascii="Times New Roman" w:hAnsi="Times New Roman" w:cs="Times New Roman"/>
          <w:sz w:val="24"/>
          <w:szCs w:val="24"/>
        </w:rPr>
        <w:t>d) objęcie ucznia pomocą psychologiczno – pedagogiczną na terenie szkoły i pomocą specjalistyczną poza szkołą, jeśli zaistnieje taka konieczność.</w:t>
      </w:r>
    </w:p>
    <w:p w:rsidR="00BD6FFD" w:rsidRPr="00955448" w:rsidRDefault="00BD6FFD" w:rsidP="006A37CC">
      <w:pPr>
        <w:spacing w:line="240" w:lineRule="auto"/>
        <w:contextualSpacing/>
        <w:rPr>
          <w:rFonts w:ascii="Times New Roman" w:hAnsi="Times New Roman" w:cs="Times New Roman"/>
          <w:sz w:val="24"/>
          <w:szCs w:val="24"/>
        </w:rPr>
      </w:pPr>
      <w:r w:rsidRPr="00636A9B">
        <w:rPr>
          <w:rFonts w:ascii="Times New Roman" w:hAnsi="Times New Roman" w:cs="Times New Roman"/>
          <w:sz w:val="24"/>
          <w:szCs w:val="24"/>
        </w:rPr>
        <w:t xml:space="preserve">2. W ustalaniu Indywidualnego </w:t>
      </w:r>
      <w:r w:rsidRPr="00955448">
        <w:rPr>
          <w:rFonts w:ascii="Times New Roman" w:hAnsi="Times New Roman" w:cs="Times New Roman"/>
          <w:sz w:val="24"/>
          <w:szCs w:val="24"/>
        </w:rPr>
        <w:t xml:space="preserve">Planu </w:t>
      </w:r>
      <w:r w:rsidR="00955448" w:rsidRPr="00955448">
        <w:rPr>
          <w:rFonts w:ascii="Times New Roman" w:hAnsi="Times New Roman" w:cs="Times New Roman"/>
          <w:sz w:val="24"/>
          <w:szCs w:val="24"/>
        </w:rPr>
        <w:t>Wsparcia</w:t>
      </w:r>
      <w:r w:rsidRPr="00955448">
        <w:rPr>
          <w:rFonts w:ascii="Times New Roman" w:hAnsi="Times New Roman" w:cs="Times New Roman"/>
          <w:sz w:val="24"/>
          <w:szCs w:val="24"/>
        </w:rPr>
        <w:t xml:space="preserve"> uczestniczy uczeń, jego rodzice, wychowawca</w:t>
      </w:r>
      <w:r w:rsidR="002344A7" w:rsidRPr="00955448">
        <w:rPr>
          <w:rFonts w:ascii="Times New Roman" w:hAnsi="Times New Roman" w:cs="Times New Roman"/>
          <w:sz w:val="24"/>
          <w:szCs w:val="24"/>
        </w:rPr>
        <w:t>,</w:t>
      </w:r>
      <w:r w:rsidRPr="00955448">
        <w:rPr>
          <w:rFonts w:ascii="Times New Roman" w:hAnsi="Times New Roman" w:cs="Times New Roman"/>
          <w:sz w:val="24"/>
          <w:szCs w:val="24"/>
        </w:rPr>
        <w:t xml:space="preserve"> psycholog szkolny oraz pedagog</w:t>
      </w:r>
      <w:r w:rsidR="00BD04E0" w:rsidRPr="00955448">
        <w:rPr>
          <w:rFonts w:ascii="Times New Roman" w:hAnsi="Times New Roman" w:cs="Times New Roman"/>
          <w:sz w:val="24"/>
          <w:szCs w:val="24"/>
        </w:rPr>
        <w:t xml:space="preserve"> szkolny lub</w:t>
      </w:r>
      <w:r w:rsidR="002344A7" w:rsidRPr="00955448">
        <w:rPr>
          <w:rFonts w:ascii="Times New Roman" w:hAnsi="Times New Roman" w:cs="Times New Roman"/>
          <w:sz w:val="24"/>
          <w:szCs w:val="24"/>
        </w:rPr>
        <w:t>/i</w:t>
      </w:r>
      <w:r w:rsidR="00BD04E0" w:rsidRPr="00955448">
        <w:rPr>
          <w:rFonts w:ascii="Times New Roman" w:hAnsi="Times New Roman" w:cs="Times New Roman"/>
          <w:sz w:val="24"/>
          <w:szCs w:val="24"/>
        </w:rPr>
        <w:t xml:space="preserve"> specjalny</w:t>
      </w:r>
      <w:r w:rsidR="00B66CBB" w:rsidRPr="00955448">
        <w:rPr>
          <w:rFonts w:ascii="Times New Roman" w:hAnsi="Times New Roman" w:cs="Times New Roman"/>
          <w:sz w:val="24"/>
          <w:szCs w:val="24"/>
        </w:rPr>
        <w:t>.</w:t>
      </w:r>
      <w:r w:rsidRPr="00955448">
        <w:rPr>
          <w:rFonts w:ascii="Times New Roman" w:hAnsi="Times New Roman" w:cs="Times New Roman"/>
          <w:sz w:val="24"/>
          <w:szCs w:val="24"/>
        </w:rPr>
        <w:t xml:space="preserve"> </w:t>
      </w:r>
    </w:p>
    <w:p w:rsidR="00BD6FFD" w:rsidRPr="00636A9B" w:rsidRDefault="00BD6FFD" w:rsidP="006A37CC">
      <w:pPr>
        <w:spacing w:line="240" w:lineRule="auto"/>
        <w:contextualSpacing/>
        <w:rPr>
          <w:rFonts w:ascii="Times New Roman" w:hAnsi="Times New Roman" w:cs="Times New Roman"/>
          <w:color w:val="000000" w:themeColor="text1"/>
          <w:sz w:val="24"/>
          <w:szCs w:val="24"/>
        </w:rPr>
      </w:pPr>
      <w:r w:rsidRPr="00955448">
        <w:rPr>
          <w:rFonts w:ascii="Times New Roman" w:hAnsi="Times New Roman" w:cs="Times New Roman"/>
          <w:sz w:val="24"/>
          <w:szCs w:val="24"/>
        </w:rPr>
        <w:t>3. Działania koordynuje i monitoruje pedagog szkolny</w:t>
      </w:r>
      <w:r w:rsidR="00955448" w:rsidRPr="00955448">
        <w:rPr>
          <w:rFonts w:ascii="Times New Roman" w:hAnsi="Times New Roman" w:cs="Times New Roman"/>
          <w:sz w:val="24"/>
          <w:szCs w:val="24"/>
        </w:rPr>
        <w:t>.</w:t>
      </w:r>
      <w:r w:rsidR="00955448" w:rsidRPr="00955448">
        <w:rPr>
          <w:rFonts w:ascii="Times New Roman" w:hAnsi="Times New Roman" w:cs="Times New Roman"/>
          <w:sz w:val="24"/>
          <w:szCs w:val="24"/>
        </w:rPr>
        <w:br/>
      </w:r>
      <w:r w:rsidRPr="00636A9B">
        <w:rPr>
          <w:rFonts w:ascii="Times New Roman" w:hAnsi="Times New Roman" w:cs="Times New Roman"/>
          <w:color w:val="000000" w:themeColor="text1"/>
          <w:sz w:val="24"/>
          <w:szCs w:val="24"/>
        </w:rPr>
        <w:t>4. Grupa wsparcia spotyka się celem ustalenia</w:t>
      </w:r>
      <w:r w:rsidR="00454A69">
        <w:rPr>
          <w:rFonts w:ascii="Times New Roman" w:hAnsi="Times New Roman" w:cs="Times New Roman"/>
          <w:color w:val="000000" w:themeColor="text1"/>
          <w:sz w:val="24"/>
          <w:szCs w:val="24"/>
        </w:rPr>
        <w:t>,</w:t>
      </w:r>
      <w:r w:rsidRPr="00636A9B">
        <w:rPr>
          <w:rFonts w:ascii="Times New Roman" w:hAnsi="Times New Roman" w:cs="Times New Roman"/>
          <w:color w:val="000000" w:themeColor="text1"/>
          <w:sz w:val="24"/>
          <w:szCs w:val="24"/>
        </w:rPr>
        <w:t xml:space="preserve"> jaka pomoc uczniowi będzie niezbędna od razu oraz w dalszej perspektywie czasu.</w:t>
      </w:r>
    </w:p>
    <w:p w:rsidR="00BD6FFD" w:rsidRPr="00636A9B" w:rsidRDefault="00955448" w:rsidP="006A37CC">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Grupa wsparcia tworzy IPW</w:t>
      </w:r>
      <w:r w:rsidR="00BD6FFD" w:rsidRPr="00636A9B">
        <w:rPr>
          <w:rFonts w:ascii="Times New Roman" w:hAnsi="Times New Roman" w:cs="Times New Roman"/>
          <w:color w:val="000000" w:themeColor="text1"/>
          <w:sz w:val="24"/>
          <w:szCs w:val="24"/>
        </w:rPr>
        <w:t xml:space="preserve"> (Indywidualny Plan </w:t>
      </w:r>
      <w:r w:rsidRPr="00955448">
        <w:rPr>
          <w:rFonts w:ascii="Times New Roman" w:hAnsi="Times New Roman" w:cs="Times New Roman"/>
          <w:sz w:val="24"/>
          <w:szCs w:val="24"/>
        </w:rPr>
        <w:t>Wsparcia</w:t>
      </w:r>
      <w:r w:rsidR="00BD6FFD" w:rsidRPr="00636A9B">
        <w:rPr>
          <w:rFonts w:ascii="Times New Roman" w:hAnsi="Times New Roman" w:cs="Times New Roman"/>
          <w:color w:val="000000" w:themeColor="text1"/>
          <w:sz w:val="24"/>
          <w:szCs w:val="24"/>
        </w:rPr>
        <w:t>), który stanowi dokument zapisany i przechowywany w aktach ucznia.</w:t>
      </w:r>
    </w:p>
    <w:p w:rsidR="00BD6FFD" w:rsidRPr="00636A9B" w:rsidRDefault="00955448" w:rsidP="006A37CC">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IPW</w:t>
      </w:r>
      <w:r w:rsidR="00BD6FFD" w:rsidRPr="00636A9B">
        <w:rPr>
          <w:rFonts w:ascii="Times New Roman" w:hAnsi="Times New Roman" w:cs="Times New Roman"/>
          <w:color w:val="000000" w:themeColor="text1"/>
          <w:sz w:val="24"/>
          <w:szCs w:val="24"/>
        </w:rPr>
        <w:t xml:space="preserve"> zawiera przede wszystkim informacje o podjętych działaniach, plan spotkań</w:t>
      </w:r>
    </w:p>
    <w:p w:rsidR="00BD6FFD" w:rsidRPr="00636A9B" w:rsidRDefault="00BD6FFD" w:rsidP="006A37CC">
      <w:pPr>
        <w:spacing w:line="240" w:lineRule="auto"/>
        <w:contextualSpacing/>
        <w:rPr>
          <w:rFonts w:ascii="Times New Roman" w:hAnsi="Times New Roman" w:cs="Times New Roman"/>
          <w:color w:val="000000" w:themeColor="text1"/>
          <w:sz w:val="24"/>
          <w:szCs w:val="24"/>
        </w:rPr>
      </w:pPr>
      <w:r w:rsidRPr="00636A9B">
        <w:rPr>
          <w:rFonts w:ascii="Times New Roman" w:hAnsi="Times New Roman" w:cs="Times New Roman"/>
          <w:color w:val="000000" w:themeColor="text1"/>
          <w:sz w:val="24"/>
          <w:szCs w:val="24"/>
        </w:rPr>
        <w:t>ze specjalistami/opiekunami/nauczycielami oraz przypuszczalny czas trwania wsparcia.</w:t>
      </w:r>
    </w:p>
    <w:p w:rsidR="00BD6FFD" w:rsidRPr="00636A9B" w:rsidRDefault="00BD6FFD" w:rsidP="006A37CC">
      <w:pPr>
        <w:spacing w:line="240" w:lineRule="auto"/>
        <w:contextualSpacing/>
        <w:rPr>
          <w:rFonts w:ascii="Times New Roman" w:hAnsi="Times New Roman" w:cs="Times New Roman"/>
          <w:color w:val="000000" w:themeColor="text1"/>
          <w:sz w:val="24"/>
          <w:szCs w:val="24"/>
        </w:rPr>
      </w:pPr>
      <w:r w:rsidRPr="00636A9B">
        <w:rPr>
          <w:rFonts w:ascii="Times New Roman" w:hAnsi="Times New Roman" w:cs="Times New Roman"/>
          <w:color w:val="000000" w:themeColor="text1"/>
          <w:sz w:val="24"/>
          <w:szCs w:val="24"/>
        </w:rPr>
        <w:t>7. Wnioski ze spotkań z pedagogiem i psychologiem szkolnym stanowią dane wrażliwe u</w:t>
      </w:r>
      <w:r w:rsidR="00726808">
        <w:rPr>
          <w:rFonts w:ascii="Times New Roman" w:hAnsi="Times New Roman" w:cs="Times New Roman"/>
          <w:color w:val="000000" w:themeColor="text1"/>
          <w:sz w:val="24"/>
          <w:szCs w:val="24"/>
        </w:rPr>
        <w:t>czniów i nie są dołączane do IPW</w:t>
      </w:r>
      <w:r w:rsidRPr="00636A9B">
        <w:rPr>
          <w:rFonts w:ascii="Times New Roman" w:hAnsi="Times New Roman" w:cs="Times New Roman"/>
          <w:color w:val="000000" w:themeColor="text1"/>
          <w:sz w:val="24"/>
          <w:szCs w:val="24"/>
        </w:rPr>
        <w:t>, wyjątek stanowi sytuacja zagrożenia życia lub zdrowia ucznia (np. o planowanym samobójstwie).</w:t>
      </w:r>
    </w:p>
    <w:p w:rsidR="00BD6FFD" w:rsidRPr="00636A9B" w:rsidRDefault="00955448" w:rsidP="006A37CC">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IPW</w:t>
      </w:r>
      <w:r w:rsidR="00BD6FFD" w:rsidRPr="00636A9B">
        <w:rPr>
          <w:rFonts w:ascii="Times New Roman" w:hAnsi="Times New Roman" w:cs="Times New Roman"/>
          <w:color w:val="000000" w:themeColor="text1"/>
          <w:sz w:val="24"/>
          <w:szCs w:val="24"/>
        </w:rPr>
        <w:t xml:space="preserve"> uwzględnia:</w:t>
      </w:r>
    </w:p>
    <w:p w:rsidR="00BD6FFD" w:rsidRPr="00636A9B" w:rsidRDefault="00BD6FFD" w:rsidP="006A37CC">
      <w:pPr>
        <w:spacing w:line="240" w:lineRule="auto"/>
        <w:ind w:left="708"/>
        <w:contextualSpacing/>
        <w:rPr>
          <w:rFonts w:ascii="Times New Roman" w:hAnsi="Times New Roman" w:cs="Times New Roman"/>
          <w:sz w:val="24"/>
          <w:szCs w:val="24"/>
        </w:rPr>
      </w:pPr>
      <w:r w:rsidRPr="00636A9B">
        <w:rPr>
          <w:rFonts w:ascii="Times New Roman" w:hAnsi="Times New Roman" w:cs="Times New Roman"/>
          <w:sz w:val="24"/>
          <w:szCs w:val="24"/>
        </w:rPr>
        <w:t xml:space="preserve">a) działania interwencyjne, mające na celu zapewnienie uczniowi bezpieczeństwa, w tym zgłoszone do organów ścigania podejrzenie popełnienia przestępstwa </w:t>
      </w:r>
      <w:r w:rsidR="00907E2D">
        <w:rPr>
          <w:rFonts w:ascii="Times New Roman" w:hAnsi="Times New Roman" w:cs="Times New Roman"/>
          <w:sz w:val="24"/>
          <w:szCs w:val="24"/>
        </w:rPr>
        <w:t>:</w:t>
      </w:r>
    </w:p>
    <w:p w:rsidR="00BD6FFD" w:rsidRPr="00636A9B" w:rsidRDefault="00BD6FFD" w:rsidP="006A37CC">
      <w:pPr>
        <w:spacing w:line="240" w:lineRule="auto"/>
        <w:ind w:left="708"/>
        <w:contextualSpacing/>
        <w:rPr>
          <w:rFonts w:ascii="Times New Roman" w:hAnsi="Times New Roman" w:cs="Times New Roman"/>
          <w:sz w:val="24"/>
          <w:szCs w:val="24"/>
        </w:rPr>
      </w:pPr>
      <w:r w:rsidRPr="00636A9B">
        <w:rPr>
          <w:rFonts w:ascii="Times New Roman" w:hAnsi="Times New Roman" w:cs="Times New Roman"/>
          <w:sz w:val="24"/>
          <w:szCs w:val="24"/>
        </w:rPr>
        <w:t>b) formy wsparcia oferowane przez szkołę;</w:t>
      </w:r>
    </w:p>
    <w:p w:rsidR="00BD6FFD" w:rsidRPr="00636A9B" w:rsidRDefault="00BD6FFD" w:rsidP="006A37CC">
      <w:pPr>
        <w:spacing w:line="240" w:lineRule="auto"/>
        <w:ind w:left="708"/>
        <w:contextualSpacing/>
        <w:rPr>
          <w:rFonts w:ascii="Times New Roman" w:hAnsi="Times New Roman" w:cs="Times New Roman"/>
          <w:sz w:val="24"/>
          <w:szCs w:val="24"/>
        </w:rPr>
      </w:pPr>
      <w:r w:rsidRPr="00636A9B">
        <w:rPr>
          <w:rFonts w:ascii="Times New Roman" w:hAnsi="Times New Roman" w:cs="Times New Roman"/>
          <w:sz w:val="24"/>
          <w:szCs w:val="24"/>
        </w:rPr>
        <w:t>c) zaproponowane formy specjalistycznej pomocy pozaszkolnej, jeśli istnieje taka potrzeba.</w:t>
      </w:r>
    </w:p>
    <w:p w:rsidR="00BD6FFD" w:rsidRPr="00636A9B" w:rsidRDefault="00955448" w:rsidP="006A37CC">
      <w:pPr>
        <w:spacing w:line="240" w:lineRule="auto"/>
        <w:contextualSpacing/>
        <w:rPr>
          <w:rFonts w:ascii="Times New Roman" w:hAnsi="Times New Roman" w:cs="Times New Roman"/>
          <w:sz w:val="24"/>
          <w:szCs w:val="24"/>
        </w:rPr>
      </w:pPr>
      <w:r>
        <w:rPr>
          <w:rFonts w:ascii="Times New Roman" w:hAnsi="Times New Roman" w:cs="Times New Roman"/>
          <w:sz w:val="24"/>
          <w:szCs w:val="24"/>
        </w:rPr>
        <w:t>9. IPW</w:t>
      </w:r>
      <w:r w:rsidR="00BD6FFD" w:rsidRPr="00636A9B">
        <w:rPr>
          <w:rFonts w:ascii="Times New Roman" w:hAnsi="Times New Roman" w:cs="Times New Roman"/>
          <w:sz w:val="24"/>
          <w:szCs w:val="24"/>
        </w:rPr>
        <w:t xml:space="preserve"> należy objąć także rodzeństwo pokrzywdzonego ucznia, jeśli są uczniami szkoły i jeśli istnieje taka potrzeba</w:t>
      </w:r>
    </w:p>
    <w:p w:rsidR="00BD6FFD" w:rsidRPr="00636A9B" w:rsidRDefault="00955448" w:rsidP="006A37CC">
      <w:pPr>
        <w:spacing w:line="240" w:lineRule="auto"/>
        <w:contextualSpacing/>
        <w:rPr>
          <w:rFonts w:ascii="Times New Roman" w:hAnsi="Times New Roman" w:cs="Times New Roman"/>
          <w:sz w:val="24"/>
          <w:szCs w:val="24"/>
        </w:rPr>
      </w:pPr>
      <w:r>
        <w:rPr>
          <w:rFonts w:ascii="Times New Roman" w:hAnsi="Times New Roman" w:cs="Times New Roman"/>
          <w:sz w:val="24"/>
          <w:szCs w:val="24"/>
        </w:rPr>
        <w:t>10. IPW</w:t>
      </w:r>
      <w:r w:rsidR="00BD6FFD" w:rsidRPr="00636A9B">
        <w:rPr>
          <w:rFonts w:ascii="Times New Roman" w:hAnsi="Times New Roman" w:cs="Times New Roman"/>
          <w:sz w:val="24"/>
          <w:szCs w:val="24"/>
        </w:rPr>
        <w:t xml:space="preserve"> funkcjonuje równolegle z podejmowanymi działaniami interwencyjnymi, a jego naczelną zasadą jest obserwacja ucznia, zapewnienie mu warunków do uzyskania wielospecjalistycznej pomocy, również pozaszkolnej, udzielanie wsparcia rodzicom </w:t>
      </w:r>
      <w:r w:rsidR="00ED0E5C">
        <w:rPr>
          <w:rFonts w:ascii="Times New Roman" w:hAnsi="Times New Roman" w:cs="Times New Roman"/>
          <w:sz w:val="24"/>
          <w:szCs w:val="24"/>
        </w:rPr>
        <w:br/>
      </w:r>
      <w:r w:rsidR="00BD6FFD" w:rsidRPr="00636A9B">
        <w:rPr>
          <w:rFonts w:ascii="Times New Roman" w:hAnsi="Times New Roman" w:cs="Times New Roman"/>
          <w:sz w:val="24"/>
          <w:szCs w:val="24"/>
        </w:rPr>
        <w:t>i współpraca międzyinstytucjonalna.</w:t>
      </w:r>
    </w:p>
    <w:p w:rsidR="00BD6FFD" w:rsidRPr="00636A9B" w:rsidRDefault="00955448" w:rsidP="006A37CC">
      <w:pPr>
        <w:spacing w:line="240" w:lineRule="auto"/>
        <w:contextualSpacing/>
        <w:rPr>
          <w:rFonts w:ascii="Times New Roman" w:hAnsi="Times New Roman" w:cs="Times New Roman"/>
          <w:sz w:val="24"/>
          <w:szCs w:val="24"/>
        </w:rPr>
      </w:pPr>
      <w:r>
        <w:rPr>
          <w:rFonts w:ascii="Times New Roman" w:hAnsi="Times New Roman" w:cs="Times New Roman"/>
          <w:sz w:val="24"/>
          <w:szCs w:val="24"/>
        </w:rPr>
        <w:t>11. IPW</w:t>
      </w:r>
      <w:r w:rsidR="00BD6FFD" w:rsidRPr="00636A9B">
        <w:rPr>
          <w:rFonts w:ascii="Times New Roman" w:hAnsi="Times New Roman" w:cs="Times New Roman"/>
          <w:sz w:val="24"/>
          <w:szCs w:val="24"/>
        </w:rPr>
        <w:t xml:space="preserve"> małoletniego ustalany jest również w sytuacji, gdy inicjatorem działań interwencyjnych jest inna instytucja (procedura „Niebieskie</w:t>
      </w:r>
      <w:r w:rsidR="00A72C21">
        <w:rPr>
          <w:rFonts w:ascii="Times New Roman" w:hAnsi="Times New Roman" w:cs="Times New Roman"/>
          <w:sz w:val="24"/>
          <w:szCs w:val="24"/>
        </w:rPr>
        <w:t>j</w:t>
      </w:r>
      <w:r w:rsidR="00BD6FFD" w:rsidRPr="00636A9B">
        <w:rPr>
          <w:rFonts w:ascii="Times New Roman" w:hAnsi="Times New Roman" w:cs="Times New Roman"/>
          <w:sz w:val="24"/>
          <w:szCs w:val="24"/>
        </w:rPr>
        <w:t xml:space="preserve"> Karty”, uzyskanie informacji o krzywdzeniu od organów ścigania lub sądu itp., współpraca z GOPS).</w:t>
      </w:r>
    </w:p>
    <w:p w:rsidR="004664EC" w:rsidRDefault="00BD6FFD" w:rsidP="006A37CC">
      <w:pPr>
        <w:spacing w:line="240" w:lineRule="auto"/>
        <w:contextualSpacing/>
        <w:rPr>
          <w:rFonts w:ascii="Times New Roman" w:hAnsi="Times New Roman" w:cs="Times New Roman"/>
          <w:b/>
          <w:sz w:val="24"/>
          <w:szCs w:val="24"/>
        </w:rPr>
      </w:pPr>
      <w:r w:rsidRPr="00636A9B">
        <w:rPr>
          <w:rFonts w:ascii="Times New Roman" w:hAnsi="Times New Roman" w:cs="Times New Roman"/>
          <w:sz w:val="24"/>
          <w:szCs w:val="24"/>
        </w:rPr>
        <w:t>12. Procedura wsparcia małoletniego nie kończy się wraz z końcem procedury prawnej.</w:t>
      </w:r>
      <w:r w:rsidR="00955448">
        <w:rPr>
          <w:rFonts w:ascii="Times New Roman" w:hAnsi="Times New Roman" w:cs="Times New Roman"/>
          <w:b/>
          <w:sz w:val="24"/>
          <w:szCs w:val="24"/>
        </w:rPr>
        <w:br/>
      </w:r>
    </w:p>
    <w:p w:rsidR="00BD6FFD" w:rsidRPr="004664EC" w:rsidRDefault="00955448" w:rsidP="006A37CC">
      <w:pPr>
        <w:spacing w:line="240" w:lineRule="auto"/>
        <w:contextualSpacing/>
        <w:jc w:val="center"/>
        <w:rPr>
          <w:rFonts w:ascii="Times New Roman" w:hAnsi="Times New Roman" w:cs="Times New Roman"/>
          <w:sz w:val="24"/>
          <w:szCs w:val="24"/>
        </w:rPr>
      </w:pPr>
      <w:r>
        <w:rPr>
          <w:rFonts w:ascii="Times New Roman" w:hAnsi="Times New Roman" w:cs="Times New Roman"/>
          <w:b/>
          <w:sz w:val="24"/>
          <w:szCs w:val="24"/>
        </w:rPr>
        <w:t xml:space="preserve">5.5 </w:t>
      </w:r>
      <w:r w:rsidR="009F37C7">
        <w:rPr>
          <w:rFonts w:ascii="Times New Roman" w:hAnsi="Times New Roman" w:cs="Times New Roman"/>
          <w:b/>
          <w:sz w:val="24"/>
          <w:szCs w:val="24"/>
        </w:rPr>
        <w:t>Struktura indywidualnego planu wsparcia</w:t>
      </w:r>
    </w:p>
    <w:p w:rsidR="009F37C7" w:rsidRDefault="009F37C7" w:rsidP="006A37CC">
      <w:pPr>
        <w:spacing w:line="240" w:lineRule="auto"/>
        <w:ind w:left="1440"/>
        <w:contextualSpacing/>
        <w:jc w:val="center"/>
        <w:rPr>
          <w:rFonts w:ascii="Times New Roman" w:hAnsi="Times New Roman" w:cs="Times New Roman"/>
          <w:b/>
          <w:sz w:val="24"/>
          <w:szCs w:val="24"/>
        </w:rPr>
      </w:pPr>
    </w:p>
    <w:p w:rsidR="00726808" w:rsidRPr="00726808" w:rsidRDefault="00726808" w:rsidP="006A37CC">
      <w:pPr>
        <w:spacing w:line="240" w:lineRule="auto"/>
        <w:contextualSpacing/>
        <w:jc w:val="both"/>
        <w:rPr>
          <w:rFonts w:ascii="Times New Roman" w:hAnsi="Times New Roman" w:cs="Times New Roman"/>
          <w:sz w:val="24"/>
          <w:szCs w:val="24"/>
        </w:rPr>
      </w:pPr>
      <w:r w:rsidRPr="00726808">
        <w:rPr>
          <w:rFonts w:ascii="Times New Roman" w:hAnsi="Times New Roman" w:cs="Times New Roman"/>
          <w:sz w:val="24"/>
          <w:szCs w:val="24"/>
        </w:rPr>
        <w:t>1. Struktura dokumentu „Plan wsparcia małoletniego po ujawnieniu krzywdzenia”</w:t>
      </w:r>
    </w:p>
    <w:p w:rsidR="00726808" w:rsidRPr="00726808" w:rsidRDefault="00726808" w:rsidP="006A37CC">
      <w:pPr>
        <w:spacing w:line="240" w:lineRule="auto"/>
        <w:contextualSpacing/>
        <w:jc w:val="both"/>
        <w:rPr>
          <w:rFonts w:ascii="Times New Roman" w:hAnsi="Times New Roman" w:cs="Times New Roman"/>
          <w:sz w:val="24"/>
          <w:szCs w:val="24"/>
        </w:rPr>
      </w:pPr>
      <w:r w:rsidRPr="00726808">
        <w:rPr>
          <w:rFonts w:ascii="Times New Roman" w:hAnsi="Times New Roman" w:cs="Times New Roman"/>
          <w:sz w:val="24"/>
          <w:szCs w:val="24"/>
        </w:rPr>
        <w:t xml:space="preserve">Podstawa prawna. Rozporządzenie Ministra Edukacji Narodowej w sprawie organizacji </w:t>
      </w:r>
      <w:r w:rsidR="004664EC">
        <w:rPr>
          <w:rFonts w:ascii="Times New Roman" w:hAnsi="Times New Roman" w:cs="Times New Roman"/>
          <w:sz w:val="24"/>
          <w:szCs w:val="24"/>
        </w:rPr>
        <w:br/>
      </w:r>
      <w:r w:rsidRPr="00726808">
        <w:rPr>
          <w:rFonts w:ascii="Times New Roman" w:hAnsi="Times New Roman" w:cs="Times New Roman"/>
          <w:sz w:val="24"/>
          <w:szCs w:val="24"/>
        </w:rPr>
        <w:t>i</w:t>
      </w:r>
      <w:r w:rsidR="004664EC">
        <w:rPr>
          <w:rFonts w:ascii="Times New Roman" w:hAnsi="Times New Roman" w:cs="Times New Roman"/>
          <w:sz w:val="24"/>
          <w:szCs w:val="24"/>
        </w:rPr>
        <w:t xml:space="preserve"> </w:t>
      </w:r>
      <w:r w:rsidRPr="00726808">
        <w:rPr>
          <w:rFonts w:ascii="Times New Roman" w:hAnsi="Times New Roman" w:cs="Times New Roman"/>
          <w:sz w:val="24"/>
          <w:szCs w:val="24"/>
        </w:rPr>
        <w:t>świadczenia pomocy psychologiczno-pedagogicznej (</w:t>
      </w:r>
      <w:proofErr w:type="spellStart"/>
      <w:r w:rsidRPr="00726808">
        <w:rPr>
          <w:rFonts w:ascii="Times New Roman" w:hAnsi="Times New Roman" w:cs="Times New Roman"/>
          <w:sz w:val="24"/>
          <w:szCs w:val="24"/>
        </w:rPr>
        <w:t>Dz.U</w:t>
      </w:r>
      <w:proofErr w:type="spellEnd"/>
      <w:r w:rsidRPr="00726808">
        <w:rPr>
          <w:rFonts w:ascii="Times New Roman" w:hAnsi="Times New Roman" w:cs="Times New Roman"/>
          <w:sz w:val="24"/>
          <w:szCs w:val="24"/>
        </w:rPr>
        <w:t>. z 2023 r. poz. 1798 - § 2 ust. 2)</w:t>
      </w:r>
    </w:p>
    <w:p w:rsidR="00726808" w:rsidRPr="00726808" w:rsidRDefault="00726808" w:rsidP="006A37CC">
      <w:pPr>
        <w:spacing w:line="240" w:lineRule="auto"/>
        <w:contextualSpacing/>
        <w:jc w:val="both"/>
        <w:rPr>
          <w:rFonts w:ascii="Times New Roman" w:hAnsi="Times New Roman" w:cs="Times New Roman"/>
          <w:sz w:val="24"/>
          <w:szCs w:val="24"/>
        </w:rPr>
      </w:pPr>
      <w:r w:rsidRPr="00726808">
        <w:rPr>
          <w:rFonts w:ascii="Times New Roman" w:hAnsi="Times New Roman" w:cs="Times New Roman"/>
          <w:sz w:val="24"/>
          <w:szCs w:val="24"/>
        </w:rPr>
        <w:t>a. Imię i nazwisko ucznia,</w:t>
      </w:r>
    </w:p>
    <w:p w:rsidR="00726808" w:rsidRPr="00726808" w:rsidRDefault="00726808" w:rsidP="006A37CC">
      <w:pPr>
        <w:spacing w:line="240" w:lineRule="auto"/>
        <w:contextualSpacing/>
        <w:jc w:val="both"/>
        <w:rPr>
          <w:rFonts w:ascii="Times New Roman" w:hAnsi="Times New Roman" w:cs="Times New Roman"/>
          <w:sz w:val="24"/>
          <w:szCs w:val="24"/>
        </w:rPr>
      </w:pPr>
      <w:r w:rsidRPr="00726808">
        <w:rPr>
          <w:rFonts w:ascii="Times New Roman" w:hAnsi="Times New Roman" w:cs="Times New Roman"/>
          <w:sz w:val="24"/>
          <w:szCs w:val="24"/>
        </w:rPr>
        <w:t>b. Imiona i nazwiska członków zespołu sporządzającego plan wsparcia</w:t>
      </w:r>
    </w:p>
    <w:p w:rsidR="00726808" w:rsidRPr="00726808" w:rsidRDefault="00726808" w:rsidP="006A37CC">
      <w:pPr>
        <w:spacing w:line="240" w:lineRule="auto"/>
        <w:contextualSpacing/>
        <w:jc w:val="both"/>
        <w:rPr>
          <w:rFonts w:ascii="Times New Roman" w:hAnsi="Times New Roman" w:cs="Times New Roman"/>
          <w:sz w:val="24"/>
          <w:szCs w:val="24"/>
        </w:rPr>
      </w:pPr>
      <w:r w:rsidRPr="00726808">
        <w:rPr>
          <w:rFonts w:ascii="Times New Roman" w:hAnsi="Times New Roman" w:cs="Times New Roman"/>
          <w:sz w:val="24"/>
          <w:szCs w:val="24"/>
        </w:rPr>
        <w:t>c. Tytuł, z jakiego został opracowany plan wsparcia,</w:t>
      </w:r>
    </w:p>
    <w:p w:rsidR="00726808" w:rsidRPr="00726808" w:rsidRDefault="00726808" w:rsidP="006A37CC">
      <w:pPr>
        <w:spacing w:line="240" w:lineRule="auto"/>
        <w:contextualSpacing/>
        <w:jc w:val="both"/>
        <w:rPr>
          <w:rFonts w:ascii="Times New Roman" w:hAnsi="Times New Roman" w:cs="Times New Roman"/>
          <w:sz w:val="24"/>
          <w:szCs w:val="24"/>
        </w:rPr>
      </w:pPr>
      <w:r w:rsidRPr="00726808">
        <w:rPr>
          <w:rFonts w:ascii="Times New Roman" w:hAnsi="Times New Roman" w:cs="Times New Roman"/>
          <w:sz w:val="24"/>
          <w:szCs w:val="24"/>
        </w:rPr>
        <w:t>d. Diagnoza sytuacji małoletniego po ujawnieniu krzywdzenia,</w:t>
      </w:r>
    </w:p>
    <w:p w:rsidR="00726808" w:rsidRPr="00726808" w:rsidRDefault="00726808" w:rsidP="006A37CC">
      <w:pPr>
        <w:spacing w:line="240" w:lineRule="auto"/>
        <w:contextualSpacing/>
        <w:jc w:val="both"/>
        <w:rPr>
          <w:rFonts w:ascii="Times New Roman" w:hAnsi="Times New Roman" w:cs="Times New Roman"/>
          <w:sz w:val="24"/>
          <w:szCs w:val="24"/>
        </w:rPr>
      </w:pPr>
      <w:r w:rsidRPr="00726808">
        <w:rPr>
          <w:rFonts w:ascii="Times New Roman" w:hAnsi="Times New Roman" w:cs="Times New Roman"/>
          <w:sz w:val="24"/>
          <w:szCs w:val="24"/>
        </w:rPr>
        <w:t>e. Cel wsparcia małoletniego,</w:t>
      </w:r>
    </w:p>
    <w:p w:rsidR="00726808" w:rsidRPr="00726808" w:rsidRDefault="00726808" w:rsidP="006A37CC">
      <w:pPr>
        <w:spacing w:line="240" w:lineRule="auto"/>
        <w:contextualSpacing/>
        <w:jc w:val="both"/>
        <w:rPr>
          <w:rFonts w:ascii="Times New Roman" w:hAnsi="Times New Roman" w:cs="Times New Roman"/>
          <w:sz w:val="24"/>
          <w:szCs w:val="24"/>
        </w:rPr>
      </w:pPr>
      <w:r w:rsidRPr="00726808">
        <w:rPr>
          <w:rFonts w:ascii="Times New Roman" w:hAnsi="Times New Roman" w:cs="Times New Roman"/>
          <w:sz w:val="24"/>
          <w:szCs w:val="24"/>
        </w:rPr>
        <w:t>f. Identyfikacja zasobów wewnętrznych szkoły/pl</w:t>
      </w:r>
      <w:r>
        <w:rPr>
          <w:rFonts w:ascii="Times New Roman" w:hAnsi="Times New Roman" w:cs="Times New Roman"/>
          <w:sz w:val="24"/>
          <w:szCs w:val="24"/>
        </w:rPr>
        <w:t xml:space="preserve">acówki oraz źródeł zewnętrznych </w:t>
      </w:r>
      <w:r w:rsidRPr="00726808">
        <w:rPr>
          <w:rFonts w:ascii="Times New Roman" w:hAnsi="Times New Roman" w:cs="Times New Roman"/>
          <w:sz w:val="24"/>
          <w:szCs w:val="24"/>
        </w:rPr>
        <w:t>wsparcia dziecka - ofiary krzywdzenia,</w:t>
      </w:r>
    </w:p>
    <w:p w:rsidR="00726808" w:rsidRPr="00726808" w:rsidRDefault="00726808" w:rsidP="006A37CC">
      <w:pPr>
        <w:spacing w:line="240" w:lineRule="auto"/>
        <w:contextualSpacing/>
        <w:jc w:val="both"/>
        <w:rPr>
          <w:rFonts w:ascii="Times New Roman" w:hAnsi="Times New Roman" w:cs="Times New Roman"/>
          <w:sz w:val="24"/>
          <w:szCs w:val="24"/>
        </w:rPr>
      </w:pPr>
      <w:r w:rsidRPr="00726808">
        <w:rPr>
          <w:rFonts w:ascii="Times New Roman" w:hAnsi="Times New Roman" w:cs="Times New Roman"/>
          <w:sz w:val="24"/>
          <w:szCs w:val="24"/>
        </w:rPr>
        <w:t>g. Zakres współdziałania szkoły z podmiotami zewnętrznymi na rzecz wsparcia dziecka,</w:t>
      </w:r>
    </w:p>
    <w:p w:rsidR="00726808" w:rsidRPr="00726808" w:rsidRDefault="00726808" w:rsidP="006A37CC">
      <w:pPr>
        <w:spacing w:line="240" w:lineRule="auto"/>
        <w:contextualSpacing/>
        <w:jc w:val="both"/>
        <w:rPr>
          <w:rFonts w:ascii="Times New Roman" w:hAnsi="Times New Roman" w:cs="Times New Roman"/>
          <w:sz w:val="24"/>
          <w:szCs w:val="24"/>
        </w:rPr>
      </w:pPr>
      <w:r w:rsidRPr="00726808">
        <w:rPr>
          <w:rFonts w:ascii="Times New Roman" w:hAnsi="Times New Roman" w:cs="Times New Roman"/>
          <w:sz w:val="24"/>
          <w:szCs w:val="24"/>
        </w:rPr>
        <w:t>h. Zakres, wymiar godzin, okres wsparcia udzielonego dziecku,</w:t>
      </w:r>
    </w:p>
    <w:p w:rsidR="00726808" w:rsidRDefault="00726808" w:rsidP="006A37CC">
      <w:pPr>
        <w:spacing w:line="240" w:lineRule="auto"/>
        <w:contextualSpacing/>
        <w:jc w:val="both"/>
        <w:rPr>
          <w:rFonts w:ascii="Times New Roman" w:hAnsi="Times New Roman" w:cs="Times New Roman"/>
          <w:sz w:val="24"/>
          <w:szCs w:val="24"/>
        </w:rPr>
      </w:pPr>
      <w:r w:rsidRPr="00726808">
        <w:rPr>
          <w:rFonts w:ascii="Times New Roman" w:hAnsi="Times New Roman" w:cs="Times New Roman"/>
          <w:sz w:val="24"/>
          <w:szCs w:val="24"/>
        </w:rPr>
        <w:t>i. Formy i metody wsparcia dziecka,</w:t>
      </w:r>
    </w:p>
    <w:p w:rsidR="00BD6FFD" w:rsidRPr="006A37CC" w:rsidRDefault="00726808" w:rsidP="006A37CC">
      <w:pPr>
        <w:spacing w:line="240" w:lineRule="auto"/>
        <w:contextualSpacing/>
        <w:jc w:val="both"/>
        <w:rPr>
          <w:rFonts w:ascii="Times New Roman" w:hAnsi="Times New Roman" w:cs="Times New Roman"/>
          <w:sz w:val="24"/>
          <w:szCs w:val="24"/>
        </w:rPr>
      </w:pPr>
      <w:r w:rsidRPr="00726808">
        <w:rPr>
          <w:rFonts w:ascii="Times New Roman" w:hAnsi="Times New Roman" w:cs="Times New Roman"/>
          <w:sz w:val="24"/>
          <w:szCs w:val="24"/>
        </w:rPr>
        <w:t>j. Ocena efektywności wsparcia udzielonego dziecku</w:t>
      </w:r>
    </w:p>
    <w:p w:rsidR="005065BD" w:rsidRPr="00931F46" w:rsidRDefault="005065BD" w:rsidP="006A37CC">
      <w:pPr>
        <w:spacing w:before="100" w:beforeAutospacing="1" w:after="100" w:afterAutospacing="1" w:line="240" w:lineRule="auto"/>
        <w:jc w:val="center"/>
        <w:rPr>
          <w:rFonts w:ascii="Times New Roman" w:hAnsi="Times New Roman" w:cs="Times New Roman"/>
          <w:b/>
          <w:bCs/>
          <w:sz w:val="24"/>
          <w:szCs w:val="24"/>
        </w:rPr>
      </w:pPr>
      <w:r w:rsidRPr="00931F46">
        <w:rPr>
          <w:rFonts w:ascii="Times New Roman" w:hAnsi="Times New Roman" w:cs="Times New Roman"/>
          <w:b/>
          <w:bCs/>
          <w:sz w:val="24"/>
          <w:szCs w:val="24"/>
        </w:rPr>
        <w:lastRenderedPageBreak/>
        <w:t>PROCEDURY INTER</w:t>
      </w:r>
      <w:r>
        <w:rPr>
          <w:rFonts w:ascii="Times New Roman" w:hAnsi="Times New Roman" w:cs="Times New Roman"/>
          <w:b/>
          <w:bCs/>
          <w:sz w:val="24"/>
          <w:szCs w:val="24"/>
        </w:rPr>
        <w:t>W</w:t>
      </w:r>
      <w:r w:rsidRPr="00931F46">
        <w:rPr>
          <w:rFonts w:ascii="Times New Roman" w:hAnsi="Times New Roman" w:cs="Times New Roman"/>
          <w:b/>
          <w:bCs/>
          <w:sz w:val="24"/>
          <w:szCs w:val="24"/>
        </w:rPr>
        <w:t>ENCJI</w:t>
      </w:r>
    </w:p>
    <w:p w:rsidR="005065BD" w:rsidRPr="001911D2" w:rsidRDefault="005065BD" w:rsidP="006A37CC">
      <w:pPr>
        <w:pStyle w:val="Akapitzlist"/>
        <w:spacing w:before="100" w:beforeAutospacing="1" w:after="100" w:afterAutospacing="1" w:line="240" w:lineRule="auto"/>
        <w:ind w:left="360"/>
        <w:jc w:val="center"/>
        <w:rPr>
          <w:rFonts w:ascii="Times New Roman" w:hAnsi="Times New Roman" w:cs="Times New Roman"/>
          <w:b/>
          <w:bCs/>
          <w:sz w:val="24"/>
          <w:szCs w:val="24"/>
        </w:rPr>
      </w:pPr>
      <w:r w:rsidRPr="001911D2">
        <w:rPr>
          <w:rFonts w:ascii="Times New Roman" w:hAnsi="Times New Roman" w:cs="Times New Roman"/>
          <w:b/>
          <w:bCs/>
          <w:sz w:val="24"/>
          <w:szCs w:val="24"/>
        </w:rPr>
        <w:t xml:space="preserve">W PRZYPADKU KRZYWDZENIA DZIECKA </w:t>
      </w:r>
    </w:p>
    <w:p w:rsidR="001559F2" w:rsidRDefault="001559F2" w:rsidP="006A37CC">
      <w:pPr>
        <w:pStyle w:val="Akapitzlist"/>
        <w:spacing w:before="100" w:beforeAutospacing="1" w:after="100" w:afterAutospacing="1" w:line="240" w:lineRule="auto"/>
        <w:ind w:left="360"/>
        <w:jc w:val="center"/>
        <w:rPr>
          <w:rFonts w:ascii="Times New Roman" w:hAnsi="Times New Roman" w:cs="Times New Roman"/>
          <w:b/>
          <w:bCs/>
          <w:sz w:val="24"/>
          <w:szCs w:val="24"/>
        </w:rPr>
      </w:pPr>
    </w:p>
    <w:p w:rsidR="001559F2" w:rsidRDefault="001559F2" w:rsidP="006A37CC">
      <w:pPr>
        <w:pStyle w:val="Akapitzlist"/>
        <w:spacing w:before="100" w:beforeAutospacing="1" w:after="100" w:afterAutospacing="1" w:line="240" w:lineRule="auto"/>
        <w:ind w:left="360"/>
        <w:jc w:val="center"/>
        <w:rPr>
          <w:rFonts w:ascii="Times New Roman" w:hAnsi="Times New Roman" w:cs="Times New Roman"/>
          <w:b/>
          <w:bCs/>
          <w:sz w:val="24"/>
          <w:szCs w:val="24"/>
        </w:rPr>
      </w:pPr>
    </w:p>
    <w:p w:rsidR="001559F2" w:rsidRPr="001559F2" w:rsidRDefault="001559F2" w:rsidP="006A37CC">
      <w:pPr>
        <w:pStyle w:val="Akapitzlist"/>
        <w:spacing w:before="100" w:beforeAutospacing="1" w:after="100" w:afterAutospacing="1" w:line="240" w:lineRule="auto"/>
        <w:ind w:left="360"/>
        <w:jc w:val="both"/>
        <w:rPr>
          <w:rFonts w:ascii="Times New Roman" w:hAnsi="Times New Roman" w:cs="Times New Roman"/>
          <w:bCs/>
          <w:sz w:val="24"/>
          <w:szCs w:val="24"/>
          <w:u w:val="single"/>
        </w:rPr>
      </w:pPr>
      <w:r w:rsidRPr="001559F2">
        <w:rPr>
          <w:rFonts w:ascii="Times New Roman" w:hAnsi="Times New Roman" w:cs="Times New Roman"/>
          <w:bCs/>
          <w:sz w:val="24"/>
          <w:szCs w:val="24"/>
          <w:u w:val="single"/>
        </w:rPr>
        <w:t>Osoba krzywdząca nie jest  rodzicem:</w:t>
      </w:r>
    </w:p>
    <w:p w:rsidR="001559F2" w:rsidRPr="001559F2" w:rsidRDefault="001559F2" w:rsidP="006A37CC">
      <w:pPr>
        <w:pStyle w:val="Akapitzlist"/>
        <w:numPr>
          <w:ilvl w:val="0"/>
          <w:numId w:val="50"/>
        </w:numPr>
        <w:spacing w:before="100" w:beforeAutospacing="1" w:after="100" w:afterAutospacing="1" w:line="240" w:lineRule="auto"/>
        <w:jc w:val="both"/>
        <w:rPr>
          <w:rFonts w:ascii="Times New Roman" w:hAnsi="Times New Roman" w:cs="Times New Roman"/>
          <w:bCs/>
          <w:sz w:val="24"/>
          <w:szCs w:val="24"/>
        </w:rPr>
      </w:pPr>
      <w:r w:rsidRPr="001559F2">
        <w:rPr>
          <w:rFonts w:ascii="Times New Roman" w:hAnsi="Times New Roman" w:cs="Times New Roman"/>
          <w:bCs/>
          <w:sz w:val="24"/>
          <w:szCs w:val="24"/>
        </w:rPr>
        <w:t>Spełnione są warunki przestępstwa ściganego z urzędu</w:t>
      </w:r>
    </w:p>
    <w:p w:rsidR="001559F2" w:rsidRPr="001559F2" w:rsidRDefault="001559F2" w:rsidP="006A37CC">
      <w:pPr>
        <w:pStyle w:val="Akapitzlist"/>
        <w:numPr>
          <w:ilvl w:val="0"/>
          <w:numId w:val="45"/>
        </w:numPr>
        <w:spacing w:before="100" w:beforeAutospacing="1" w:after="100" w:afterAutospacing="1" w:line="240" w:lineRule="auto"/>
        <w:jc w:val="both"/>
        <w:rPr>
          <w:rFonts w:ascii="Times New Roman" w:hAnsi="Times New Roman" w:cs="Times New Roman"/>
          <w:bCs/>
          <w:sz w:val="24"/>
          <w:szCs w:val="24"/>
        </w:rPr>
      </w:pPr>
      <w:r w:rsidRPr="001559F2">
        <w:rPr>
          <w:rFonts w:ascii="Times New Roman" w:hAnsi="Times New Roman" w:cs="Times New Roman"/>
          <w:bCs/>
          <w:sz w:val="24"/>
          <w:szCs w:val="24"/>
        </w:rPr>
        <w:t>Zapewnienie uczniowi bezpiecznego miejsca i odseparowanie go od osoby krzywdzącej</w:t>
      </w:r>
      <w:r w:rsidR="00341054">
        <w:rPr>
          <w:rFonts w:ascii="Times New Roman" w:hAnsi="Times New Roman" w:cs="Times New Roman"/>
          <w:bCs/>
          <w:sz w:val="24"/>
          <w:szCs w:val="24"/>
        </w:rPr>
        <w:t>.</w:t>
      </w:r>
    </w:p>
    <w:p w:rsidR="001559F2" w:rsidRPr="001559F2" w:rsidRDefault="001559F2" w:rsidP="006A37CC">
      <w:pPr>
        <w:pStyle w:val="Akapitzlist"/>
        <w:numPr>
          <w:ilvl w:val="0"/>
          <w:numId w:val="45"/>
        </w:numPr>
        <w:spacing w:before="100" w:beforeAutospacing="1" w:after="100" w:afterAutospacing="1" w:line="240" w:lineRule="auto"/>
        <w:jc w:val="both"/>
        <w:rPr>
          <w:rFonts w:ascii="Times New Roman" w:hAnsi="Times New Roman" w:cs="Times New Roman"/>
          <w:bCs/>
          <w:sz w:val="24"/>
          <w:szCs w:val="24"/>
        </w:rPr>
      </w:pPr>
      <w:r w:rsidRPr="001559F2">
        <w:rPr>
          <w:rFonts w:ascii="Times New Roman" w:hAnsi="Times New Roman" w:cs="Times New Roman"/>
          <w:bCs/>
          <w:sz w:val="24"/>
          <w:szCs w:val="24"/>
        </w:rPr>
        <w:t xml:space="preserve">Dyrektor lub wyznaczona przez niego osoba powiadamia rodzica o zaistniałej sytuacji </w:t>
      </w:r>
      <w:r w:rsidR="008507E3">
        <w:rPr>
          <w:rFonts w:ascii="Times New Roman" w:hAnsi="Times New Roman" w:cs="Times New Roman"/>
          <w:bCs/>
          <w:sz w:val="24"/>
          <w:szCs w:val="24"/>
        </w:rPr>
        <w:br/>
      </w:r>
      <w:r w:rsidRPr="001559F2">
        <w:rPr>
          <w:rFonts w:ascii="Times New Roman" w:hAnsi="Times New Roman" w:cs="Times New Roman"/>
          <w:bCs/>
          <w:sz w:val="24"/>
          <w:szCs w:val="24"/>
        </w:rPr>
        <w:t>i zaprasza go do szkoły na spotkanie w celu poinformowania o okolicznościach zdarzenia</w:t>
      </w:r>
      <w:r w:rsidR="008507E3">
        <w:rPr>
          <w:rFonts w:ascii="Times New Roman" w:hAnsi="Times New Roman" w:cs="Times New Roman"/>
          <w:bCs/>
          <w:sz w:val="24"/>
          <w:szCs w:val="24"/>
        </w:rPr>
        <w:t>.</w:t>
      </w:r>
    </w:p>
    <w:p w:rsidR="001559F2" w:rsidRPr="001559F2" w:rsidRDefault="001559F2" w:rsidP="006A37CC">
      <w:pPr>
        <w:pStyle w:val="Akapitzlist"/>
        <w:numPr>
          <w:ilvl w:val="0"/>
          <w:numId w:val="45"/>
        </w:numPr>
        <w:spacing w:before="100" w:beforeAutospacing="1" w:after="100" w:afterAutospacing="1" w:line="240" w:lineRule="auto"/>
        <w:jc w:val="both"/>
        <w:rPr>
          <w:rFonts w:ascii="Times New Roman" w:hAnsi="Times New Roman" w:cs="Times New Roman"/>
          <w:bCs/>
          <w:sz w:val="24"/>
          <w:szCs w:val="24"/>
        </w:rPr>
      </w:pPr>
      <w:r w:rsidRPr="001559F2">
        <w:rPr>
          <w:rFonts w:ascii="Times New Roman" w:hAnsi="Times New Roman" w:cs="Times New Roman"/>
          <w:bCs/>
          <w:sz w:val="24"/>
          <w:szCs w:val="24"/>
        </w:rPr>
        <w:t xml:space="preserve">Jeżeli zdarzenie spełnia kryteria przestępstwa ściganego z urzędu dyrektor szkoły informuje rodzica o szczegółach pozyskania informacji o krzywdzeniu oraz </w:t>
      </w:r>
      <w:r>
        <w:rPr>
          <w:rFonts w:ascii="Times New Roman" w:hAnsi="Times New Roman" w:cs="Times New Roman"/>
          <w:bCs/>
          <w:sz w:val="24"/>
          <w:szCs w:val="24"/>
        </w:rPr>
        <w:t>powiadamia</w:t>
      </w:r>
      <w:r w:rsidR="004664EC">
        <w:rPr>
          <w:rFonts w:ascii="Times New Roman" w:hAnsi="Times New Roman" w:cs="Times New Roman"/>
          <w:bCs/>
          <w:sz w:val="24"/>
          <w:szCs w:val="24"/>
        </w:rPr>
        <w:t xml:space="preserve"> o obowiązku </w:t>
      </w:r>
      <w:r w:rsidRPr="001559F2">
        <w:rPr>
          <w:rFonts w:ascii="Times New Roman" w:hAnsi="Times New Roman" w:cs="Times New Roman"/>
          <w:bCs/>
          <w:sz w:val="24"/>
          <w:szCs w:val="24"/>
        </w:rPr>
        <w:t>szkoły wynikającym z ustawy o zawiadomieni</w:t>
      </w:r>
      <w:r w:rsidR="004664EC">
        <w:rPr>
          <w:rFonts w:ascii="Times New Roman" w:hAnsi="Times New Roman" w:cs="Times New Roman"/>
          <w:bCs/>
          <w:sz w:val="24"/>
          <w:szCs w:val="24"/>
        </w:rPr>
        <w:t>u policji lub prokuratury oraz S</w:t>
      </w:r>
      <w:r w:rsidR="00DA56F6">
        <w:rPr>
          <w:rFonts w:ascii="Times New Roman" w:hAnsi="Times New Roman" w:cs="Times New Roman"/>
          <w:bCs/>
          <w:sz w:val="24"/>
          <w:szCs w:val="24"/>
        </w:rPr>
        <w:t>ądu Rodzinnego</w:t>
      </w:r>
      <w:r w:rsidR="008507E3">
        <w:rPr>
          <w:rFonts w:ascii="Times New Roman" w:hAnsi="Times New Roman" w:cs="Times New Roman"/>
          <w:bCs/>
          <w:sz w:val="24"/>
          <w:szCs w:val="24"/>
        </w:rPr>
        <w:t>.</w:t>
      </w:r>
    </w:p>
    <w:p w:rsidR="001559F2" w:rsidRPr="001559F2" w:rsidRDefault="001559F2" w:rsidP="006A37CC">
      <w:pPr>
        <w:pStyle w:val="Akapitzlist"/>
        <w:numPr>
          <w:ilvl w:val="0"/>
          <w:numId w:val="45"/>
        </w:numPr>
        <w:spacing w:before="100" w:beforeAutospacing="1" w:after="100" w:afterAutospacing="1" w:line="240" w:lineRule="auto"/>
        <w:jc w:val="both"/>
        <w:rPr>
          <w:rFonts w:ascii="Times New Roman" w:hAnsi="Times New Roman" w:cs="Times New Roman"/>
          <w:bCs/>
          <w:sz w:val="24"/>
          <w:szCs w:val="24"/>
        </w:rPr>
      </w:pPr>
      <w:r w:rsidRPr="001559F2">
        <w:rPr>
          <w:rFonts w:ascii="Times New Roman" w:hAnsi="Times New Roman" w:cs="Times New Roman"/>
          <w:bCs/>
          <w:sz w:val="24"/>
          <w:szCs w:val="24"/>
        </w:rPr>
        <w:t>Dyrektor zobowiązuje rodzica do w</w:t>
      </w:r>
      <w:r>
        <w:rPr>
          <w:rFonts w:ascii="Times New Roman" w:hAnsi="Times New Roman" w:cs="Times New Roman"/>
          <w:bCs/>
          <w:sz w:val="24"/>
          <w:szCs w:val="24"/>
        </w:rPr>
        <w:t>spółpracy w</w:t>
      </w:r>
      <w:r w:rsidRPr="001559F2">
        <w:rPr>
          <w:rFonts w:ascii="Times New Roman" w:hAnsi="Times New Roman" w:cs="Times New Roman"/>
          <w:bCs/>
          <w:sz w:val="24"/>
          <w:szCs w:val="24"/>
        </w:rPr>
        <w:t xml:space="preserve"> zakresie udzielenia dziecku niezbędnej pomocy</w:t>
      </w:r>
      <w:r w:rsidR="008507E3">
        <w:rPr>
          <w:rFonts w:ascii="Times New Roman" w:hAnsi="Times New Roman" w:cs="Times New Roman"/>
          <w:bCs/>
          <w:sz w:val="24"/>
          <w:szCs w:val="24"/>
        </w:rPr>
        <w:t>.</w:t>
      </w:r>
    </w:p>
    <w:p w:rsidR="001559F2" w:rsidRDefault="001559F2" w:rsidP="006A37CC">
      <w:pPr>
        <w:pStyle w:val="Akapitzlist"/>
        <w:numPr>
          <w:ilvl w:val="0"/>
          <w:numId w:val="45"/>
        </w:numPr>
        <w:spacing w:before="100" w:beforeAutospacing="1" w:after="100" w:afterAutospacing="1" w:line="240" w:lineRule="auto"/>
        <w:jc w:val="both"/>
        <w:rPr>
          <w:rFonts w:ascii="Times New Roman" w:hAnsi="Times New Roman" w:cs="Times New Roman"/>
          <w:bCs/>
          <w:sz w:val="24"/>
          <w:szCs w:val="24"/>
        </w:rPr>
      </w:pPr>
      <w:r w:rsidRPr="001559F2">
        <w:rPr>
          <w:rFonts w:ascii="Times New Roman" w:hAnsi="Times New Roman" w:cs="Times New Roman"/>
          <w:bCs/>
          <w:sz w:val="24"/>
          <w:szCs w:val="24"/>
        </w:rPr>
        <w:t>Wszystkie podjęte działania, postawy rodziców oraz pracowników oświaty udokumentowane są w notatce służbowej.</w:t>
      </w:r>
    </w:p>
    <w:p w:rsidR="008507E3" w:rsidRPr="001559F2" w:rsidRDefault="008507E3" w:rsidP="006A37CC">
      <w:pPr>
        <w:pStyle w:val="Akapitzlist"/>
        <w:spacing w:before="100" w:beforeAutospacing="1" w:after="100" w:afterAutospacing="1" w:line="240" w:lineRule="auto"/>
        <w:jc w:val="both"/>
        <w:rPr>
          <w:rFonts w:ascii="Times New Roman" w:hAnsi="Times New Roman" w:cs="Times New Roman"/>
          <w:bCs/>
          <w:sz w:val="24"/>
          <w:szCs w:val="24"/>
        </w:rPr>
      </w:pPr>
    </w:p>
    <w:p w:rsidR="001559F2" w:rsidRPr="001559F2" w:rsidRDefault="001559F2" w:rsidP="006A37CC">
      <w:pPr>
        <w:pStyle w:val="Akapitzlist"/>
        <w:numPr>
          <w:ilvl w:val="0"/>
          <w:numId w:val="50"/>
        </w:numPr>
        <w:spacing w:before="100" w:beforeAutospacing="1" w:after="100" w:afterAutospacing="1" w:line="240" w:lineRule="auto"/>
        <w:jc w:val="both"/>
        <w:rPr>
          <w:rFonts w:ascii="Times New Roman" w:hAnsi="Times New Roman" w:cs="Times New Roman"/>
          <w:bCs/>
          <w:sz w:val="24"/>
          <w:szCs w:val="24"/>
        </w:rPr>
      </w:pPr>
      <w:r w:rsidRPr="001559F2">
        <w:rPr>
          <w:rFonts w:ascii="Times New Roman" w:hAnsi="Times New Roman" w:cs="Times New Roman"/>
          <w:bCs/>
          <w:sz w:val="24"/>
          <w:szCs w:val="24"/>
        </w:rPr>
        <w:t>Gdy nie są spełnione przesłanki przestępstwa ściganego z urzędu</w:t>
      </w:r>
    </w:p>
    <w:p w:rsidR="001559F2" w:rsidRPr="001559F2" w:rsidRDefault="008507E3" w:rsidP="006A37CC">
      <w:pPr>
        <w:pStyle w:val="Akapitzlist"/>
        <w:numPr>
          <w:ilvl w:val="0"/>
          <w:numId w:val="46"/>
        </w:numPr>
        <w:spacing w:before="100" w:beforeAutospacing="1" w:after="100" w:afterAutospacing="1" w:line="240" w:lineRule="auto"/>
        <w:jc w:val="both"/>
        <w:rPr>
          <w:rFonts w:ascii="Times New Roman" w:hAnsi="Times New Roman" w:cs="Times New Roman"/>
          <w:bCs/>
          <w:sz w:val="24"/>
          <w:szCs w:val="24"/>
        </w:rPr>
      </w:pPr>
      <w:r>
        <w:rPr>
          <w:rFonts w:ascii="Times New Roman" w:hAnsi="Times New Roman" w:cs="Times New Roman"/>
          <w:bCs/>
          <w:sz w:val="24"/>
          <w:szCs w:val="24"/>
        </w:rPr>
        <w:t>Zapewn</w:t>
      </w:r>
      <w:r w:rsidR="001559F2" w:rsidRPr="001559F2">
        <w:rPr>
          <w:rFonts w:ascii="Times New Roman" w:hAnsi="Times New Roman" w:cs="Times New Roman"/>
          <w:bCs/>
          <w:sz w:val="24"/>
          <w:szCs w:val="24"/>
        </w:rPr>
        <w:t>ienie uczniowi bezpiecznego miejsca i odseparowanie go od osoby krzywdzącej</w:t>
      </w:r>
      <w:r>
        <w:rPr>
          <w:rFonts w:ascii="Times New Roman" w:hAnsi="Times New Roman" w:cs="Times New Roman"/>
          <w:bCs/>
          <w:sz w:val="24"/>
          <w:szCs w:val="24"/>
        </w:rPr>
        <w:t>.</w:t>
      </w:r>
    </w:p>
    <w:p w:rsidR="001559F2" w:rsidRPr="008507E3" w:rsidRDefault="001559F2" w:rsidP="006A37CC">
      <w:pPr>
        <w:pStyle w:val="Akapitzlist"/>
        <w:numPr>
          <w:ilvl w:val="0"/>
          <w:numId w:val="46"/>
        </w:numPr>
        <w:spacing w:before="100" w:beforeAutospacing="1" w:after="100" w:afterAutospacing="1" w:line="240" w:lineRule="auto"/>
        <w:jc w:val="both"/>
        <w:rPr>
          <w:rFonts w:ascii="Times New Roman" w:hAnsi="Times New Roman" w:cs="Times New Roman"/>
          <w:bCs/>
          <w:sz w:val="24"/>
          <w:szCs w:val="24"/>
        </w:rPr>
      </w:pPr>
      <w:r w:rsidRPr="001559F2">
        <w:rPr>
          <w:rFonts w:ascii="Times New Roman" w:hAnsi="Times New Roman" w:cs="Times New Roman"/>
          <w:bCs/>
          <w:sz w:val="24"/>
          <w:szCs w:val="24"/>
        </w:rPr>
        <w:t xml:space="preserve">Dyrektor lub wyznaczona przez niego osoba powiadamia rodzica o zaistniałej sytuacji </w:t>
      </w:r>
      <w:r w:rsidR="008507E3">
        <w:rPr>
          <w:rFonts w:ascii="Times New Roman" w:hAnsi="Times New Roman" w:cs="Times New Roman"/>
          <w:bCs/>
          <w:sz w:val="24"/>
          <w:szCs w:val="24"/>
        </w:rPr>
        <w:br/>
      </w:r>
      <w:r w:rsidRPr="001559F2">
        <w:rPr>
          <w:rFonts w:ascii="Times New Roman" w:hAnsi="Times New Roman" w:cs="Times New Roman"/>
          <w:bCs/>
          <w:sz w:val="24"/>
          <w:szCs w:val="24"/>
        </w:rPr>
        <w:t>i</w:t>
      </w:r>
      <w:r w:rsidR="008507E3">
        <w:rPr>
          <w:rFonts w:ascii="Times New Roman" w:hAnsi="Times New Roman" w:cs="Times New Roman"/>
          <w:bCs/>
          <w:sz w:val="24"/>
          <w:szCs w:val="24"/>
        </w:rPr>
        <w:t xml:space="preserve"> </w:t>
      </w:r>
      <w:r w:rsidRPr="008507E3">
        <w:rPr>
          <w:rFonts w:ascii="Times New Roman" w:hAnsi="Times New Roman" w:cs="Times New Roman"/>
          <w:bCs/>
          <w:sz w:val="24"/>
          <w:szCs w:val="24"/>
        </w:rPr>
        <w:t>zaprasza go szkoły na spotkanie w celu poinformowania o okolicznościach zdarzenia i informuje o prawie rodzica do złożenia zawiadomienia do sądu.</w:t>
      </w:r>
    </w:p>
    <w:p w:rsidR="001559F2" w:rsidRPr="001559F2" w:rsidRDefault="001559F2" w:rsidP="006A37CC">
      <w:pPr>
        <w:pStyle w:val="Akapitzlist"/>
        <w:numPr>
          <w:ilvl w:val="0"/>
          <w:numId w:val="46"/>
        </w:numPr>
        <w:spacing w:before="100" w:beforeAutospacing="1" w:after="100" w:afterAutospacing="1" w:line="240" w:lineRule="auto"/>
        <w:jc w:val="both"/>
        <w:rPr>
          <w:rFonts w:ascii="Times New Roman" w:hAnsi="Times New Roman" w:cs="Times New Roman"/>
          <w:bCs/>
          <w:sz w:val="24"/>
          <w:szCs w:val="24"/>
        </w:rPr>
      </w:pPr>
      <w:r w:rsidRPr="001559F2">
        <w:rPr>
          <w:rFonts w:ascii="Times New Roman" w:hAnsi="Times New Roman" w:cs="Times New Roman"/>
          <w:bCs/>
          <w:sz w:val="24"/>
          <w:szCs w:val="24"/>
        </w:rPr>
        <w:t>Dyrektor zobowiązuje rodzica do współpracy w zakresie udzielenia dziecku niezbędnej pomocy</w:t>
      </w:r>
      <w:r w:rsidR="008507E3">
        <w:rPr>
          <w:rFonts w:ascii="Times New Roman" w:hAnsi="Times New Roman" w:cs="Times New Roman"/>
          <w:bCs/>
          <w:sz w:val="24"/>
          <w:szCs w:val="24"/>
        </w:rPr>
        <w:t>.</w:t>
      </w:r>
    </w:p>
    <w:p w:rsidR="001559F2" w:rsidRPr="001559F2" w:rsidRDefault="001559F2" w:rsidP="006A37CC">
      <w:pPr>
        <w:pStyle w:val="Akapitzlist"/>
        <w:numPr>
          <w:ilvl w:val="0"/>
          <w:numId w:val="46"/>
        </w:numPr>
        <w:spacing w:before="100" w:beforeAutospacing="1" w:after="100" w:afterAutospacing="1" w:line="240" w:lineRule="auto"/>
        <w:jc w:val="both"/>
        <w:rPr>
          <w:rFonts w:ascii="Times New Roman" w:hAnsi="Times New Roman" w:cs="Times New Roman"/>
          <w:bCs/>
          <w:sz w:val="24"/>
          <w:szCs w:val="24"/>
        </w:rPr>
      </w:pPr>
      <w:r w:rsidRPr="001559F2">
        <w:rPr>
          <w:rFonts w:ascii="Times New Roman" w:hAnsi="Times New Roman" w:cs="Times New Roman"/>
          <w:bCs/>
          <w:sz w:val="24"/>
          <w:szCs w:val="24"/>
        </w:rPr>
        <w:t>Wszystkie podjęte działania, postawy rodziców oraz pracowników oświaty udokumentowane są w notatce służbowej</w:t>
      </w:r>
      <w:r w:rsidR="008507E3">
        <w:rPr>
          <w:rFonts w:ascii="Times New Roman" w:hAnsi="Times New Roman" w:cs="Times New Roman"/>
          <w:bCs/>
          <w:sz w:val="24"/>
          <w:szCs w:val="24"/>
        </w:rPr>
        <w:t>.</w:t>
      </w:r>
    </w:p>
    <w:p w:rsidR="001559F2" w:rsidRPr="001559F2" w:rsidRDefault="008507E3" w:rsidP="006A37CC">
      <w:pPr>
        <w:pStyle w:val="Akapitzlist"/>
        <w:numPr>
          <w:ilvl w:val="0"/>
          <w:numId w:val="50"/>
        </w:numPr>
        <w:spacing w:before="100" w:beforeAutospacing="1" w:after="100" w:afterAutospacing="1" w:line="240" w:lineRule="auto"/>
        <w:jc w:val="both"/>
        <w:rPr>
          <w:rFonts w:ascii="Times New Roman" w:hAnsi="Times New Roman" w:cs="Times New Roman"/>
          <w:bCs/>
          <w:sz w:val="24"/>
          <w:szCs w:val="24"/>
        </w:rPr>
      </w:pPr>
      <w:r>
        <w:rPr>
          <w:rFonts w:ascii="Times New Roman" w:hAnsi="Times New Roman" w:cs="Times New Roman"/>
          <w:bCs/>
          <w:sz w:val="24"/>
          <w:szCs w:val="24"/>
        </w:rPr>
        <w:t>Gdy sprawcą jest osoba nie</w:t>
      </w:r>
      <w:r w:rsidR="001559F2" w:rsidRPr="001559F2">
        <w:rPr>
          <w:rFonts w:ascii="Times New Roman" w:hAnsi="Times New Roman" w:cs="Times New Roman"/>
          <w:bCs/>
          <w:sz w:val="24"/>
          <w:szCs w:val="24"/>
        </w:rPr>
        <w:t>będąca rodzicem</w:t>
      </w:r>
      <w:r w:rsidR="00D41F84">
        <w:rPr>
          <w:rFonts w:ascii="Times New Roman" w:hAnsi="Times New Roman" w:cs="Times New Roman"/>
          <w:bCs/>
          <w:sz w:val="24"/>
          <w:szCs w:val="24"/>
        </w:rPr>
        <w:t>,</w:t>
      </w:r>
      <w:r w:rsidR="001559F2" w:rsidRPr="001559F2">
        <w:rPr>
          <w:rFonts w:ascii="Times New Roman" w:hAnsi="Times New Roman" w:cs="Times New Roman"/>
          <w:bCs/>
          <w:sz w:val="24"/>
          <w:szCs w:val="24"/>
        </w:rPr>
        <w:t xml:space="preserve"> jednak zachodzą przesłanki</w:t>
      </w:r>
      <w:r w:rsidR="004E1F38">
        <w:rPr>
          <w:rFonts w:ascii="Times New Roman" w:hAnsi="Times New Roman" w:cs="Times New Roman"/>
          <w:bCs/>
          <w:sz w:val="24"/>
          <w:szCs w:val="24"/>
        </w:rPr>
        <w:t xml:space="preserve"> do wszczęcia </w:t>
      </w:r>
      <w:r w:rsidR="00A72C21">
        <w:rPr>
          <w:rFonts w:ascii="Times New Roman" w:hAnsi="Times New Roman" w:cs="Times New Roman"/>
          <w:bCs/>
          <w:sz w:val="24"/>
          <w:szCs w:val="24"/>
        </w:rPr>
        <w:t>N</w:t>
      </w:r>
      <w:r w:rsidR="004E1F38">
        <w:rPr>
          <w:rFonts w:ascii="Times New Roman" w:hAnsi="Times New Roman" w:cs="Times New Roman"/>
          <w:bCs/>
          <w:sz w:val="24"/>
          <w:szCs w:val="24"/>
        </w:rPr>
        <w:t xml:space="preserve">iebieskiej </w:t>
      </w:r>
      <w:r w:rsidR="00A72C21">
        <w:rPr>
          <w:rFonts w:ascii="Times New Roman" w:hAnsi="Times New Roman" w:cs="Times New Roman"/>
          <w:bCs/>
          <w:sz w:val="24"/>
          <w:szCs w:val="24"/>
        </w:rPr>
        <w:t>K</w:t>
      </w:r>
      <w:r w:rsidR="004E1F38">
        <w:rPr>
          <w:rFonts w:ascii="Times New Roman" w:hAnsi="Times New Roman" w:cs="Times New Roman"/>
          <w:bCs/>
          <w:sz w:val="24"/>
          <w:szCs w:val="24"/>
        </w:rPr>
        <w:t>arty</w:t>
      </w:r>
    </w:p>
    <w:p w:rsidR="005326A8" w:rsidRPr="001559F2" w:rsidRDefault="001559F2" w:rsidP="006A37CC">
      <w:pPr>
        <w:pStyle w:val="Akapitzlist"/>
        <w:numPr>
          <w:ilvl w:val="0"/>
          <w:numId w:val="47"/>
        </w:numPr>
        <w:spacing w:before="100" w:beforeAutospacing="1" w:after="100" w:afterAutospacing="1" w:line="240" w:lineRule="auto"/>
        <w:jc w:val="both"/>
        <w:rPr>
          <w:rFonts w:ascii="Times New Roman" w:hAnsi="Times New Roman" w:cs="Times New Roman"/>
          <w:bCs/>
          <w:sz w:val="24"/>
          <w:szCs w:val="24"/>
        </w:rPr>
      </w:pPr>
      <w:r w:rsidRPr="001559F2">
        <w:rPr>
          <w:rFonts w:ascii="Times New Roman" w:hAnsi="Times New Roman" w:cs="Times New Roman"/>
          <w:bCs/>
          <w:sz w:val="24"/>
          <w:szCs w:val="24"/>
        </w:rPr>
        <w:t>Należy zapewnić</w:t>
      </w:r>
      <w:r w:rsidR="00F360D8" w:rsidRPr="001559F2">
        <w:rPr>
          <w:rFonts w:ascii="Times New Roman" w:hAnsi="Times New Roman" w:cs="Times New Roman"/>
          <w:bCs/>
          <w:sz w:val="24"/>
          <w:szCs w:val="24"/>
        </w:rPr>
        <w:t xml:space="preserve"> ucznio</w:t>
      </w:r>
      <w:r w:rsidR="008507E3">
        <w:rPr>
          <w:rFonts w:ascii="Times New Roman" w:hAnsi="Times New Roman" w:cs="Times New Roman"/>
          <w:bCs/>
          <w:sz w:val="24"/>
          <w:szCs w:val="24"/>
        </w:rPr>
        <w:t>wi bezpieczne</w:t>
      </w:r>
      <w:r w:rsidRPr="001559F2">
        <w:rPr>
          <w:rFonts w:ascii="Times New Roman" w:hAnsi="Times New Roman" w:cs="Times New Roman"/>
          <w:bCs/>
          <w:sz w:val="24"/>
          <w:szCs w:val="24"/>
        </w:rPr>
        <w:t xml:space="preserve"> miejsce i odseparować</w:t>
      </w:r>
      <w:r w:rsidR="00F360D8" w:rsidRPr="001559F2">
        <w:rPr>
          <w:rFonts w:ascii="Times New Roman" w:hAnsi="Times New Roman" w:cs="Times New Roman"/>
          <w:bCs/>
          <w:sz w:val="24"/>
          <w:szCs w:val="24"/>
        </w:rPr>
        <w:t xml:space="preserve"> go od osoby krzywdzącej</w:t>
      </w:r>
      <w:r w:rsidR="008507E3">
        <w:rPr>
          <w:rFonts w:ascii="Times New Roman" w:hAnsi="Times New Roman" w:cs="Times New Roman"/>
          <w:bCs/>
          <w:sz w:val="24"/>
          <w:szCs w:val="24"/>
        </w:rPr>
        <w:t>.</w:t>
      </w:r>
    </w:p>
    <w:p w:rsidR="001559F2" w:rsidRPr="001559F2" w:rsidRDefault="001559F2" w:rsidP="006A37CC">
      <w:pPr>
        <w:pStyle w:val="Akapitzlist"/>
        <w:numPr>
          <w:ilvl w:val="0"/>
          <w:numId w:val="47"/>
        </w:numPr>
        <w:spacing w:before="100" w:beforeAutospacing="1" w:after="100" w:afterAutospacing="1" w:line="240" w:lineRule="auto"/>
        <w:jc w:val="both"/>
        <w:rPr>
          <w:rFonts w:ascii="Times New Roman" w:hAnsi="Times New Roman" w:cs="Times New Roman"/>
          <w:bCs/>
          <w:sz w:val="24"/>
          <w:szCs w:val="24"/>
        </w:rPr>
      </w:pPr>
      <w:r w:rsidRPr="001559F2">
        <w:rPr>
          <w:rFonts w:ascii="Times New Roman" w:hAnsi="Times New Roman" w:cs="Times New Roman"/>
          <w:bCs/>
          <w:sz w:val="24"/>
          <w:szCs w:val="24"/>
        </w:rPr>
        <w:t xml:space="preserve">Dyrektor lub wyznaczona przez niego osoba powiadamia rodzica o zaistniałej sytuacji </w:t>
      </w:r>
      <w:r w:rsidR="004E1F38">
        <w:rPr>
          <w:rFonts w:ascii="Times New Roman" w:hAnsi="Times New Roman" w:cs="Times New Roman"/>
          <w:bCs/>
          <w:sz w:val="24"/>
          <w:szCs w:val="24"/>
        </w:rPr>
        <w:br/>
      </w:r>
      <w:r w:rsidRPr="001559F2">
        <w:rPr>
          <w:rFonts w:ascii="Times New Roman" w:hAnsi="Times New Roman" w:cs="Times New Roman"/>
          <w:bCs/>
          <w:sz w:val="24"/>
          <w:szCs w:val="24"/>
        </w:rPr>
        <w:t>i zaprasza go szkoły na spotkanie w celu poinformowania o okolicznościach zdarzenia</w:t>
      </w:r>
      <w:r w:rsidR="004E1F38">
        <w:rPr>
          <w:rFonts w:ascii="Times New Roman" w:hAnsi="Times New Roman" w:cs="Times New Roman"/>
          <w:bCs/>
          <w:sz w:val="24"/>
          <w:szCs w:val="24"/>
        </w:rPr>
        <w:t>.</w:t>
      </w:r>
    </w:p>
    <w:p w:rsidR="001559F2" w:rsidRPr="001559F2" w:rsidRDefault="001559F2" w:rsidP="006A37CC">
      <w:pPr>
        <w:pStyle w:val="Akapitzlist"/>
        <w:numPr>
          <w:ilvl w:val="0"/>
          <w:numId w:val="47"/>
        </w:numPr>
        <w:spacing w:before="100" w:beforeAutospacing="1" w:after="100" w:afterAutospacing="1" w:line="240" w:lineRule="auto"/>
        <w:jc w:val="both"/>
        <w:rPr>
          <w:rFonts w:ascii="Times New Roman" w:hAnsi="Times New Roman" w:cs="Times New Roman"/>
          <w:bCs/>
          <w:sz w:val="24"/>
          <w:szCs w:val="24"/>
        </w:rPr>
      </w:pPr>
      <w:r w:rsidRPr="001559F2">
        <w:rPr>
          <w:rFonts w:ascii="Times New Roman" w:hAnsi="Times New Roman" w:cs="Times New Roman"/>
          <w:bCs/>
          <w:sz w:val="24"/>
          <w:szCs w:val="24"/>
        </w:rPr>
        <w:t xml:space="preserve">Dyrektor wypełnia formularz „ Niebieska </w:t>
      </w:r>
      <w:r w:rsidR="00A72C21">
        <w:rPr>
          <w:rFonts w:ascii="Times New Roman" w:hAnsi="Times New Roman" w:cs="Times New Roman"/>
          <w:bCs/>
          <w:sz w:val="24"/>
          <w:szCs w:val="24"/>
        </w:rPr>
        <w:t>K</w:t>
      </w:r>
      <w:r w:rsidRPr="001559F2">
        <w:rPr>
          <w:rFonts w:ascii="Times New Roman" w:hAnsi="Times New Roman" w:cs="Times New Roman"/>
          <w:bCs/>
          <w:sz w:val="24"/>
          <w:szCs w:val="24"/>
        </w:rPr>
        <w:t xml:space="preserve">arta A” w obecności rodzica i wręcza mu formularz „Niebieska </w:t>
      </w:r>
      <w:r w:rsidR="00A72C21">
        <w:rPr>
          <w:rFonts w:ascii="Times New Roman" w:hAnsi="Times New Roman" w:cs="Times New Roman"/>
          <w:bCs/>
          <w:sz w:val="24"/>
          <w:szCs w:val="24"/>
        </w:rPr>
        <w:t>K</w:t>
      </w:r>
      <w:r w:rsidRPr="001559F2">
        <w:rPr>
          <w:rFonts w:ascii="Times New Roman" w:hAnsi="Times New Roman" w:cs="Times New Roman"/>
          <w:bCs/>
          <w:sz w:val="24"/>
          <w:szCs w:val="24"/>
        </w:rPr>
        <w:t>arta B”</w:t>
      </w:r>
    </w:p>
    <w:p w:rsidR="001559F2" w:rsidRPr="001559F2" w:rsidRDefault="001559F2" w:rsidP="006A37CC">
      <w:pPr>
        <w:pStyle w:val="Akapitzlist"/>
        <w:numPr>
          <w:ilvl w:val="0"/>
          <w:numId w:val="47"/>
        </w:numPr>
        <w:spacing w:before="100" w:beforeAutospacing="1" w:after="100" w:afterAutospacing="1" w:line="240" w:lineRule="auto"/>
        <w:jc w:val="both"/>
        <w:rPr>
          <w:rFonts w:ascii="Times New Roman" w:hAnsi="Times New Roman" w:cs="Times New Roman"/>
          <w:bCs/>
          <w:sz w:val="24"/>
          <w:szCs w:val="24"/>
        </w:rPr>
      </w:pPr>
      <w:r w:rsidRPr="001559F2">
        <w:rPr>
          <w:rFonts w:ascii="Times New Roman" w:hAnsi="Times New Roman" w:cs="Times New Roman"/>
          <w:bCs/>
          <w:sz w:val="24"/>
          <w:szCs w:val="24"/>
        </w:rPr>
        <w:t>Zobowiązuje rodzica do współpracy oraz udzielenia dziecku pomocy</w:t>
      </w:r>
      <w:r w:rsidR="004E1F38">
        <w:rPr>
          <w:rFonts w:ascii="Times New Roman" w:hAnsi="Times New Roman" w:cs="Times New Roman"/>
          <w:bCs/>
          <w:sz w:val="24"/>
          <w:szCs w:val="24"/>
        </w:rPr>
        <w:t>.</w:t>
      </w:r>
    </w:p>
    <w:p w:rsidR="001559F2" w:rsidRPr="001559F2" w:rsidRDefault="001559F2" w:rsidP="006A37CC">
      <w:pPr>
        <w:pStyle w:val="Akapitzlist"/>
        <w:numPr>
          <w:ilvl w:val="0"/>
          <w:numId w:val="47"/>
        </w:numPr>
        <w:spacing w:before="100" w:beforeAutospacing="1" w:after="100" w:afterAutospacing="1" w:line="240" w:lineRule="auto"/>
        <w:jc w:val="both"/>
        <w:rPr>
          <w:rFonts w:ascii="Times New Roman" w:hAnsi="Times New Roman" w:cs="Times New Roman"/>
          <w:bCs/>
          <w:sz w:val="24"/>
          <w:szCs w:val="24"/>
        </w:rPr>
      </w:pPr>
      <w:r w:rsidRPr="001559F2">
        <w:rPr>
          <w:rFonts w:ascii="Times New Roman" w:hAnsi="Times New Roman" w:cs="Times New Roman"/>
          <w:bCs/>
          <w:sz w:val="24"/>
          <w:szCs w:val="24"/>
        </w:rPr>
        <w:t>Wszystkie podjęte działania, postawy rodzica oraz pracowników oświaty udokumentowane są w notatce służbowej.</w:t>
      </w:r>
    </w:p>
    <w:p w:rsidR="001559F2" w:rsidRPr="001559F2" w:rsidRDefault="001559F2" w:rsidP="006A37CC">
      <w:pPr>
        <w:pStyle w:val="Akapitzlist"/>
        <w:spacing w:before="100" w:beforeAutospacing="1" w:after="100" w:afterAutospacing="1" w:line="240" w:lineRule="auto"/>
        <w:ind w:left="360"/>
        <w:jc w:val="both"/>
        <w:rPr>
          <w:rFonts w:ascii="Times New Roman" w:hAnsi="Times New Roman" w:cs="Times New Roman"/>
          <w:bCs/>
          <w:sz w:val="24"/>
          <w:szCs w:val="24"/>
        </w:rPr>
      </w:pPr>
    </w:p>
    <w:p w:rsidR="001559F2" w:rsidRPr="00301A5B" w:rsidRDefault="001559F2" w:rsidP="006A37CC">
      <w:pPr>
        <w:pStyle w:val="Akapitzlist"/>
        <w:spacing w:before="100" w:beforeAutospacing="1" w:after="100" w:afterAutospacing="1" w:line="240" w:lineRule="auto"/>
        <w:ind w:left="360"/>
        <w:jc w:val="both"/>
        <w:rPr>
          <w:rFonts w:ascii="Times New Roman" w:hAnsi="Times New Roman" w:cs="Times New Roman"/>
          <w:bCs/>
          <w:sz w:val="24"/>
          <w:szCs w:val="24"/>
          <w:u w:val="single"/>
        </w:rPr>
      </w:pPr>
      <w:r w:rsidRPr="00301A5B">
        <w:rPr>
          <w:rFonts w:ascii="Times New Roman" w:hAnsi="Times New Roman" w:cs="Times New Roman"/>
          <w:bCs/>
          <w:sz w:val="24"/>
          <w:szCs w:val="24"/>
          <w:u w:val="single"/>
        </w:rPr>
        <w:t>Gdy sprawcą jest jeden rodzic</w:t>
      </w:r>
    </w:p>
    <w:p w:rsidR="001559F2" w:rsidRPr="001559F2" w:rsidRDefault="001559F2" w:rsidP="006A37CC">
      <w:pPr>
        <w:pStyle w:val="Akapitzlist"/>
        <w:spacing w:before="100" w:beforeAutospacing="1" w:after="100" w:afterAutospacing="1" w:line="240" w:lineRule="auto"/>
        <w:ind w:left="360"/>
        <w:jc w:val="both"/>
        <w:rPr>
          <w:rFonts w:ascii="Times New Roman" w:hAnsi="Times New Roman" w:cs="Times New Roman"/>
          <w:bCs/>
          <w:sz w:val="24"/>
          <w:szCs w:val="24"/>
        </w:rPr>
      </w:pPr>
    </w:p>
    <w:p w:rsidR="001559F2" w:rsidRPr="001559F2" w:rsidRDefault="001559F2" w:rsidP="006A37CC">
      <w:pPr>
        <w:pStyle w:val="Akapitzlist"/>
        <w:numPr>
          <w:ilvl w:val="0"/>
          <w:numId w:val="48"/>
        </w:numPr>
        <w:spacing w:before="100" w:beforeAutospacing="1" w:after="100" w:afterAutospacing="1" w:line="240" w:lineRule="auto"/>
        <w:jc w:val="both"/>
        <w:rPr>
          <w:rFonts w:ascii="Times New Roman" w:hAnsi="Times New Roman" w:cs="Times New Roman"/>
          <w:bCs/>
          <w:sz w:val="24"/>
          <w:szCs w:val="24"/>
        </w:rPr>
      </w:pPr>
      <w:r w:rsidRPr="001559F2">
        <w:rPr>
          <w:rFonts w:ascii="Times New Roman" w:hAnsi="Times New Roman" w:cs="Times New Roman"/>
          <w:bCs/>
          <w:sz w:val="24"/>
          <w:szCs w:val="24"/>
        </w:rPr>
        <w:t xml:space="preserve">Dyrektor szkoły wzywa rodzica niekrzywdzącego w celu poinformowania go </w:t>
      </w:r>
      <w:r w:rsidR="004E1F38">
        <w:rPr>
          <w:rFonts w:ascii="Times New Roman" w:hAnsi="Times New Roman" w:cs="Times New Roman"/>
          <w:bCs/>
          <w:sz w:val="24"/>
          <w:szCs w:val="24"/>
        </w:rPr>
        <w:br/>
      </w:r>
      <w:r w:rsidRPr="001559F2">
        <w:rPr>
          <w:rFonts w:ascii="Times New Roman" w:hAnsi="Times New Roman" w:cs="Times New Roman"/>
          <w:bCs/>
          <w:sz w:val="24"/>
          <w:szCs w:val="24"/>
        </w:rPr>
        <w:t>o zaistniałej sytuacji oraz działań szkoły wynikających z ustawy</w:t>
      </w:r>
      <w:r w:rsidR="00D41F84">
        <w:rPr>
          <w:rFonts w:ascii="Times New Roman" w:hAnsi="Times New Roman" w:cs="Times New Roman"/>
          <w:bCs/>
          <w:sz w:val="24"/>
          <w:szCs w:val="24"/>
        </w:rPr>
        <w:t>.</w:t>
      </w:r>
    </w:p>
    <w:p w:rsidR="001559F2" w:rsidRPr="004E1F38" w:rsidRDefault="001559F2" w:rsidP="006A37CC">
      <w:pPr>
        <w:pStyle w:val="Akapitzlist"/>
        <w:numPr>
          <w:ilvl w:val="0"/>
          <w:numId w:val="48"/>
        </w:numPr>
        <w:spacing w:before="100" w:beforeAutospacing="1" w:after="100" w:afterAutospacing="1" w:line="240" w:lineRule="auto"/>
        <w:jc w:val="both"/>
        <w:rPr>
          <w:rFonts w:ascii="Times New Roman" w:hAnsi="Times New Roman" w:cs="Times New Roman"/>
          <w:bCs/>
          <w:sz w:val="24"/>
          <w:szCs w:val="24"/>
        </w:rPr>
      </w:pPr>
      <w:r w:rsidRPr="001559F2">
        <w:rPr>
          <w:rFonts w:ascii="Times New Roman" w:hAnsi="Times New Roman" w:cs="Times New Roman"/>
          <w:bCs/>
          <w:sz w:val="24"/>
          <w:szCs w:val="24"/>
        </w:rPr>
        <w:t xml:space="preserve">Dyrektor informuje rodzica niekrzywdzącego o obowiązku zawiadomienia </w:t>
      </w:r>
      <w:r w:rsidR="004E1F38">
        <w:rPr>
          <w:rFonts w:ascii="Times New Roman" w:hAnsi="Times New Roman" w:cs="Times New Roman"/>
          <w:bCs/>
          <w:sz w:val="24"/>
          <w:szCs w:val="24"/>
        </w:rPr>
        <w:br/>
      </w:r>
      <w:r w:rsidRPr="004E1F38">
        <w:rPr>
          <w:rFonts w:ascii="Times New Roman" w:hAnsi="Times New Roman" w:cs="Times New Roman"/>
          <w:bCs/>
          <w:sz w:val="24"/>
          <w:szCs w:val="24"/>
        </w:rPr>
        <w:t>o przestępstwie bez względu czy przestępstwo jest ścigane z urzędu czy nie.</w:t>
      </w:r>
    </w:p>
    <w:p w:rsidR="001559F2" w:rsidRPr="001559F2" w:rsidRDefault="001559F2" w:rsidP="006A37CC">
      <w:pPr>
        <w:pStyle w:val="Akapitzlist"/>
        <w:numPr>
          <w:ilvl w:val="0"/>
          <w:numId w:val="48"/>
        </w:numPr>
        <w:spacing w:before="100" w:beforeAutospacing="1" w:after="100" w:afterAutospacing="1" w:line="240" w:lineRule="auto"/>
        <w:jc w:val="both"/>
        <w:rPr>
          <w:rFonts w:ascii="Times New Roman" w:hAnsi="Times New Roman" w:cs="Times New Roman"/>
          <w:bCs/>
          <w:sz w:val="24"/>
          <w:szCs w:val="24"/>
        </w:rPr>
      </w:pPr>
      <w:r w:rsidRPr="001559F2">
        <w:rPr>
          <w:rFonts w:ascii="Times New Roman" w:hAnsi="Times New Roman" w:cs="Times New Roman"/>
          <w:bCs/>
          <w:sz w:val="24"/>
          <w:szCs w:val="24"/>
        </w:rPr>
        <w:t>W obecności rodzica niekrzywdzącego dyrektor wypełnia formularz Niebieska Karta A oraz wręcza mu formularz Niebieska Karta B</w:t>
      </w:r>
    </w:p>
    <w:p w:rsidR="001559F2" w:rsidRPr="001559F2" w:rsidRDefault="001559F2" w:rsidP="006A37CC">
      <w:pPr>
        <w:pStyle w:val="Akapitzlist"/>
        <w:numPr>
          <w:ilvl w:val="0"/>
          <w:numId w:val="48"/>
        </w:numPr>
        <w:spacing w:before="100" w:beforeAutospacing="1" w:after="100" w:afterAutospacing="1" w:line="240" w:lineRule="auto"/>
        <w:jc w:val="both"/>
        <w:rPr>
          <w:rFonts w:ascii="Times New Roman" w:hAnsi="Times New Roman" w:cs="Times New Roman"/>
          <w:bCs/>
          <w:sz w:val="24"/>
          <w:szCs w:val="24"/>
        </w:rPr>
      </w:pPr>
      <w:r w:rsidRPr="001559F2">
        <w:rPr>
          <w:rFonts w:ascii="Times New Roman" w:hAnsi="Times New Roman" w:cs="Times New Roman"/>
          <w:bCs/>
          <w:sz w:val="24"/>
          <w:szCs w:val="24"/>
        </w:rPr>
        <w:lastRenderedPageBreak/>
        <w:t xml:space="preserve">Jeżeli życie lub zdrowie dziecka są zagrożone osoba uruchamiająca procedurę Niebieskiej Karty jest zobowiązana do wezwania policji i poinformowaniu </w:t>
      </w:r>
      <w:r w:rsidR="004E1F38">
        <w:rPr>
          <w:rFonts w:ascii="Times New Roman" w:hAnsi="Times New Roman" w:cs="Times New Roman"/>
          <w:bCs/>
          <w:sz w:val="24"/>
          <w:szCs w:val="24"/>
        </w:rPr>
        <w:br/>
      </w:r>
      <w:r w:rsidRPr="001559F2">
        <w:rPr>
          <w:rFonts w:ascii="Times New Roman" w:hAnsi="Times New Roman" w:cs="Times New Roman"/>
          <w:bCs/>
          <w:sz w:val="24"/>
          <w:szCs w:val="24"/>
        </w:rPr>
        <w:t>o konieczności udzielenia pomocy. W takim wypadku rodzic krzywdzący otrzymuje zakaz zbliżania się do dziecka.</w:t>
      </w:r>
    </w:p>
    <w:p w:rsidR="001559F2" w:rsidRPr="001559F2" w:rsidRDefault="001559F2" w:rsidP="006A37CC">
      <w:pPr>
        <w:pStyle w:val="Akapitzlist"/>
        <w:numPr>
          <w:ilvl w:val="0"/>
          <w:numId w:val="48"/>
        </w:numPr>
        <w:spacing w:before="100" w:beforeAutospacing="1" w:after="100" w:afterAutospacing="1" w:line="240" w:lineRule="auto"/>
        <w:jc w:val="both"/>
        <w:rPr>
          <w:rFonts w:ascii="Times New Roman" w:hAnsi="Times New Roman" w:cs="Times New Roman"/>
          <w:bCs/>
          <w:sz w:val="24"/>
          <w:szCs w:val="24"/>
        </w:rPr>
      </w:pPr>
      <w:r w:rsidRPr="001559F2">
        <w:rPr>
          <w:rFonts w:ascii="Times New Roman" w:hAnsi="Times New Roman" w:cs="Times New Roman"/>
          <w:bCs/>
          <w:sz w:val="24"/>
          <w:szCs w:val="24"/>
        </w:rPr>
        <w:t>Wszystkie podjęte działania, postawy rodzica oraz pracowników oświaty udokumentowane są w notatce służbowej</w:t>
      </w:r>
    </w:p>
    <w:p w:rsidR="001559F2" w:rsidRPr="001559F2" w:rsidRDefault="001559F2" w:rsidP="006A37CC">
      <w:pPr>
        <w:pStyle w:val="Akapitzlist"/>
        <w:spacing w:before="100" w:beforeAutospacing="1" w:after="100" w:afterAutospacing="1" w:line="240" w:lineRule="auto"/>
        <w:ind w:left="360"/>
        <w:jc w:val="both"/>
        <w:rPr>
          <w:rFonts w:ascii="Times New Roman" w:hAnsi="Times New Roman" w:cs="Times New Roman"/>
          <w:bCs/>
          <w:sz w:val="24"/>
          <w:szCs w:val="24"/>
        </w:rPr>
      </w:pPr>
    </w:p>
    <w:p w:rsidR="001559F2" w:rsidRPr="00301A5B" w:rsidRDefault="001559F2" w:rsidP="006A37CC">
      <w:pPr>
        <w:pStyle w:val="Akapitzlist"/>
        <w:spacing w:before="100" w:beforeAutospacing="1" w:after="100" w:afterAutospacing="1" w:line="240" w:lineRule="auto"/>
        <w:ind w:left="360"/>
        <w:jc w:val="both"/>
        <w:rPr>
          <w:rFonts w:ascii="Times New Roman" w:hAnsi="Times New Roman" w:cs="Times New Roman"/>
          <w:bCs/>
          <w:sz w:val="24"/>
          <w:szCs w:val="24"/>
          <w:u w:val="single"/>
        </w:rPr>
      </w:pPr>
      <w:r w:rsidRPr="00301A5B">
        <w:rPr>
          <w:rFonts w:ascii="Times New Roman" w:hAnsi="Times New Roman" w:cs="Times New Roman"/>
          <w:bCs/>
          <w:sz w:val="24"/>
          <w:szCs w:val="24"/>
          <w:u w:val="single"/>
        </w:rPr>
        <w:t xml:space="preserve">Gdy sprawcami krzywdzenia są oboje rodzice lub dziecko posiada jednego opiekuna </w:t>
      </w:r>
    </w:p>
    <w:p w:rsidR="001559F2" w:rsidRPr="00301A5B" w:rsidRDefault="001559F2" w:rsidP="006A37CC">
      <w:pPr>
        <w:pStyle w:val="Akapitzlist"/>
        <w:spacing w:before="100" w:beforeAutospacing="1" w:after="100" w:afterAutospacing="1" w:line="240" w:lineRule="auto"/>
        <w:ind w:left="360"/>
        <w:jc w:val="both"/>
        <w:rPr>
          <w:rFonts w:ascii="Times New Roman" w:hAnsi="Times New Roman" w:cs="Times New Roman"/>
          <w:bCs/>
          <w:sz w:val="24"/>
          <w:szCs w:val="24"/>
          <w:u w:val="single"/>
        </w:rPr>
      </w:pPr>
      <w:r w:rsidRPr="00301A5B">
        <w:rPr>
          <w:rFonts w:ascii="Times New Roman" w:hAnsi="Times New Roman" w:cs="Times New Roman"/>
          <w:bCs/>
          <w:sz w:val="24"/>
          <w:szCs w:val="24"/>
          <w:u w:val="single"/>
        </w:rPr>
        <w:t>będącego krzywdzicielem:</w:t>
      </w:r>
    </w:p>
    <w:p w:rsidR="001559F2" w:rsidRPr="001559F2" w:rsidRDefault="001559F2" w:rsidP="006A37CC">
      <w:pPr>
        <w:pStyle w:val="Akapitzlist"/>
        <w:spacing w:before="100" w:beforeAutospacing="1" w:after="100" w:afterAutospacing="1" w:line="240" w:lineRule="auto"/>
        <w:ind w:left="360"/>
        <w:jc w:val="both"/>
        <w:rPr>
          <w:rFonts w:ascii="Times New Roman" w:hAnsi="Times New Roman" w:cs="Times New Roman"/>
          <w:bCs/>
          <w:sz w:val="24"/>
          <w:szCs w:val="24"/>
        </w:rPr>
      </w:pPr>
    </w:p>
    <w:p w:rsidR="00242DF4" w:rsidRDefault="001559F2" w:rsidP="006A37CC">
      <w:pPr>
        <w:pStyle w:val="Akapitzlist"/>
        <w:numPr>
          <w:ilvl w:val="0"/>
          <w:numId w:val="52"/>
        </w:numPr>
        <w:spacing w:before="100" w:beforeAutospacing="1" w:after="100" w:afterAutospacing="1" w:line="240" w:lineRule="auto"/>
        <w:jc w:val="both"/>
        <w:rPr>
          <w:rFonts w:ascii="Times New Roman" w:hAnsi="Times New Roman" w:cs="Times New Roman"/>
          <w:bCs/>
          <w:sz w:val="24"/>
          <w:szCs w:val="24"/>
        </w:rPr>
      </w:pPr>
      <w:r w:rsidRPr="00242DF4">
        <w:rPr>
          <w:rFonts w:ascii="Times New Roman" w:hAnsi="Times New Roman" w:cs="Times New Roman"/>
          <w:bCs/>
          <w:sz w:val="24"/>
          <w:szCs w:val="24"/>
        </w:rPr>
        <w:t>Dyrektor szkoły wzywa osobę</w:t>
      </w:r>
      <w:r w:rsidR="004E1F38" w:rsidRPr="00242DF4">
        <w:rPr>
          <w:rFonts w:ascii="Times New Roman" w:hAnsi="Times New Roman" w:cs="Times New Roman"/>
          <w:bCs/>
          <w:sz w:val="24"/>
          <w:szCs w:val="24"/>
        </w:rPr>
        <w:t xml:space="preserve"> pełnoletnią najbliższą dziecku</w:t>
      </w:r>
      <w:r w:rsidRPr="00242DF4">
        <w:rPr>
          <w:rFonts w:ascii="Times New Roman" w:hAnsi="Times New Roman" w:cs="Times New Roman"/>
          <w:bCs/>
          <w:sz w:val="24"/>
          <w:szCs w:val="24"/>
        </w:rPr>
        <w:t xml:space="preserve"> w celu poinformowania go o zaistniałej sytuacji oraz działaniach szkoły wynikających z ustawy</w:t>
      </w:r>
      <w:r w:rsidR="004E1F38" w:rsidRPr="00242DF4">
        <w:rPr>
          <w:rFonts w:ascii="Times New Roman" w:hAnsi="Times New Roman" w:cs="Times New Roman"/>
          <w:bCs/>
          <w:sz w:val="24"/>
          <w:szCs w:val="24"/>
        </w:rPr>
        <w:t>.</w:t>
      </w:r>
    </w:p>
    <w:p w:rsidR="00301A5B" w:rsidRPr="00242DF4" w:rsidRDefault="00F360D8" w:rsidP="006A37CC">
      <w:pPr>
        <w:pStyle w:val="Akapitzlist"/>
        <w:numPr>
          <w:ilvl w:val="0"/>
          <w:numId w:val="52"/>
        </w:numPr>
        <w:spacing w:before="100" w:beforeAutospacing="1" w:after="100" w:afterAutospacing="1" w:line="240" w:lineRule="auto"/>
        <w:jc w:val="both"/>
        <w:rPr>
          <w:rFonts w:ascii="Times New Roman" w:hAnsi="Times New Roman" w:cs="Times New Roman"/>
          <w:bCs/>
          <w:sz w:val="24"/>
          <w:szCs w:val="24"/>
        </w:rPr>
      </w:pPr>
      <w:r w:rsidRPr="00242DF4">
        <w:rPr>
          <w:rFonts w:ascii="Times New Roman" w:hAnsi="Times New Roman" w:cs="Times New Roman"/>
          <w:bCs/>
          <w:sz w:val="24"/>
          <w:szCs w:val="24"/>
        </w:rPr>
        <w:t>Dyrektor składa</w:t>
      </w:r>
      <w:r w:rsidR="001559F2" w:rsidRPr="00242DF4">
        <w:rPr>
          <w:rFonts w:ascii="Times New Roman" w:hAnsi="Times New Roman" w:cs="Times New Roman"/>
          <w:bCs/>
          <w:sz w:val="24"/>
          <w:szCs w:val="24"/>
        </w:rPr>
        <w:t xml:space="preserve"> do odpowiednich organów</w:t>
      </w:r>
      <w:r w:rsidRPr="00242DF4">
        <w:rPr>
          <w:rFonts w:ascii="Times New Roman" w:hAnsi="Times New Roman" w:cs="Times New Roman"/>
          <w:bCs/>
          <w:sz w:val="24"/>
          <w:szCs w:val="24"/>
        </w:rPr>
        <w:t xml:space="preserve"> zawiadomienie o podejrzeniu przestępstwa.</w:t>
      </w:r>
    </w:p>
    <w:p w:rsidR="00242DF4" w:rsidRDefault="00F360D8" w:rsidP="006A37CC">
      <w:pPr>
        <w:pStyle w:val="Akapitzlist"/>
        <w:numPr>
          <w:ilvl w:val="0"/>
          <w:numId w:val="52"/>
        </w:numPr>
        <w:spacing w:before="100" w:beforeAutospacing="1" w:after="100" w:afterAutospacing="1" w:line="240" w:lineRule="auto"/>
        <w:jc w:val="both"/>
        <w:rPr>
          <w:rFonts w:ascii="Times New Roman" w:hAnsi="Times New Roman" w:cs="Times New Roman"/>
          <w:bCs/>
          <w:sz w:val="24"/>
          <w:szCs w:val="24"/>
        </w:rPr>
      </w:pPr>
      <w:r w:rsidRPr="00301A5B">
        <w:rPr>
          <w:rFonts w:ascii="Times New Roman" w:hAnsi="Times New Roman" w:cs="Times New Roman"/>
          <w:bCs/>
          <w:sz w:val="24"/>
          <w:szCs w:val="24"/>
        </w:rPr>
        <w:t>W obecności pełnoletniej osoby najbliższej dziecku dyrektor wypełnia formularz Niebieska Karta A oraz wręcza mu formularz Niebieska Karta B</w:t>
      </w:r>
      <w:r w:rsidR="00242DF4">
        <w:rPr>
          <w:rFonts w:ascii="Times New Roman" w:hAnsi="Times New Roman" w:cs="Times New Roman"/>
          <w:bCs/>
          <w:sz w:val="24"/>
          <w:szCs w:val="24"/>
        </w:rPr>
        <w:t>.</w:t>
      </w:r>
    </w:p>
    <w:p w:rsidR="00242DF4" w:rsidRDefault="001559F2" w:rsidP="006A37CC">
      <w:pPr>
        <w:pStyle w:val="Akapitzlist"/>
        <w:numPr>
          <w:ilvl w:val="0"/>
          <w:numId w:val="52"/>
        </w:numPr>
        <w:spacing w:before="100" w:beforeAutospacing="1" w:after="100" w:afterAutospacing="1" w:line="240" w:lineRule="auto"/>
        <w:jc w:val="both"/>
        <w:rPr>
          <w:rFonts w:ascii="Times New Roman" w:hAnsi="Times New Roman" w:cs="Times New Roman"/>
          <w:bCs/>
          <w:sz w:val="24"/>
          <w:szCs w:val="24"/>
        </w:rPr>
      </w:pPr>
      <w:r w:rsidRPr="00242DF4">
        <w:rPr>
          <w:rFonts w:ascii="Times New Roman" w:hAnsi="Times New Roman" w:cs="Times New Roman"/>
          <w:bCs/>
          <w:sz w:val="24"/>
          <w:szCs w:val="24"/>
        </w:rPr>
        <w:t xml:space="preserve">Kiedy dziecko </w:t>
      </w:r>
      <w:r w:rsidR="004E1F38" w:rsidRPr="00242DF4">
        <w:rPr>
          <w:rFonts w:ascii="Times New Roman" w:hAnsi="Times New Roman" w:cs="Times New Roman"/>
          <w:bCs/>
          <w:sz w:val="24"/>
          <w:szCs w:val="24"/>
        </w:rPr>
        <w:t>nie ma rodzica niekrzywdzącego</w:t>
      </w:r>
      <w:r w:rsidR="00A72C21">
        <w:rPr>
          <w:rFonts w:ascii="Times New Roman" w:hAnsi="Times New Roman" w:cs="Times New Roman"/>
          <w:bCs/>
          <w:sz w:val="24"/>
          <w:szCs w:val="24"/>
        </w:rPr>
        <w:t>,</w:t>
      </w:r>
      <w:r w:rsidR="004E1F38" w:rsidRPr="00242DF4">
        <w:rPr>
          <w:rFonts w:ascii="Times New Roman" w:hAnsi="Times New Roman" w:cs="Times New Roman"/>
          <w:bCs/>
          <w:sz w:val="24"/>
          <w:szCs w:val="24"/>
        </w:rPr>
        <w:t xml:space="preserve"> </w:t>
      </w:r>
      <w:r w:rsidRPr="00242DF4">
        <w:rPr>
          <w:rFonts w:ascii="Times New Roman" w:hAnsi="Times New Roman" w:cs="Times New Roman"/>
          <w:bCs/>
          <w:sz w:val="24"/>
          <w:szCs w:val="24"/>
        </w:rPr>
        <w:t xml:space="preserve">a jego zdrowie i życie są zagrożone </w:t>
      </w:r>
      <w:r w:rsidR="004E1F38" w:rsidRPr="00242DF4">
        <w:rPr>
          <w:rFonts w:ascii="Times New Roman" w:hAnsi="Times New Roman" w:cs="Times New Roman"/>
          <w:bCs/>
          <w:sz w:val="24"/>
          <w:szCs w:val="24"/>
        </w:rPr>
        <w:br/>
        <w:t>(</w:t>
      </w:r>
      <w:r w:rsidRPr="00242DF4">
        <w:rPr>
          <w:rFonts w:ascii="Times New Roman" w:hAnsi="Times New Roman" w:cs="Times New Roman"/>
          <w:bCs/>
          <w:sz w:val="24"/>
          <w:szCs w:val="24"/>
        </w:rPr>
        <w:t>wskazuje na to wynik kwestionariusza szacowani</w:t>
      </w:r>
      <w:r w:rsidR="00D41F84" w:rsidRPr="00242DF4">
        <w:rPr>
          <w:rFonts w:ascii="Times New Roman" w:hAnsi="Times New Roman" w:cs="Times New Roman"/>
          <w:bCs/>
          <w:sz w:val="24"/>
          <w:szCs w:val="24"/>
        </w:rPr>
        <w:t>a</w:t>
      </w:r>
      <w:r w:rsidRPr="00242DF4">
        <w:rPr>
          <w:rFonts w:ascii="Times New Roman" w:hAnsi="Times New Roman" w:cs="Times New Roman"/>
          <w:bCs/>
          <w:sz w:val="24"/>
          <w:szCs w:val="24"/>
        </w:rPr>
        <w:t xml:space="preserve"> ryzyka)</w:t>
      </w:r>
      <w:r w:rsidR="00D41F84" w:rsidRPr="00242DF4">
        <w:rPr>
          <w:rFonts w:ascii="Times New Roman" w:hAnsi="Times New Roman" w:cs="Times New Roman"/>
          <w:bCs/>
          <w:sz w:val="24"/>
          <w:szCs w:val="24"/>
        </w:rPr>
        <w:t xml:space="preserve"> </w:t>
      </w:r>
      <w:r w:rsidRPr="00242DF4">
        <w:rPr>
          <w:rFonts w:ascii="Times New Roman" w:hAnsi="Times New Roman" w:cs="Times New Roman"/>
          <w:bCs/>
          <w:sz w:val="24"/>
          <w:szCs w:val="24"/>
        </w:rPr>
        <w:t>należy zadbać o jego bezpieczeństwo, wezwać pracownika socjalnego Ośrodka Pomocy Społecznej</w:t>
      </w:r>
      <w:r w:rsidR="00D41F84" w:rsidRPr="00242DF4">
        <w:rPr>
          <w:rFonts w:ascii="Times New Roman" w:hAnsi="Times New Roman" w:cs="Times New Roman"/>
          <w:bCs/>
          <w:sz w:val="24"/>
          <w:szCs w:val="24"/>
        </w:rPr>
        <w:t>.</w:t>
      </w:r>
    </w:p>
    <w:p w:rsidR="001559F2" w:rsidRPr="00242DF4" w:rsidRDefault="001559F2" w:rsidP="006A37CC">
      <w:pPr>
        <w:pStyle w:val="Akapitzlist"/>
        <w:numPr>
          <w:ilvl w:val="0"/>
          <w:numId w:val="52"/>
        </w:numPr>
        <w:spacing w:before="100" w:beforeAutospacing="1" w:after="100" w:afterAutospacing="1" w:line="240" w:lineRule="auto"/>
        <w:jc w:val="both"/>
        <w:rPr>
          <w:rFonts w:ascii="Times New Roman" w:hAnsi="Times New Roman" w:cs="Times New Roman"/>
          <w:bCs/>
          <w:sz w:val="24"/>
          <w:szCs w:val="24"/>
        </w:rPr>
      </w:pPr>
      <w:r w:rsidRPr="00242DF4">
        <w:rPr>
          <w:rFonts w:ascii="Times New Roman" w:hAnsi="Times New Roman" w:cs="Times New Roman"/>
          <w:bCs/>
          <w:sz w:val="24"/>
          <w:szCs w:val="24"/>
        </w:rPr>
        <w:t>Wszystkie podjęte działania należy udokumentować w notatce służbowej</w:t>
      </w:r>
      <w:r w:rsidR="00D41F84" w:rsidRPr="00242DF4">
        <w:rPr>
          <w:rFonts w:ascii="Times New Roman" w:hAnsi="Times New Roman" w:cs="Times New Roman"/>
          <w:bCs/>
          <w:sz w:val="24"/>
          <w:szCs w:val="24"/>
        </w:rPr>
        <w:t>.</w:t>
      </w:r>
    </w:p>
    <w:p w:rsidR="001559F2" w:rsidRPr="001559F2" w:rsidRDefault="001559F2" w:rsidP="006A37CC">
      <w:pPr>
        <w:pStyle w:val="Akapitzlist"/>
        <w:spacing w:before="100" w:beforeAutospacing="1" w:after="100" w:afterAutospacing="1" w:line="240" w:lineRule="auto"/>
        <w:ind w:left="360"/>
        <w:jc w:val="both"/>
        <w:rPr>
          <w:rFonts w:ascii="Times New Roman" w:hAnsi="Times New Roman" w:cs="Times New Roman"/>
          <w:bCs/>
          <w:sz w:val="24"/>
          <w:szCs w:val="24"/>
        </w:rPr>
      </w:pPr>
    </w:p>
    <w:p w:rsidR="004E1F38" w:rsidRDefault="001559F2" w:rsidP="006A37CC">
      <w:pPr>
        <w:pStyle w:val="Akapitzlist"/>
        <w:spacing w:before="100" w:beforeAutospacing="1" w:after="100" w:afterAutospacing="1" w:line="240" w:lineRule="auto"/>
        <w:ind w:left="360"/>
        <w:jc w:val="both"/>
        <w:rPr>
          <w:rFonts w:ascii="Times New Roman" w:hAnsi="Times New Roman" w:cs="Times New Roman"/>
          <w:bCs/>
          <w:sz w:val="24"/>
          <w:szCs w:val="24"/>
          <w:u w:val="single"/>
        </w:rPr>
      </w:pPr>
      <w:r w:rsidRPr="00301A5B">
        <w:rPr>
          <w:rFonts w:ascii="Times New Roman" w:hAnsi="Times New Roman" w:cs="Times New Roman"/>
          <w:bCs/>
          <w:sz w:val="24"/>
          <w:szCs w:val="24"/>
          <w:u w:val="single"/>
        </w:rPr>
        <w:t>Jeżeli osobą krzywdzącą dziecko jest inny małoletni:</w:t>
      </w:r>
      <w:r w:rsidR="004E1F38">
        <w:rPr>
          <w:rFonts w:ascii="Times New Roman" w:hAnsi="Times New Roman" w:cs="Times New Roman"/>
          <w:bCs/>
          <w:sz w:val="24"/>
          <w:szCs w:val="24"/>
          <w:u w:val="single"/>
        </w:rPr>
        <w:t xml:space="preserve"> </w:t>
      </w:r>
    </w:p>
    <w:p w:rsidR="004E1F38" w:rsidRDefault="00301A5B" w:rsidP="006A37CC">
      <w:pPr>
        <w:pStyle w:val="Akapitzlist"/>
        <w:numPr>
          <w:ilvl w:val="2"/>
          <w:numId w:val="37"/>
        </w:numPr>
        <w:spacing w:before="100" w:beforeAutospacing="1" w:after="100" w:afterAutospacing="1" w:line="240" w:lineRule="auto"/>
        <w:jc w:val="both"/>
        <w:rPr>
          <w:rFonts w:ascii="Times New Roman" w:hAnsi="Times New Roman" w:cs="Times New Roman"/>
          <w:bCs/>
          <w:sz w:val="24"/>
          <w:szCs w:val="24"/>
        </w:rPr>
      </w:pPr>
      <w:r w:rsidRPr="004E1F38">
        <w:rPr>
          <w:rFonts w:ascii="Times New Roman" w:hAnsi="Times New Roman" w:cs="Times New Roman"/>
          <w:bCs/>
          <w:sz w:val="24"/>
          <w:szCs w:val="24"/>
        </w:rPr>
        <w:t>Pedagog i/</w:t>
      </w:r>
      <w:r w:rsidR="001559F2" w:rsidRPr="004E1F38">
        <w:rPr>
          <w:rFonts w:ascii="Times New Roman" w:hAnsi="Times New Roman" w:cs="Times New Roman"/>
          <w:bCs/>
          <w:sz w:val="24"/>
          <w:szCs w:val="24"/>
        </w:rPr>
        <w:t>lub psycholog przeprowadza ro</w:t>
      </w:r>
      <w:r w:rsidRPr="004E1F38">
        <w:rPr>
          <w:rFonts w:ascii="Times New Roman" w:hAnsi="Times New Roman" w:cs="Times New Roman"/>
          <w:bCs/>
          <w:sz w:val="24"/>
          <w:szCs w:val="24"/>
        </w:rPr>
        <w:t xml:space="preserve">zmowę z dzieckiem krzywdzonym </w:t>
      </w:r>
      <w:r w:rsidR="00242DF4">
        <w:rPr>
          <w:rFonts w:ascii="Times New Roman" w:hAnsi="Times New Roman" w:cs="Times New Roman"/>
          <w:bCs/>
          <w:sz w:val="24"/>
          <w:szCs w:val="24"/>
        </w:rPr>
        <w:br/>
      </w:r>
      <w:r w:rsidRPr="004E1F38">
        <w:rPr>
          <w:rFonts w:ascii="Times New Roman" w:hAnsi="Times New Roman" w:cs="Times New Roman"/>
          <w:bCs/>
          <w:sz w:val="24"/>
          <w:szCs w:val="24"/>
        </w:rPr>
        <w:t xml:space="preserve">i </w:t>
      </w:r>
      <w:r w:rsidR="001559F2" w:rsidRPr="004E1F38">
        <w:rPr>
          <w:rFonts w:ascii="Times New Roman" w:hAnsi="Times New Roman" w:cs="Times New Roman"/>
          <w:bCs/>
          <w:sz w:val="24"/>
          <w:szCs w:val="24"/>
        </w:rPr>
        <w:t>krzywdzącym. Dzie</w:t>
      </w:r>
      <w:r w:rsidR="00D41F84" w:rsidRPr="004E1F38">
        <w:rPr>
          <w:rFonts w:ascii="Times New Roman" w:hAnsi="Times New Roman" w:cs="Times New Roman"/>
          <w:bCs/>
          <w:sz w:val="24"/>
          <w:szCs w:val="24"/>
        </w:rPr>
        <w:t>cku krzywdzonemu udzielane jest</w:t>
      </w:r>
      <w:r w:rsidRPr="004E1F38">
        <w:rPr>
          <w:rFonts w:ascii="Times New Roman" w:hAnsi="Times New Roman" w:cs="Times New Roman"/>
          <w:bCs/>
          <w:sz w:val="24"/>
          <w:szCs w:val="24"/>
        </w:rPr>
        <w:t xml:space="preserve"> pomoc i </w:t>
      </w:r>
      <w:r w:rsidR="001559F2" w:rsidRPr="004E1F38">
        <w:rPr>
          <w:rFonts w:ascii="Times New Roman" w:hAnsi="Times New Roman" w:cs="Times New Roman"/>
          <w:bCs/>
          <w:sz w:val="24"/>
          <w:szCs w:val="24"/>
        </w:rPr>
        <w:t>wsparcie natomiast krzywdzącemu wsparcie oraz pomoc jak również należy przeprowadzić diagnozę sytuacji domowej</w:t>
      </w:r>
      <w:r w:rsidR="00D41F84" w:rsidRPr="004E1F38">
        <w:rPr>
          <w:rFonts w:ascii="Times New Roman" w:hAnsi="Times New Roman" w:cs="Times New Roman"/>
          <w:bCs/>
          <w:sz w:val="24"/>
          <w:szCs w:val="24"/>
        </w:rPr>
        <w:t>.</w:t>
      </w:r>
    </w:p>
    <w:p w:rsidR="004E1F38" w:rsidRPr="004E1F38" w:rsidRDefault="00F360D8" w:rsidP="006A37CC">
      <w:pPr>
        <w:pStyle w:val="Akapitzlist"/>
        <w:numPr>
          <w:ilvl w:val="2"/>
          <w:numId w:val="37"/>
        </w:numPr>
        <w:spacing w:before="100" w:beforeAutospacing="1" w:after="100" w:afterAutospacing="1" w:line="240" w:lineRule="auto"/>
        <w:jc w:val="both"/>
        <w:rPr>
          <w:rFonts w:ascii="Times New Roman" w:hAnsi="Times New Roman" w:cs="Times New Roman"/>
          <w:bCs/>
          <w:sz w:val="24"/>
          <w:szCs w:val="24"/>
          <w:u w:val="single"/>
        </w:rPr>
      </w:pPr>
      <w:r w:rsidRPr="004E1F38">
        <w:rPr>
          <w:rFonts w:ascii="Times New Roman" w:hAnsi="Times New Roman" w:cs="Times New Roman"/>
          <w:bCs/>
          <w:sz w:val="24"/>
          <w:szCs w:val="24"/>
        </w:rPr>
        <w:t>Dyrektor lub wyz</w:t>
      </w:r>
      <w:r w:rsidR="00242DF4">
        <w:rPr>
          <w:rFonts w:ascii="Times New Roman" w:hAnsi="Times New Roman" w:cs="Times New Roman"/>
          <w:bCs/>
          <w:sz w:val="24"/>
          <w:szCs w:val="24"/>
        </w:rPr>
        <w:t xml:space="preserve">naczona przez niego osoba wzywa </w:t>
      </w:r>
      <w:r w:rsidRPr="004E1F38">
        <w:rPr>
          <w:rFonts w:ascii="Times New Roman" w:hAnsi="Times New Roman" w:cs="Times New Roman"/>
          <w:bCs/>
          <w:sz w:val="24"/>
          <w:szCs w:val="24"/>
        </w:rPr>
        <w:t xml:space="preserve">co najmniej jednego rodzica dziecka krzywdzonego i dziecka krzywdzącego i informuje o zaistniałej sytuacji </w:t>
      </w:r>
      <w:r w:rsidR="00242DF4">
        <w:rPr>
          <w:rFonts w:ascii="Times New Roman" w:hAnsi="Times New Roman" w:cs="Times New Roman"/>
          <w:bCs/>
          <w:sz w:val="24"/>
          <w:szCs w:val="24"/>
        </w:rPr>
        <w:br/>
      </w:r>
      <w:r w:rsidRPr="004E1F38">
        <w:rPr>
          <w:rFonts w:ascii="Times New Roman" w:hAnsi="Times New Roman" w:cs="Times New Roman"/>
          <w:bCs/>
          <w:sz w:val="24"/>
          <w:szCs w:val="24"/>
        </w:rPr>
        <w:t xml:space="preserve">i wszystkich okolicznościach. Spotkania z rodzicami dziecka krzywdzonego </w:t>
      </w:r>
      <w:r w:rsidR="00242DF4">
        <w:rPr>
          <w:rFonts w:ascii="Times New Roman" w:hAnsi="Times New Roman" w:cs="Times New Roman"/>
          <w:bCs/>
          <w:sz w:val="24"/>
          <w:szCs w:val="24"/>
        </w:rPr>
        <w:br/>
      </w:r>
      <w:r w:rsidRPr="004E1F38">
        <w:rPr>
          <w:rFonts w:ascii="Times New Roman" w:hAnsi="Times New Roman" w:cs="Times New Roman"/>
          <w:bCs/>
          <w:sz w:val="24"/>
          <w:szCs w:val="24"/>
        </w:rPr>
        <w:t>i krzywdzącego powinny się odbywać w innym czasie by uniknąć konfrontacji.</w:t>
      </w:r>
    </w:p>
    <w:p w:rsidR="004E1F38" w:rsidRPr="004E1F38" w:rsidRDefault="001559F2" w:rsidP="006A37CC">
      <w:pPr>
        <w:pStyle w:val="Akapitzlist"/>
        <w:numPr>
          <w:ilvl w:val="2"/>
          <w:numId w:val="37"/>
        </w:numPr>
        <w:spacing w:before="100" w:beforeAutospacing="1" w:after="100" w:afterAutospacing="1" w:line="240" w:lineRule="auto"/>
        <w:jc w:val="both"/>
        <w:rPr>
          <w:rFonts w:ascii="Times New Roman" w:hAnsi="Times New Roman" w:cs="Times New Roman"/>
          <w:bCs/>
          <w:sz w:val="24"/>
          <w:szCs w:val="24"/>
          <w:u w:val="single"/>
        </w:rPr>
      </w:pPr>
      <w:r w:rsidRPr="004E1F38">
        <w:rPr>
          <w:rFonts w:ascii="Times New Roman" w:hAnsi="Times New Roman" w:cs="Times New Roman"/>
          <w:bCs/>
          <w:sz w:val="24"/>
          <w:szCs w:val="24"/>
        </w:rPr>
        <w:t>W trakcie spotkania z rodzicem bądź rodzicami dziecka niekrzywdzącego dyrektor bądź wyznaczona przez niego osoba informuje o działaniach</w:t>
      </w:r>
      <w:r w:rsidR="00D41F84" w:rsidRPr="004E1F38">
        <w:rPr>
          <w:rFonts w:ascii="Times New Roman" w:hAnsi="Times New Roman" w:cs="Times New Roman"/>
          <w:bCs/>
          <w:sz w:val="24"/>
          <w:szCs w:val="24"/>
        </w:rPr>
        <w:t>,</w:t>
      </w:r>
      <w:r w:rsidRPr="004E1F38">
        <w:rPr>
          <w:rFonts w:ascii="Times New Roman" w:hAnsi="Times New Roman" w:cs="Times New Roman"/>
          <w:bCs/>
          <w:sz w:val="24"/>
          <w:szCs w:val="24"/>
        </w:rPr>
        <w:t xml:space="preserve"> jakie zostaną podjęte w stosunku do dziecka krzywdzącego i jego rodziców, </w:t>
      </w:r>
    </w:p>
    <w:p w:rsidR="005326A8" w:rsidRPr="004E1F38" w:rsidRDefault="001559F2" w:rsidP="006A37CC">
      <w:pPr>
        <w:pStyle w:val="Akapitzlist"/>
        <w:numPr>
          <w:ilvl w:val="2"/>
          <w:numId w:val="37"/>
        </w:numPr>
        <w:spacing w:before="100" w:beforeAutospacing="1" w:after="100" w:afterAutospacing="1" w:line="240" w:lineRule="auto"/>
        <w:jc w:val="both"/>
        <w:rPr>
          <w:rFonts w:ascii="Times New Roman" w:hAnsi="Times New Roman" w:cs="Times New Roman"/>
          <w:bCs/>
          <w:sz w:val="24"/>
          <w:szCs w:val="24"/>
          <w:u w:val="single"/>
        </w:rPr>
      </w:pPr>
      <w:r w:rsidRPr="004E1F38">
        <w:rPr>
          <w:rFonts w:ascii="Times New Roman" w:hAnsi="Times New Roman" w:cs="Times New Roman"/>
          <w:bCs/>
          <w:sz w:val="24"/>
          <w:szCs w:val="24"/>
        </w:rPr>
        <w:t>W trakcie spotkania z rodzicami bądź rodzicem dziecka krzywdzącego dy</w:t>
      </w:r>
      <w:r w:rsidR="00D41F84" w:rsidRPr="004E1F38">
        <w:rPr>
          <w:rFonts w:ascii="Times New Roman" w:hAnsi="Times New Roman" w:cs="Times New Roman"/>
          <w:bCs/>
          <w:sz w:val="24"/>
          <w:szCs w:val="24"/>
        </w:rPr>
        <w:t xml:space="preserve">rektor bądź </w:t>
      </w:r>
      <w:r w:rsidRPr="004E1F38">
        <w:rPr>
          <w:rFonts w:ascii="Times New Roman" w:hAnsi="Times New Roman" w:cs="Times New Roman"/>
          <w:bCs/>
          <w:sz w:val="24"/>
          <w:szCs w:val="24"/>
        </w:rPr>
        <w:t>wyznaczona osoba informu</w:t>
      </w:r>
      <w:r w:rsidR="00D41F84" w:rsidRPr="004E1F38">
        <w:rPr>
          <w:rFonts w:ascii="Times New Roman" w:hAnsi="Times New Roman" w:cs="Times New Roman"/>
          <w:bCs/>
          <w:sz w:val="24"/>
          <w:szCs w:val="24"/>
        </w:rPr>
        <w:t xml:space="preserve">je o okolicznościach zdarzenia, informuje o konieczności szkoły </w:t>
      </w:r>
      <w:r w:rsidRPr="004E1F38">
        <w:rPr>
          <w:rFonts w:ascii="Times New Roman" w:hAnsi="Times New Roman" w:cs="Times New Roman"/>
          <w:bCs/>
          <w:sz w:val="24"/>
          <w:szCs w:val="24"/>
        </w:rPr>
        <w:t>do zawiadomienia o przestępstwie lub możliwości złożenia przez rodziców dziecka krzywdzonego zawiadomienia do odpowiednich organów jeżeli zdarzenie nie spełnia kryterium przestępstwa ściganego z urzędu. Rodzice dziecka krzywdzącego zost</w:t>
      </w:r>
      <w:r w:rsidR="00D41F84" w:rsidRPr="004E1F38">
        <w:rPr>
          <w:rFonts w:ascii="Times New Roman" w:hAnsi="Times New Roman" w:cs="Times New Roman"/>
          <w:bCs/>
          <w:sz w:val="24"/>
          <w:szCs w:val="24"/>
        </w:rPr>
        <w:t>ają przez dyrektora lub wskazaną</w:t>
      </w:r>
      <w:r w:rsidRPr="004E1F38">
        <w:rPr>
          <w:rFonts w:ascii="Times New Roman" w:hAnsi="Times New Roman" w:cs="Times New Roman"/>
          <w:bCs/>
          <w:sz w:val="24"/>
          <w:szCs w:val="24"/>
        </w:rPr>
        <w:t xml:space="preserve"> przez niego osobę zobowiązani do podjęcia kroków ograniczających niewłaściwe zachowanie dziecka.</w:t>
      </w:r>
    </w:p>
    <w:p w:rsidR="001559F2" w:rsidRPr="001559F2" w:rsidRDefault="001559F2" w:rsidP="006A37CC">
      <w:pPr>
        <w:pStyle w:val="Akapitzlist"/>
        <w:spacing w:before="100" w:beforeAutospacing="1" w:after="100" w:afterAutospacing="1" w:line="240" w:lineRule="auto"/>
        <w:ind w:left="360"/>
        <w:jc w:val="both"/>
        <w:rPr>
          <w:rFonts w:ascii="Times New Roman" w:hAnsi="Times New Roman" w:cs="Times New Roman"/>
          <w:bCs/>
          <w:sz w:val="24"/>
          <w:szCs w:val="24"/>
        </w:rPr>
      </w:pPr>
    </w:p>
    <w:p w:rsidR="00BD6FFD" w:rsidRPr="00ED4233" w:rsidRDefault="00BD6FFD" w:rsidP="006A37CC">
      <w:pPr>
        <w:spacing w:line="240" w:lineRule="auto"/>
        <w:ind w:left="1080"/>
        <w:jc w:val="center"/>
        <w:rPr>
          <w:rFonts w:ascii="Times New Roman" w:hAnsi="Times New Roman" w:cs="Times New Roman"/>
          <w:b/>
          <w:bCs/>
          <w:sz w:val="24"/>
          <w:szCs w:val="24"/>
        </w:rPr>
      </w:pPr>
      <w:r w:rsidRPr="00ED4233">
        <w:rPr>
          <w:rFonts w:ascii="Times New Roman" w:hAnsi="Times New Roman" w:cs="Times New Roman"/>
          <w:b/>
          <w:bCs/>
          <w:sz w:val="24"/>
          <w:szCs w:val="24"/>
        </w:rPr>
        <w:t>5</w:t>
      </w:r>
      <w:r w:rsidR="001F2C0D" w:rsidRPr="00ED4233">
        <w:rPr>
          <w:rFonts w:ascii="Times New Roman" w:hAnsi="Times New Roman" w:cs="Times New Roman"/>
          <w:b/>
          <w:bCs/>
          <w:sz w:val="24"/>
          <w:szCs w:val="24"/>
        </w:rPr>
        <w:t xml:space="preserve">.8 </w:t>
      </w:r>
      <w:r w:rsidRPr="00ED4233">
        <w:rPr>
          <w:rFonts w:ascii="Times New Roman" w:hAnsi="Times New Roman" w:cs="Times New Roman"/>
          <w:b/>
          <w:bCs/>
          <w:sz w:val="24"/>
          <w:szCs w:val="24"/>
        </w:rPr>
        <w:t xml:space="preserve">Zasady i procedury postępowania nauczycieli i innych pracowników szkoły </w:t>
      </w:r>
      <w:r w:rsidR="000B519B">
        <w:rPr>
          <w:rFonts w:ascii="Times New Roman" w:hAnsi="Times New Roman" w:cs="Times New Roman"/>
          <w:b/>
          <w:bCs/>
          <w:sz w:val="24"/>
          <w:szCs w:val="24"/>
        </w:rPr>
        <w:br/>
      </w:r>
      <w:r w:rsidRPr="00ED4233">
        <w:rPr>
          <w:rFonts w:ascii="Times New Roman" w:hAnsi="Times New Roman" w:cs="Times New Roman"/>
          <w:b/>
          <w:bCs/>
          <w:sz w:val="24"/>
          <w:szCs w:val="24"/>
        </w:rPr>
        <w:t>w przypadku podejrzenia lub zaistnienia „</w:t>
      </w:r>
      <w:proofErr w:type="spellStart"/>
      <w:r w:rsidRPr="00ED4233">
        <w:rPr>
          <w:rFonts w:ascii="Times New Roman" w:hAnsi="Times New Roman" w:cs="Times New Roman"/>
          <w:b/>
          <w:bCs/>
          <w:sz w:val="24"/>
          <w:szCs w:val="24"/>
        </w:rPr>
        <w:t>cyberprzemocy</w:t>
      </w:r>
      <w:proofErr w:type="spellEnd"/>
      <w:r w:rsidRPr="00ED4233">
        <w:rPr>
          <w:rFonts w:ascii="Times New Roman" w:hAnsi="Times New Roman" w:cs="Times New Roman"/>
          <w:b/>
          <w:bCs/>
          <w:sz w:val="24"/>
          <w:szCs w:val="24"/>
        </w:rPr>
        <w:t>”</w:t>
      </w:r>
    </w:p>
    <w:p w:rsidR="00BD6FFD" w:rsidRPr="00636A9B" w:rsidRDefault="00BD6FFD" w:rsidP="006A37CC">
      <w:pPr>
        <w:spacing w:line="240" w:lineRule="auto"/>
        <w:ind w:left="1080"/>
        <w:jc w:val="center"/>
        <w:rPr>
          <w:rFonts w:ascii="Times New Roman" w:hAnsi="Times New Roman" w:cs="Times New Roman"/>
          <w:sz w:val="24"/>
          <w:szCs w:val="24"/>
        </w:rPr>
      </w:pPr>
    </w:p>
    <w:p w:rsidR="00BD6FFD" w:rsidRPr="00636A9B" w:rsidRDefault="00ED4233" w:rsidP="006A37CC">
      <w:pPr>
        <w:spacing w:line="240" w:lineRule="auto"/>
        <w:rPr>
          <w:rFonts w:ascii="Times New Roman" w:hAnsi="Times New Roman" w:cs="Times New Roman"/>
          <w:sz w:val="24"/>
          <w:szCs w:val="24"/>
        </w:rPr>
      </w:pPr>
      <w:r>
        <w:rPr>
          <w:rFonts w:ascii="Times New Roman" w:hAnsi="Times New Roman" w:cs="Times New Roman"/>
          <w:sz w:val="24"/>
          <w:szCs w:val="24"/>
        </w:rPr>
        <w:t>I</w:t>
      </w:r>
      <w:r w:rsidR="00BD6FFD" w:rsidRPr="00636A9B">
        <w:rPr>
          <w:rFonts w:ascii="Times New Roman" w:hAnsi="Times New Roman" w:cs="Times New Roman"/>
          <w:sz w:val="24"/>
          <w:szCs w:val="24"/>
        </w:rPr>
        <w:t>. Szkoła prowadzi działania profilaktyczne uświadamiające całej społeczności szkolnej zasady korzystania i zagrożenia płynące z użytkowania różnych technologii komunikacyjnych.</w:t>
      </w:r>
    </w:p>
    <w:p w:rsidR="00BD6FFD" w:rsidRPr="00636A9B" w:rsidRDefault="00ED4233" w:rsidP="006A37C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II</w:t>
      </w:r>
      <w:r w:rsidR="00BD6FFD" w:rsidRPr="00636A9B">
        <w:rPr>
          <w:rFonts w:ascii="Times New Roman" w:hAnsi="Times New Roman" w:cs="Times New Roman"/>
          <w:sz w:val="24"/>
          <w:szCs w:val="24"/>
        </w:rPr>
        <w:t xml:space="preserve">. Niniejsze procedury zawierają zasady postępowania nauczycieli i innych pracowników szkoły w sytuacji podejrzenia lub ujawnienia </w:t>
      </w:r>
      <w:proofErr w:type="spellStart"/>
      <w:r w:rsidR="00BD6FFD" w:rsidRPr="00636A9B">
        <w:rPr>
          <w:rFonts w:ascii="Times New Roman" w:hAnsi="Times New Roman" w:cs="Times New Roman"/>
          <w:sz w:val="24"/>
          <w:szCs w:val="24"/>
        </w:rPr>
        <w:t>cyberprzemocy</w:t>
      </w:r>
      <w:proofErr w:type="spellEnd"/>
      <w:r w:rsidR="00BD6FFD" w:rsidRPr="00636A9B">
        <w:rPr>
          <w:rFonts w:ascii="Times New Roman" w:hAnsi="Times New Roman" w:cs="Times New Roman"/>
          <w:sz w:val="24"/>
          <w:szCs w:val="24"/>
        </w:rPr>
        <w:t>.</w:t>
      </w:r>
    </w:p>
    <w:p w:rsidR="00BD6FFD" w:rsidRDefault="00BD6FFD" w:rsidP="006A37CC">
      <w:pPr>
        <w:spacing w:line="240" w:lineRule="auto"/>
        <w:rPr>
          <w:rFonts w:ascii="Times New Roman" w:hAnsi="Times New Roman" w:cs="Times New Roman"/>
          <w:sz w:val="24"/>
          <w:szCs w:val="24"/>
        </w:rPr>
      </w:pPr>
      <w:r w:rsidRPr="00BA4AF0">
        <w:rPr>
          <w:rFonts w:ascii="Times New Roman" w:hAnsi="Times New Roman" w:cs="Times New Roman"/>
          <w:sz w:val="24"/>
          <w:szCs w:val="24"/>
          <w:u w:val="single"/>
        </w:rPr>
        <w:t xml:space="preserve">W przypadku ujawnienia przez pracownika przypadku </w:t>
      </w:r>
      <w:proofErr w:type="spellStart"/>
      <w:r w:rsidRPr="00BA4AF0">
        <w:rPr>
          <w:rFonts w:ascii="Times New Roman" w:hAnsi="Times New Roman" w:cs="Times New Roman"/>
          <w:sz w:val="24"/>
          <w:szCs w:val="24"/>
          <w:u w:val="single"/>
        </w:rPr>
        <w:t>cyberprzemocy</w:t>
      </w:r>
      <w:proofErr w:type="spellEnd"/>
      <w:r w:rsidRPr="00636A9B">
        <w:rPr>
          <w:rFonts w:ascii="Times New Roman" w:hAnsi="Times New Roman" w:cs="Times New Roman"/>
          <w:sz w:val="24"/>
          <w:szCs w:val="24"/>
        </w:rPr>
        <w:t>:</w:t>
      </w:r>
    </w:p>
    <w:p w:rsidR="00301A5B" w:rsidRPr="00242DF4" w:rsidRDefault="00301A5B" w:rsidP="006A37CC">
      <w:pPr>
        <w:pStyle w:val="Akapitzlist"/>
        <w:numPr>
          <w:ilvl w:val="0"/>
          <w:numId w:val="54"/>
        </w:numPr>
        <w:spacing w:line="240" w:lineRule="auto"/>
        <w:rPr>
          <w:rFonts w:ascii="Times New Roman" w:hAnsi="Times New Roman" w:cs="Times New Roman"/>
          <w:sz w:val="24"/>
          <w:szCs w:val="24"/>
        </w:rPr>
      </w:pPr>
      <w:r w:rsidRPr="00242DF4">
        <w:rPr>
          <w:rFonts w:ascii="Times New Roman" w:hAnsi="Times New Roman" w:cs="Times New Roman"/>
          <w:sz w:val="24"/>
          <w:szCs w:val="24"/>
        </w:rPr>
        <w:t xml:space="preserve">Uczeń, który stał się ofiarą lub świadkiem </w:t>
      </w:r>
      <w:proofErr w:type="spellStart"/>
      <w:r w:rsidRPr="00242DF4">
        <w:rPr>
          <w:rFonts w:ascii="Times New Roman" w:hAnsi="Times New Roman" w:cs="Times New Roman"/>
          <w:sz w:val="24"/>
          <w:szCs w:val="24"/>
        </w:rPr>
        <w:t>cyberprzemocy</w:t>
      </w:r>
      <w:proofErr w:type="spellEnd"/>
      <w:r w:rsidRPr="00242DF4">
        <w:rPr>
          <w:rFonts w:ascii="Times New Roman" w:hAnsi="Times New Roman" w:cs="Times New Roman"/>
          <w:sz w:val="24"/>
          <w:szCs w:val="24"/>
        </w:rPr>
        <w:t xml:space="preserve"> (wyśmiewania, poniżania</w:t>
      </w:r>
    </w:p>
    <w:p w:rsidR="00301A5B" w:rsidRPr="00301A5B" w:rsidRDefault="00301A5B" w:rsidP="006A37CC">
      <w:pPr>
        <w:spacing w:line="240" w:lineRule="auto"/>
        <w:rPr>
          <w:rFonts w:ascii="Times New Roman" w:hAnsi="Times New Roman" w:cs="Times New Roman"/>
          <w:sz w:val="24"/>
          <w:szCs w:val="24"/>
        </w:rPr>
      </w:pPr>
      <w:r w:rsidRPr="00301A5B">
        <w:rPr>
          <w:rFonts w:ascii="Times New Roman" w:hAnsi="Times New Roman" w:cs="Times New Roman"/>
          <w:sz w:val="24"/>
          <w:szCs w:val="24"/>
        </w:rPr>
        <w:t>uczestników społeczności szkolnej przy użyciu technologii cyfrowych, obraźliwych</w:t>
      </w:r>
    </w:p>
    <w:p w:rsidR="00301A5B" w:rsidRPr="00301A5B" w:rsidRDefault="00301A5B" w:rsidP="006A37CC">
      <w:pPr>
        <w:spacing w:line="240" w:lineRule="auto"/>
        <w:rPr>
          <w:rFonts w:ascii="Times New Roman" w:hAnsi="Times New Roman" w:cs="Times New Roman"/>
          <w:sz w:val="24"/>
          <w:szCs w:val="24"/>
        </w:rPr>
      </w:pPr>
      <w:r w:rsidRPr="00301A5B">
        <w:rPr>
          <w:rFonts w:ascii="Times New Roman" w:hAnsi="Times New Roman" w:cs="Times New Roman"/>
          <w:sz w:val="24"/>
          <w:szCs w:val="24"/>
        </w:rPr>
        <w:t>komentarzy, rozpowszechniania wizerunku, manipulowania zdjęciami itp.) powinien zgłosić</w:t>
      </w:r>
    </w:p>
    <w:p w:rsidR="00301A5B" w:rsidRPr="00301A5B" w:rsidRDefault="00301A5B" w:rsidP="006A37CC">
      <w:pPr>
        <w:spacing w:line="240" w:lineRule="auto"/>
        <w:rPr>
          <w:rFonts w:ascii="Times New Roman" w:hAnsi="Times New Roman" w:cs="Times New Roman"/>
          <w:sz w:val="24"/>
          <w:szCs w:val="24"/>
        </w:rPr>
      </w:pPr>
      <w:r w:rsidRPr="00301A5B">
        <w:rPr>
          <w:rFonts w:ascii="Times New Roman" w:hAnsi="Times New Roman" w:cs="Times New Roman"/>
          <w:sz w:val="24"/>
          <w:szCs w:val="24"/>
        </w:rPr>
        <w:t>sytuację do wychowawcy klasy lub pedagoga/psychologa szkolnego. Zgłoszenia może</w:t>
      </w:r>
    </w:p>
    <w:p w:rsidR="00242DF4" w:rsidRDefault="00301A5B" w:rsidP="006A37CC">
      <w:pPr>
        <w:spacing w:line="240" w:lineRule="auto"/>
        <w:rPr>
          <w:rFonts w:ascii="Times New Roman" w:hAnsi="Times New Roman" w:cs="Times New Roman"/>
          <w:sz w:val="24"/>
          <w:szCs w:val="24"/>
        </w:rPr>
      </w:pPr>
      <w:r w:rsidRPr="00301A5B">
        <w:rPr>
          <w:rFonts w:ascii="Times New Roman" w:hAnsi="Times New Roman" w:cs="Times New Roman"/>
          <w:sz w:val="24"/>
          <w:szCs w:val="24"/>
        </w:rPr>
        <w:t xml:space="preserve">dokonać także świadek </w:t>
      </w:r>
      <w:proofErr w:type="spellStart"/>
      <w:r w:rsidRPr="00301A5B">
        <w:rPr>
          <w:rFonts w:ascii="Times New Roman" w:hAnsi="Times New Roman" w:cs="Times New Roman"/>
          <w:sz w:val="24"/>
          <w:szCs w:val="24"/>
        </w:rPr>
        <w:t>cyberprzemocy</w:t>
      </w:r>
      <w:proofErr w:type="spellEnd"/>
      <w:r w:rsidRPr="00301A5B">
        <w:rPr>
          <w:rFonts w:ascii="Times New Roman" w:hAnsi="Times New Roman" w:cs="Times New Roman"/>
          <w:sz w:val="24"/>
          <w:szCs w:val="24"/>
        </w:rPr>
        <w:t>.</w:t>
      </w:r>
    </w:p>
    <w:p w:rsidR="00301A5B" w:rsidRPr="00242DF4" w:rsidRDefault="00301A5B" w:rsidP="006A37CC">
      <w:pPr>
        <w:pStyle w:val="Akapitzlist"/>
        <w:numPr>
          <w:ilvl w:val="0"/>
          <w:numId w:val="54"/>
        </w:numPr>
        <w:spacing w:line="240" w:lineRule="auto"/>
        <w:rPr>
          <w:rFonts w:ascii="Times New Roman" w:hAnsi="Times New Roman" w:cs="Times New Roman"/>
          <w:sz w:val="24"/>
          <w:szCs w:val="24"/>
        </w:rPr>
      </w:pPr>
      <w:r w:rsidRPr="00242DF4">
        <w:rPr>
          <w:rFonts w:ascii="Times New Roman" w:hAnsi="Times New Roman" w:cs="Times New Roman"/>
          <w:sz w:val="24"/>
          <w:szCs w:val="24"/>
        </w:rPr>
        <w:t>Przedstawiciel personelu, do którego dotarła informacja próbuje ustalić okoliczności</w:t>
      </w:r>
    </w:p>
    <w:p w:rsidR="00301A5B" w:rsidRPr="00301A5B" w:rsidRDefault="00301A5B" w:rsidP="006A37CC">
      <w:pPr>
        <w:spacing w:line="240" w:lineRule="auto"/>
        <w:rPr>
          <w:rFonts w:ascii="Times New Roman" w:hAnsi="Times New Roman" w:cs="Times New Roman"/>
          <w:sz w:val="24"/>
          <w:szCs w:val="24"/>
        </w:rPr>
      </w:pPr>
      <w:r w:rsidRPr="00301A5B">
        <w:rPr>
          <w:rFonts w:ascii="Times New Roman" w:hAnsi="Times New Roman" w:cs="Times New Roman"/>
          <w:sz w:val="24"/>
          <w:szCs w:val="24"/>
        </w:rPr>
        <w:t>zdarzenia, zebrać dowody w postaci zrzutów ekranu, wiadomości, komentarzy, zdjęć, adresów</w:t>
      </w:r>
    </w:p>
    <w:p w:rsidR="00301A5B" w:rsidRPr="00301A5B" w:rsidRDefault="00301A5B" w:rsidP="006A37CC">
      <w:pPr>
        <w:spacing w:line="240" w:lineRule="auto"/>
        <w:rPr>
          <w:rFonts w:ascii="Times New Roman" w:hAnsi="Times New Roman" w:cs="Times New Roman"/>
          <w:sz w:val="24"/>
          <w:szCs w:val="24"/>
        </w:rPr>
      </w:pPr>
      <w:r w:rsidRPr="00301A5B">
        <w:rPr>
          <w:rFonts w:ascii="Times New Roman" w:hAnsi="Times New Roman" w:cs="Times New Roman"/>
          <w:sz w:val="24"/>
          <w:szCs w:val="24"/>
        </w:rPr>
        <w:t xml:space="preserve">stron internetowych. Zebrane materiały przekazywane są </w:t>
      </w:r>
      <w:r w:rsidR="00BA4AF0">
        <w:rPr>
          <w:rFonts w:ascii="Times New Roman" w:hAnsi="Times New Roman" w:cs="Times New Roman"/>
          <w:sz w:val="24"/>
          <w:szCs w:val="24"/>
        </w:rPr>
        <w:t>pedagogowi szkolnemu</w:t>
      </w:r>
      <w:r w:rsidR="00BA5F0B">
        <w:rPr>
          <w:rFonts w:ascii="Times New Roman" w:hAnsi="Times New Roman" w:cs="Times New Roman"/>
          <w:sz w:val="24"/>
          <w:szCs w:val="24"/>
        </w:rPr>
        <w:t>,</w:t>
      </w:r>
      <w:r w:rsidR="00BA4AF0">
        <w:rPr>
          <w:rFonts w:ascii="Times New Roman" w:hAnsi="Times New Roman" w:cs="Times New Roman"/>
          <w:sz w:val="24"/>
          <w:szCs w:val="24"/>
        </w:rPr>
        <w:t xml:space="preserve"> </w:t>
      </w:r>
      <w:r w:rsidRPr="00301A5B">
        <w:rPr>
          <w:rFonts w:ascii="Times New Roman" w:hAnsi="Times New Roman" w:cs="Times New Roman"/>
          <w:sz w:val="24"/>
          <w:szCs w:val="24"/>
        </w:rPr>
        <w:t>któr</w:t>
      </w:r>
      <w:r w:rsidR="00BA4AF0">
        <w:rPr>
          <w:rFonts w:ascii="Times New Roman" w:hAnsi="Times New Roman" w:cs="Times New Roman"/>
          <w:sz w:val="24"/>
          <w:szCs w:val="24"/>
        </w:rPr>
        <w:t>y</w:t>
      </w:r>
      <w:r w:rsidRPr="00301A5B">
        <w:rPr>
          <w:rFonts w:ascii="Times New Roman" w:hAnsi="Times New Roman" w:cs="Times New Roman"/>
          <w:sz w:val="24"/>
          <w:szCs w:val="24"/>
        </w:rPr>
        <w:t xml:space="preserve"> wykonuje Kartę przebiegu interwencji.</w:t>
      </w:r>
    </w:p>
    <w:p w:rsidR="00301A5B" w:rsidRPr="00242DF4" w:rsidRDefault="00301A5B" w:rsidP="006A37CC">
      <w:pPr>
        <w:pStyle w:val="Akapitzlist"/>
        <w:numPr>
          <w:ilvl w:val="0"/>
          <w:numId w:val="54"/>
        </w:numPr>
        <w:spacing w:line="240" w:lineRule="auto"/>
        <w:rPr>
          <w:rFonts w:ascii="Times New Roman" w:hAnsi="Times New Roman" w:cs="Times New Roman"/>
          <w:sz w:val="24"/>
          <w:szCs w:val="24"/>
        </w:rPr>
      </w:pPr>
      <w:r w:rsidRPr="00242DF4">
        <w:rPr>
          <w:rFonts w:ascii="Times New Roman" w:hAnsi="Times New Roman" w:cs="Times New Roman"/>
          <w:sz w:val="24"/>
          <w:szCs w:val="24"/>
        </w:rPr>
        <w:t xml:space="preserve"> O zdarzeniu poinformowani zostają rodzice, którzy wspólnie z administratorem sieci i</w:t>
      </w:r>
    </w:p>
    <w:p w:rsidR="00301A5B" w:rsidRPr="00301A5B" w:rsidRDefault="00301A5B" w:rsidP="006A37CC">
      <w:pPr>
        <w:spacing w:line="240" w:lineRule="auto"/>
        <w:rPr>
          <w:rFonts w:ascii="Times New Roman" w:hAnsi="Times New Roman" w:cs="Times New Roman"/>
          <w:sz w:val="24"/>
          <w:szCs w:val="24"/>
        </w:rPr>
      </w:pPr>
      <w:r w:rsidRPr="00301A5B">
        <w:rPr>
          <w:rFonts w:ascii="Times New Roman" w:hAnsi="Times New Roman" w:cs="Times New Roman"/>
          <w:sz w:val="24"/>
          <w:szCs w:val="24"/>
        </w:rPr>
        <w:t>koordynatorem ds. Standardów ustalają, czy sytuacja wymaga powiadomienia organów</w:t>
      </w:r>
    </w:p>
    <w:p w:rsidR="00301A5B" w:rsidRPr="00301A5B" w:rsidRDefault="00301A5B" w:rsidP="006A37CC">
      <w:pPr>
        <w:spacing w:line="240" w:lineRule="auto"/>
        <w:rPr>
          <w:rFonts w:ascii="Times New Roman" w:hAnsi="Times New Roman" w:cs="Times New Roman"/>
          <w:sz w:val="24"/>
          <w:szCs w:val="24"/>
        </w:rPr>
      </w:pPr>
      <w:r w:rsidRPr="00301A5B">
        <w:rPr>
          <w:rFonts w:ascii="Times New Roman" w:hAnsi="Times New Roman" w:cs="Times New Roman"/>
          <w:sz w:val="24"/>
          <w:szCs w:val="24"/>
        </w:rPr>
        <w:t>ścigania i czy odpowiedzialnym za to będzie rodzic czy szkoła.</w:t>
      </w:r>
    </w:p>
    <w:p w:rsidR="00301A5B" w:rsidRPr="00242DF4" w:rsidRDefault="00301A5B" w:rsidP="006A37CC">
      <w:pPr>
        <w:pStyle w:val="Akapitzlist"/>
        <w:numPr>
          <w:ilvl w:val="0"/>
          <w:numId w:val="54"/>
        </w:numPr>
        <w:spacing w:line="240" w:lineRule="auto"/>
        <w:rPr>
          <w:rFonts w:ascii="Times New Roman" w:hAnsi="Times New Roman" w:cs="Times New Roman"/>
          <w:sz w:val="24"/>
          <w:szCs w:val="24"/>
        </w:rPr>
      </w:pPr>
      <w:r w:rsidRPr="00242DF4">
        <w:rPr>
          <w:rFonts w:ascii="Times New Roman" w:hAnsi="Times New Roman" w:cs="Times New Roman"/>
          <w:sz w:val="24"/>
          <w:szCs w:val="24"/>
        </w:rPr>
        <w:t>Pedagog/ psycholog szkolny udziela pomocy psychologiczno – pedagogicznej ofierze,</w:t>
      </w:r>
    </w:p>
    <w:p w:rsidR="00301A5B" w:rsidRPr="00301A5B" w:rsidRDefault="00301A5B" w:rsidP="006A37CC">
      <w:pPr>
        <w:spacing w:line="240" w:lineRule="auto"/>
        <w:rPr>
          <w:rFonts w:ascii="Times New Roman" w:hAnsi="Times New Roman" w:cs="Times New Roman"/>
          <w:sz w:val="24"/>
          <w:szCs w:val="24"/>
        </w:rPr>
      </w:pPr>
      <w:r w:rsidRPr="00301A5B">
        <w:rPr>
          <w:rFonts w:ascii="Times New Roman" w:hAnsi="Times New Roman" w:cs="Times New Roman"/>
          <w:sz w:val="24"/>
          <w:szCs w:val="24"/>
        </w:rPr>
        <w:t xml:space="preserve">wyjaśniając również rolę szkoły w przeciwdziałaniu zjawisku </w:t>
      </w:r>
      <w:proofErr w:type="spellStart"/>
      <w:r w:rsidRPr="00301A5B">
        <w:rPr>
          <w:rFonts w:ascii="Times New Roman" w:hAnsi="Times New Roman" w:cs="Times New Roman"/>
          <w:sz w:val="24"/>
          <w:szCs w:val="24"/>
        </w:rPr>
        <w:t>cyberprzemocy</w:t>
      </w:r>
      <w:proofErr w:type="spellEnd"/>
      <w:r w:rsidRPr="00301A5B">
        <w:rPr>
          <w:rFonts w:ascii="Times New Roman" w:hAnsi="Times New Roman" w:cs="Times New Roman"/>
          <w:sz w:val="24"/>
          <w:szCs w:val="24"/>
        </w:rPr>
        <w:t xml:space="preserve"> i kolejne etapy</w:t>
      </w:r>
    </w:p>
    <w:p w:rsidR="00301A5B" w:rsidRPr="00301A5B" w:rsidRDefault="00301A5B" w:rsidP="006A37CC">
      <w:pPr>
        <w:spacing w:line="240" w:lineRule="auto"/>
        <w:rPr>
          <w:rFonts w:ascii="Times New Roman" w:hAnsi="Times New Roman" w:cs="Times New Roman"/>
          <w:sz w:val="24"/>
          <w:szCs w:val="24"/>
        </w:rPr>
      </w:pPr>
      <w:r w:rsidRPr="00301A5B">
        <w:rPr>
          <w:rFonts w:ascii="Times New Roman" w:hAnsi="Times New Roman" w:cs="Times New Roman"/>
          <w:sz w:val="24"/>
          <w:szCs w:val="24"/>
        </w:rPr>
        <w:t>postępowania szkoły.</w:t>
      </w:r>
    </w:p>
    <w:p w:rsidR="00301A5B" w:rsidRPr="00301A5B" w:rsidRDefault="00301A5B" w:rsidP="006A37CC">
      <w:pPr>
        <w:spacing w:line="240" w:lineRule="auto"/>
        <w:rPr>
          <w:rFonts w:ascii="Times New Roman" w:hAnsi="Times New Roman" w:cs="Times New Roman"/>
          <w:sz w:val="24"/>
          <w:szCs w:val="24"/>
        </w:rPr>
      </w:pPr>
      <w:r w:rsidRPr="00301A5B">
        <w:rPr>
          <w:rFonts w:ascii="Times New Roman" w:hAnsi="Times New Roman" w:cs="Times New Roman"/>
          <w:sz w:val="24"/>
          <w:szCs w:val="24"/>
        </w:rPr>
        <w:t>5. Jeśli sprawcą jest uczeń szkoły, pedagog lub psycholog szkolny powinien przeprowadzić</w:t>
      </w:r>
    </w:p>
    <w:p w:rsidR="00301A5B" w:rsidRPr="00301A5B" w:rsidRDefault="00301A5B" w:rsidP="006A37CC">
      <w:pPr>
        <w:spacing w:line="240" w:lineRule="auto"/>
        <w:rPr>
          <w:rFonts w:ascii="Times New Roman" w:hAnsi="Times New Roman" w:cs="Times New Roman"/>
          <w:sz w:val="24"/>
          <w:szCs w:val="24"/>
        </w:rPr>
      </w:pPr>
      <w:r w:rsidRPr="00301A5B">
        <w:rPr>
          <w:rFonts w:ascii="Times New Roman" w:hAnsi="Times New Roman" w:cs="Times New Roman"/>
          <w:sz w:val="24"/>
          <w:szCs w:val="24"/>
        </w:rPr>
        <w:t>z nim rozmowę, w wyniku której ustali, czy istnieją prze</w:t>
      </w:r>
      <w:r w:rsidR="00242DF4">
        <w:rPr>
          <w:rFonts w:ascii="Times New Roman" w:hAnsi="Times New Roman" w:cs="Times New Roman"/>
          <w:sz w:val="24"/>
          <w:szCs w:val="24"/>
        </w:rPr>
        <w:t>słanki do zgłoszenia sprawy do S</w:t>
      </w:r>
      <w:r w:rsidRPr="00301A5B">
        <w:rPr>
          <w:rFonts w:ascii="Times New Roman" w:hAnsi="Times New Roman" w:cs="Times New Roman"/>
          <w:sz w:val="24"/>
          <w:szCs w:val="24"/>
        </w:rPr>
        <w:t>ądu</w:t>
      </w:r>
    </w:p>
    <w:p w:rsidR="00301A5B" w:rsidRPr="00301A5B" w:rsidRDefault="00242DF4" w:rsidP="006A37CC">
      <w:pPr>
        <w:spacing w:line="240" w:lineRule="auto"/>
        <w:rPr>
          <w:rFonts w:ascii="Times New Roman" w:hAnsi="Times New Roman" w:cs="Times New Roman"/>
          <w:sz w:val="24"/>
          <w:szCs w:val="24"/>
        </w:rPr>
      </w:pPr>
      <w:r>
        <w:rPr>
          <w:rFonts w:ascii="Times New Roman" w:hAnsi="Times New Roman" w:cs="Times New Roman"/>
          <w:sz w:val="24"/>
          <w:szCs w:val="24"/>
        </w:rPr>
        <w:t>R</w:t>
      </w:r>
      <w:r w:rsidR="00301A5B" w:rsidRPr="00301A5B">
        <w:rPr>
          <w:rFonts w:ascii="Times New Roman" w:hAnsi="Times New Roman" w:cs="Times New Roman"/>
          <w:sz w:val="24"/>
          <w:szCs w:val="24"/>
        </w:rPr>
        <w:t>odzinnego lub Policji (przestępstwa ścigane z urzędu), czy wystarczające będzie</w:t>
      </w:r>
    </w:p>
    <w:p w:rsidR="00301A5B" w:rsidRPr="00636A9B" w:rsidRDefault="00301A5B" w:rsidP="006A37CC">
      <w:pPr>
        <w:spacing w:line="240" w:lineRule="auto"/>
        <w:rPr>
          <w:rFonts w:ascii="Times New Roman" w:hAnsi="Times New Roman" w:cs="Times New Roman"/>
          <w:sz w:val="24"/>
          <w:szCs w:val="24"/>
        </w:rPr>
      </w:pPr>
      <w:r w:rsidRPr="00301A5B">
        <w:rPr>
          <w:rFonts w:ascii="Times New Roman" w:hAnsi="Times New Roman" w:cs="Times New Roman"/>
          <w:sz w:val="24"/>
          <w:szCs w:val="24"/>
        </w:rPr>
        <w:t>zastosowanie kar statutowych/ środków oddziaływania wychowawczego.</w:t>
      </w:r>
    </w:p>
    <w:p w:rsidR="00AB2605" w:rsidRPr="00636A9B" w:rsidRDefault="00AB2605" w:rsidP="006A37CC">
      <w:pPr>
        <w:pStyle w:val="Akapitzlist"/>
        <w:spacing w:line="240" w:lineRule="auto"/>
        <w:ind w:left="1800"/>
        <w:jc w:val="both"/>
        <w:rPr>
          <w:rFonts w:ascii="Times New Roman" w:hAnsi="Times New Roman" w:cs="Times New Roman"/>
          <w:sz w:val="24"/>
          <w:szCs w:val="24"/>
        </w:rPr>
      </w:pPr>
    </w:p>
    <w:p w:rsidR="00AB2605" w:rsidRPr="00ED4233" w:rsidRDefault="00C12AA1" w:rsidP="006A37CC">
      <w:pPr>
        <w:pStyle w:val="Akapitzlist"/>
        <w:spacing w:line="240" w:lineRule="auto"/>
        <w:ind w:left="1575"/>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5.10</w:t>
      </w:r>
      <w:r w:rsidR="00AB2605" w:rsidRPr="00ED4233">
        <w:rPr>
          <w:rFonts w:ascii="Times New Roman" w:hAnsi="Times New Roman" w:cs="Times New Roman"/>
          <w:b/>
          <w:bCs/>
          <w:color w:val="000000" w:themeColor="text1"/>
          <w:sz w:val="24"/>
          <w:szCs w:val="24"/>
        </w:rPr>
        <w:t xml:space="preserve"> Uzasadnienie do uruchamiania procedury „Niebieskie</w:t>
      </w:r>
      <w:r w:rsidR="00A72C21">
        <w:rPr>
          <w:rFonts w:ascii="Times New Roman" w:hAnsi="Times New Roman" w:cs="Times New Roman"/>
          <w:b/>
          <w:bCs/>
          <w:color w:val="000000" w:themeColor="text1"/>
          <w:sz w:val="24"/>
          <w:szCs w:val="24"/>
        </w:rPr>
        <w:t>j</w:t>
      </w:r>
      <w:r w:rsidR="00AB2605" w:rsidRPr="00ED4233">
        <w:rPr>
          <w:rFonts w:ascii="Times New Roman" w:hAnsi="Times New Roman" w:cs="Times New Roman"/>
          <w:b/>
          <w:bCs/>
          <w:color w:val="000000" w:themeColor="text1"/>
          <w:sz w:val="24"/>
          <w:szCs w:val="24"/>
        </w:rPr>
        <w:t xml:space="preserve"> Karty”</w:t>
      </w:r>
    </w:p>
    <w:p w:rsidR="00AB2605" w:rsidRPr="00636A9B" w:rsidRDefault="00AB2605" w:rsidP="006A37CC">
      <w:pPr>
        <w:pStyle w:val="Akapitzlist"/>
        <w:spacing w:line="240" w:lineRule="auto"/>
        <w:ind w:left="1575"/>
        <w:jc w:val="both"/>
        <w:rPr>
          <w:rFonts w:ascii="Times New Roman" w:hAnsi="Times New Roman" w:cs="Times New Roman"/>
          <w:color w:val="000000" w:themeColor="text1"/>
          <w:sz w:val="24"/>
          <w:szCs w:val="24"/>
        </w:rPr>
      </w:pPr>
    </w:p>
    <w:p w:rsidR="00AB2605" w:rsidRPr="00636A9B" w:rsidRDefault="00AB2605" w:rsidP="006A37CC">
      <w:pPr>
        <w:pStyle w:val="Akapitzlist"/>
        <w:spacing w:line="240" w:lineRule="auto"/>
        <w:ind w:left="0"/>
        <w:rPr>
          <w:rFonts w:ascii="Times New Roman" w:hAnsi="Times New Roman" w:cs="Times New Roman"/>
          <w:color w:val="000000" w:themeColor="text1"/>
          <w:sz w:val="24"/>
          <w:szCs w:val="24"/>
        </w:rPr>
      </w:pPr>
      <w:r w:rsidRPr="00636A9B">
        <w:rPr>
          <w:rFonts w:ascii="Times New Roman" w:hAnsi="Times New Roman" w:cs="Times New Roman"/>
          <w:color w:val="000000" w:themeColor="text1"/>
          <w:sz w:val="24"/>
          <w:szCs w:val="24"/>
        </w:rPr>
        <w:t>Ustawa o przeciwdziałaniu przemocy domowej oraz rozporządzenie w sprawie procedury „Niebieskie</w:t>
      </w:r>
      <w:r w:rsidR="00A72C21">
        <w:rPr>
          <w:rFonts w:ascii="Times New Roman" w:hAnsi="Times New Roman" w:cs="Times New Roman"/>
          <w:color w:val="000000" w:themeColor="text1"/>
          <w:sz w:val="24"/>
          <w:szCs w:val="24"/>
        </w:rPr>
        <w:t>j</w:t>
      </w:r>
      <w:r w:rsidRPr="00636A9B">
        <w:rPr>
          <w:rFonts w:ascii="Times New Roman" w:hAnsi="Times New Roman" w:cs="Times New Roman"/>
          <w:color w:val="000000" w:themeColor="text1"/>
          <w:sz w:val="24"/>
          <w:szCs w:val="24"/>
        </w:rPr>
        <w:t xml:space="preserve"> Karty” z jednej strony nakłada na pracowników oświaty obowiązek reagowania </w:t>
      </w:r>
      <w:r w:rsidR="00C12AA1">
        <w:rPr>
          <w:rFonts w:ascii="Times New Roman" w:hAnsi="Times New Roman" w:cs="Times New Roman"/>
          <w:color w:val="000000" w:themeColor="text1"/>
          <w:sz w:val="24"/>
          <w:szCs w:val="24"/>
        </w:rPr>
        <w:br/>
      </w:r>
      <w:r w:rsidRPr="00636A9B">
        <w:rPr>
          <w:rFonts w:ascii="Times New Roman" w:hAnsi="Times New Roman" w:cs="Times New Roman"/>
          <w:color w:val="000000" w:themeColor="text1"/>
          <w:sz w:val="24"/>
          <w:szCs w:val="24"/>
        </w:rPr>
        <w:t>w każdej sytuacji podejrzenia przemocy wobec dziecka. Z drugiej zaś daje możliwość skutecznej interdyscyplinarnej współpracy na rzecz pomocy i ochrony dziecka i jego rodziny. Uruchamiając procedurę „Niebieskie</w:t>
      </w:r>
      <w:r w:rsidR="00A72C21">
        <w:rPr>
          <w:rFonts w:ascii="Times New Roman" w:hAnsi="Times New Roman" w:cs="Times New Roman"/>
          <w:color w:val="000000" w:themeColor="text1"/>
          <w:sz w:val="24"/>
          <w:szCs w:val="24"/>
        </w:rPr>
        <w:t>j</w:t>
      </w:r>
      <w:r w:rsidRPr="00636A9B">
        <w:rPr>
          <w:rFonts w:ascii="Times New Roman" w:hAnsi="Times New Roman" w:cs="Times New Roman"/>
          <w:color w:val="000000" w:themeColor="text1"/>
          <w:sz w:val="24"/>
          <w:szCs w:val="24"/>
        </w:rPr>
        <w:t xml:space="preserve"> Karty” pracownik oświaty otrzymuje możliwość udziału w grupie roboczej składającej się z przedstawicieli także innych służb. Są to: pracownik socjalny, policjant, przedstawiciel ochrony zdrowia, przedstawiciel komisji rozwiązywania problemów alkoholowych i opcjonalnie inni specjaliści, którzy znają sytuację rodzinną dziecka, np. przedstawiciel organizacji pozarządowej, kurator. Uczestnictwo w grupie roboczej daje pracownikowi oświaty możliwość: </w:t>
      </w:r>
    </w:p>
    <w:p w:rsidR="00AB2605" w:rsidRPr="00636A9B" w:rsidRDefault="00AB2605" w:rsidP="006A37CC">
      <w:pPr>
        <w:pStyle w:val="Akapitzlist"/>
        <w:spacing w:line="240" w:lineRule="auto"/>
        <w:ind w:left="0"/>
        <w:rPr>
          <w:rFonts w:ascii="Times New Roman" w:hAnsi="Times New Roman" w:cs="Times New Roman"/>
          <w:color w:val="000000" w:themeColor="text1"/>
          <w:sz w:val="24"/>
          <w:szCs w:val="24"/>
        </w:rPr>
      </w:pPr>
      <w:r w:rsidRPr="00636A9B">
        <w:rPr>
          <w:rFonts w:ascii="Times New Roman" w:hAnsi="Times New Roman" w:cs="Times New Roman"/>
          <w:color w:val="000000" w:themeColor="text1"/>
          <w:sz w:val="24"/>
          <w:szCs w:val="24"/>
        </w:rPr>
        <w:t>• wymiany informacji na temat dziecka i jego rodziny z innymi profesjonalistami,</w:t>
      </w:r>
    </w:p>
    <w:p w:rsidR="00AB2605" w:rsidRPr="00636A9B" w:rsidRDefault="00AB2605" w:rsidP="006A37CC">
      <w:pPr>
        <w:pStyle w:val="Akapitzlist"/>
        <w:spacing w:line="240" w:lineRule="auto"/>
        <w:ind w:left="0"/>
        <w:rPr>
          <w:rFonts w:ascii="Times New Roman" w:hAnsi="Times New Roman" w:cs="Times New Roman"/>
          <w:color w:val="000000" w:themeColor="text1"/>
          <w:sz w:val="24"/>
          <w:szCs w:val="24"/>
        </w:rPr>
      </w:pPr>
      <w:r w:rsidRPr="00636A9B">
        <w:rPr>
          <w:rFonts w:ascii="Times New Roman" w:hAnsi="Times New Roman" w:cs="Times New Roman"/>
          <w:color w:val="000000" w:themeColor="text1"/>
          <w:sz w:val="24"/>
          <w:szCs w:val="24"/>
        </w:rPr>
        <w:t xml:space="preserve">• podziału zadań mających na celu diagnozę sytuacji w rodzinie, ochronę dziecka </w:t>
      </w:r>
      <w:r w:rsidR="00242DF4">
        <w:rPr>
          <w:rFonts w:ascii="Times New Roman" w:hAnsi="Times New Roman" w:cs="Times New Roman"/>
          <w:color w:val="000000" w:themeColor="text1"/>
          <w:sz w:val="24"/>
          <w:szCs w:val="24"/>
        </w:rPr>
        <w:br/>
      </w:r>
      <w:r w:rsidRPr="00636A9B">
        <w:rPr>
          <w:rFonts w:ascii="Times New Roman" w:hAnsi="Times New Roman" w:cs="Times New Roman"/>
          <w:color w:val="000000" w:themeColor="text1"/>
          <w:sz w:val="24"/>
          <w:szCs w:val="24"/>
        </w:rPr>
        <w:t>i monitorowanie jego sytuacji między przedstawicieli poszczególnych służb,</w:t>
      </w:r>
    </w:p>
    <w:p w:rsidR="00AB2605" w:rsidRPr="00636A9B" w:rsidRDefault="00AB2605" w:rsidP="006A37CC">
      <w:pPr>
        <w:pStyle w:val="Akapitzlist"/>
        <w:spacing w:line="240" w:lineRule="auto"/>
        <w:ind w:left="0"/>
        <w:rPr>
          <w:rFonts w:ascii="Times New Roman" w:hAnsi="Times New Roman" w:cs="Times New Roman"/>
          <w:color w:val="000000" w:themeColor="text1"/>
          <w:sz w:val="24"/>
          <w:szCs w:val="24"/>
        </w:rPr>
      </w:pPr>
      <w:r w:rsidRPr="00636A9B">
        <w:rPr>
          <w:rFonts w:ascii="Times New Roman" w:hAnsi="Times New Roman" w:cs="Times New Roman"/>
          <w:color w:val="000000" w:themeColor="text1"/>
          <w:sz w:val="24"/>
          <w:szCs w:val="24"/>
        </w:rPr>
        <w:lastRenderedPageBreak/>
        <w:t>• podejmowania decyzji o ewentualnej interwencji prawnej wspólnie z innymi profesjonalistami w grupie roboczej,</w:t>
      </w:r>
    </w:p>
    <w:p w:rsidR="00E155B7" w:rsidRPr="00636A9B" w:rsidRDefault="00AB2605" w:rsidP="006A37CC">
      <w:pPr>
        <w:pStyle w:val="Akapitzlist"/>
        <w:spacing w:line="240" w:lineRule="auto"/>
        <w:ind w:left="0"/>
        <w:rPr>
          <w:rFonts w:ascii="Times New Roman" w:hAnsi="Times New Roman" w:cs="Times New Roman"/>
          <w:color w:val="000000" w:themeColor="text1"/>
          <w:sz w:val="24"/>
          <w:szCs w:val="24"/>
        </w:rPr>
      </w:pPr>
      <w:r w:rsidRPr="00636A9B">
        <w:rPr>
          <w:rFonts w:ascii="Times New Roman" w:hAnsi="Times New Roman" w:cs="Times New Roman"/>
          <w:color w:val="000000" w:themeColor="text1"/>
          <w:sz w:val="24"/>
          <w:szCs w:val="24"/>
        </w:rPr>
        <w:t>• wzajemnego wsparcia w pracy z dzieckiem i jego rodziną</w:t>
      </w:r>
      <w:r w:rsidR="00ED4233">
        <w:rPr>
          <w:rFonts w:ascii="Times New Roman" w:hAnsi="Times New Roman" w:cs="Times New Roman"/>
          <w:color w:val="000000" w:themeColor="text1"/>
          <w:sz w:val="24"/>
          <w:szCs w:val="24"/>
        </w:rPr>
        <w:t>.</w:t>
      </w:r>
    </w:p>
    <w:p w:rsidR="00AB2605" w:rsidRPr="00636A9B" w:rsidRDefault="00AB2605" w:rsidP="006A37CC">
      <w:pPr>
        <w:pStyle w:val="Akapitzlist"/>
        <w:spacing w:line="240" w:lineRule="auto"/>
        <w:ind w:left="0"/>
        <w:rPr>
          <w:rFonts w:ascii="Times New Roman" w:hAnsi="Times New Roman" w:cs="Times New Roman"/>
          <w:color w:val="000000" w:themeColor="text1"/>
          <w:sz w:val="24"/>
          <w:szCs w:val="24"/>
        </w:rPr>
      </w:pPr>
    </w:p>
    <w:p w:rsidR="00AB2605" w:rsidRPr="00242DF4" w:rsidRDefault="00AB2605" w:rsidP="006A37CC">
      <w:pPr>
        <w:pStyle w:val="Akapitzlist"/>
        <w:numPr>
          <w:ilvl w:val="1"/>
          <w:numId w:val="52"/>
        </w:numPr>
        <w:spacing w:line="240" w:lineRule="auto"/>
        <w:jc w:val="center"/>
        <w:rPr>
          <w:rFonts w:ascii="Times New Roman" w:hAnsi="Times New Roman" w:cs="Times New Roman"/>
          <w:b/>
          <w:bCs/>
          <w:sz w:val="24"/>
          <w:szCs w:val="24"/>
        </w:rPr>
      </w:pPr>
      <w:r w:rsidRPr="00242DF4">
        <w:rPr>
          <w:rFonts w:ascii="Times New Roman" w:hAnsi="Times New Roman" w:cs="Times New Roman"/>
          <w:b/>
          <w:bCs/>
          <w:sz w:val="24"/>
          <w:szCs w:val="24"/>
        </w:rPr>
        <w:t>Cel procedury:</w:t>
      </w:r>
    </w:p>
    <w:p w:rsidR="00AB2605" w:rsidRPr="00636A9B" w:rsidRDefault="00AB2605"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Celem niniejszej procedury jest wskazanie zasad postępowania nauczycieli i dyrektora szkoły w przypadku stwierdzenia krzywdzenia dziecka lub uzasadnionego podejrzenia krzywdzenia. </w:t>
      </w:r>
    </w:p>
    <w:p w:rsidR="00E155B7" w:rsidRPr="00636A9B" w:rsidRDefault="00AB2605"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Zakres procedury i ogólne zasady jej stosowania</w:t>
      </w:r>
    </w:p>
    <w:p w:rsidR="00AB2605" w:rsidRPr="00636A9B" w:rsidRDefault="00AB2605" w:rsidP="006A37CC">
      <w:pPr>
        <w:pStyle w:val="Akapitzlist"/>
        <w:numPr>
          <w:ilvl w:val="0"/>
          <w:numId w:val="23"/>
        </w:numPr>
        <w:spacing w:line="240" w:lineRule="auto"/>
        <w:ind w:left="360"/>
        <w:rPr>
          <w:rFonts w:ascii="Times New Roman" w:hAnsi="Times New Roman" w:cs="Times New Roman"/>
          <w:sz w:val="24"/>
          <w:szCs w:val="24"/>
        </w:rPr>
      </w:pPr>
      <w:r w:rsidRPr="00636A9B">
        <w:rPr>
          <w:rFonts w:ascii="Times New Roman" w:hAnsi="Times New Roman" w:cs="Times New Roman"/>
          <w:sz w:val="24"/>
          <w:szCs w:val="24"/>
        </w:rPr>
        <w:t>Procedura postępowania „Niebieskiej Karty” obowiązuje wszystkich pracowników zatrudnionych w Szkole Podstawowej</w:t>
      </w:r>
      <w:r w:rsidR="00C12AA1">
        <w:rPr>
          <w:rFonts w:ascii="Times New Roman" w:hAnsi="Times New Roman" w:cs="Times New Roman"/>
          <w:sz w:val="24"/>
          <w:szCs w:val="24"/>
        </w:rPr>
        <w:t xml:space="preserve"> im. I. Łukasiewicza.</w:t>
      </w:r>
    </w:p>
    <w:p w:rsidR="00AB2605" w:rsidRPr="00636A9B" w:rsidRDefault="00AB2605" w:rsidP="006A37CC">
      <w:pPr>
        <w:pStyle w:val="Akapitzlist"/>
        <w:numPr>
          <w:ilvl w:val="0"/>
          <w:numId w:val="23"/>
        </w:numPr>
        <w:spacing w:line="240" w:lineRule="auto"/>
        <w:ind w:left="360"/>
        <w:rPr>
          <w:rFonts w:ascii="Times New Roman" w:hAnsi="Times New Roman" w:cs="Times New Roman"/>
          <w:sz w:val="24"/>
          <w:szCs w:val="24"/>
        </w:rPr>
      </w:pPr>
      <w:r w:rsidRPr="00636A9B">
        <w:rPr>
          <w:rFonts w:ascii="Times New Roman" w:hAnsi="Times New Roman" w:cs="Times New Roman"/>
          <w:sz w:val="24"/>
          <w:szCs w:val="24"/>
        </w:rPr>
        <w:t xml:space="preserve"> Nadzór nad stosowaniem procedury sprawuje dyrektor szkoły.</w:t>
      </w:r>
    </w:p>
    <w:p w:rsidR="00AB2605" w:rsidRPr="00636A9B" w:rsidRDefault="00AB2605" w:rsidP="006A37CC">
      <w:pPr>
        <w:pStyle w:val="Akapitzlist"/>
        <w:numPr>
          <w:ilvl w:val="0"/>
          <w:numId w:val="23"/>
        </w:numPr>
        <w:spacing w:line="240" w:lineRule="auto"/>
        <w:ind w:left="360"/>
        <w:rPr>
          <w:rFonts w:ascii="Times New Roman" w:hAnsi="Times New Roman" w:cs="Times New Roman"/>
          <w:sz w:val="24"/>
          <w:szCs w:val="24"/>
        </w:rPr>
      </w:pPr>
      <w:r w:rsidRPr="00636A9B">
        <w:rPr>
          <w:rFonts w:ascii="Times New Roman" w:hAnsi="Times New Roman" w:cs="Times New Roman"/>
          <w:sz w:val="24"/>
          <w:szCs w:val="24"/>
        </w:rPr>
        <w:t>Bezpośredni nadzór nad realizacją działań w sprawach k</w:t>
      </w:r>
      <w:r w:rsidR="00BA5F0B">
        <w:rPr>
          <w:rFonts w:ascii="Times New Roman" w:hAnsi="Times New Roman" w:cs="Times New Roman"/>
          <w:sz w:val="24"/>
          <w:szCs w:val="24"/>
        </w:rPr>
        <w:t xml:space="preserve">rzywdzenia małoletnich jest </w:t>
      </w:r>
      <w:r w:rsidRPr="00636A9B">
        <w:rPr>
          <w:rFonts w:ascii="Times New Roman" w:hAnsi="Times New Roman" w:cs="Times New Roman"/>
          <w:sz w:val="24"/>
          <w:szCs w:val="24"/>
        </w:rPr>
        <w:t>dyrektor szkoły.</w:t>
      </w:r>
    </w:p>
    <w:p w:rsidR="00AB2605" w:rsidRPr="00636A9B" w:rsidRDefault="00AB2605" w:rsidP="006A37CC">
      <w:pPr>
        <w:pStyle w:val="Akapitzlist"/>
        <w:numPr>
          <w:ilvl w:val="0"/>
          <w:numId w:val="23"/>
        </w:numPr>
        <w:spacing w:line="240" w:lineRule="auto"/>
        <w:ind w:left="360"/>
        <w:rPr>
          <w:rFonts w:ascii="Times New Roman" w:hAnsi="Times New Roman" w:cs="Times New Roman"/>
          <w:sz w:val="24"/>
          <w:szCs w:val="24"/>
        </w:rPr>
      </w:pPr>
      <w:r w:rsidRPr="00636A9B">
        <w:rPr>
          <w:rFonts w:ascii="Times New Roman" w:hAnsi="Times New Roman" w:cs="Times New Roman"/>
          <w:sz w:val="24"/>
          <w:szCs w:val="24"/>
        </w:rPr>
        <w:t>Dyrektor szkoły udziela wsparcia i pomocy osobom bezpośrednio zaangażowanym w proces pomocy ofierze przemocy domowej, w tym prawnej i organizacyjnej.</w:t>
      </w:r>
    </w:p>
    <w:p w:rsidR="00AB2605" w:rsidRPr="00636A9B" w:rsidRDefault="00AB2605" w:rsidP="006A37CC">
      <w:pPr>
        <w:pStyle w:val="Akapitzlist"/>
        <w:numPr>
          <w:ilvl w:val="0"/>
          <w:numId w:val="23"/>
        </w:numPr>
        <w:spacing w:line="240" w:lineRule="auto"/>
        <w:ind w:left="360"/>
        <w:rPr>
          <w:rFonts w:ascii="Times New Roman" w:hAnsi="Times New Roman" w:cs="Times New Roman"/>
          <w:sz w:val="24"/>
          <w:szCs w:val="24"/>
        </w:rPr>
      </w:pPr>
      <w:r w:rsidRPr="00636A9B">
        <w:rPr>
          <w:rFonts w:ascii="Times New Roman" w:hAnsi="Times New Roman" w:cs="Times New Roman"/>
          <w:sz w:val="24"/>
          <w:szCs w:val="24"/>
        </w:rPr>
        <w:t>Koordynatorem pomocy dziecku krzywdzonemu jest pedagog szkolny. W sytuacji prowadzenia dużej liczby przypadków lub ich złożoności i wielu działań, dyrektor może zadanie koordynacji kolejnych powierzyć innej osobie, przy czym nadal pozostają one w ogólnym rejestrze prowadzonym przez pedagoga</w:t>
      </w:r>
      <w:r w:rsidR="0007161B">
        <w:rPr>
          <w:rFonts w:ascii="Times New Roman" w:hAnsi="Times New Roman" w:cs="Times New Roman"/>
          <w:sz w:val="24"/>
          <w:szCs w:val="24"/>
        </w:rPr>
        <w:t>.</w:t>
      </w:r>
    </w:p>
    <w:p w:rsidR="00FA2C8F" w:rsidRPr="00636A9B" w:rsidRDefault="00AB2605" w:rsidP="006A37CC">
      <w:pPr>
        <w:pStyle w:val="Akapitzlist"/>
        <w:numPr>
          <w:ilvl w:val="0"/>
          <w:numId w:val="23"/>
        </w:numPr>
        <w:spacing w:line="240" w:lineRule="auto"/>
        <w:ind w:left="360"/>
        <w:rPr>
          <w:rFonts w:ascii="Times New Roman" w:hAnsi="Times New Roman" w:cs="Times New Roman"/>
          <w:sz w:val="24"/>
          <w:szCs w:val="24"/>
        </w:rPr>
      </w:pPr>
      <w:r w:rsidRPr="00636A9B">
        <w:rPr>
          <w:rFonts w:ascii="Times New Roman" w:hAnsi="Times New Roman" w:cs="Times New Roman"/>
          <w:sz w:val="24"/>
          <w:szCs w:val="24"/>
        </w:rPr>
        <w:t>Zasadą udzielania pomocy dziecku krzywdzonemu przez plac</w:t>
      </w:r>
      <w:r w:rsidR="00FA2C8F" w:rsidRPr="00636A9B">
        <w:rPr>
          <w:rFonts w:ascii="Times New Roman" w:hAnsi="Times New Roman" w:cs="Times New Roman"/>
          <w:sz w:val="24"/>
          <w:szCs w:val="24"/>
        </w:rPr>
        <w:t>ówkę jest interdy</w:t>
      </w:r>
      <w:r w:rsidRPr="00636A9B">
        <w:rPr>
          <w:rFonts w:ascii="Times New Roman" w:hAnsi="Times New Roman" w:cs="Times New Roman"/>
          <w:sz w:val="24"/>
          <w:szCs w:val="24"/>
        </w:rPr>
        <w:t xml:space="preserve">scyplinarna współpraca zespołowa ograniczona do osób pracujących z dzieckiem. </w:t>
      </w:r>
    </w:p>
    <w:p w:rsidR="00FA2C8F" w:rsidRPr="00636A9B" w:rsidRDefault="00AB2605" w:rsidP="006A37CC">
      <w:pPr>
        <w:pStyle w:val="Akapitzlist"/>
        <w:numPr>
          <w:ilvl w:val="0"/>
          <w:numId w:val="23"/>
        </w:numPr>
        <w:spacing w:line="240" w:lineRule="auto"/>
        <w:ind w:left="360"/>
        <w:rPr>
          <w:rFonts w:ascii="Times New Roman" w:hAnsi="Times New Roman" w:cs="Times New Roman"/>
          <w:sz w:val="24"/>
          <w:szCs w:val="24"/>
        </w:rPr>
      </w:pPr>
      <w:r w:rsidRPr="00636A9B">
        <w:rPr>
          <w:rFonts w:ascii="Times New Roman" w:hAnsi="Times New Roman" w:cs="Times New Roman"/>
          <w:sz w:val="24"/>
          <w:szCs w:val="24"/>
        </w:rPr>
        <w:t>Druki i formularze „Niebieskiej Karty – A” i „Niebieskiej Karty – B” znajdują się w sekretariacie szkoły.</w:t>
      </w:r>
    </w:p>
    <w:p w:rsidR="00FA2C8F" w:rsidRPr="00636A9B" w:rsidRDefault="00AB2605" w:rsidP="006A37CC">
      <w:pPr>
        <w:pStyle w:val="Akapitzlist"/>
        <w:numPr>
          <w:ilvl w:val="0"/>
          <w:numId w:val="23"/>
        </w:numPr>
        <w:spacing w:line="240" w:lineRule="auto"/>
        <w:ind w:left="360"/>
        <w:rPr>
          <w:rFonts w:ascii="Times New Roman" w:hAnsi="Times New Roman" w:cs="Times New Roman"/>
          <w:sz w:val="24"/>
          <w:szCs w:val="24"/>
        </w:rPr>
      </w:pPr>
      <w:r w:rsidRPr="00636A9B">
        <w:rPr>
          <w:rFonts w:ascii="Times New Roman" w:hAnsi="Times New Roman" w:cs="Times New Roman"/>
          <w:sz w:val="24"/>
          <w:szCs w:val="24"/>
        </w:rPr>
        <w:t>Rejestr wszczętych procedur „Niebieskiej Karty” pr</w:t>
      </w:r>
      <w:r w:rsidR="00FA2C8F" w:rsidRPr="00636A9B">
        <w:rPr>
          <w:rFonts w:ascii="Times New Roman" w:hAnsi="Times New Roman" w:cs="Times New Roman"/>
          <w:sz w:val="24"/>
          <w:szCs w:val="24"/>
        </w:rPr>
        <w:t>owadzi sekretariat szkoły, zgod</w:t>
      </w:r>
      <w:r w:rsidRPr="00636A9B">
        <w:rPr>
          <w:rFonts w:ascii="Times New Roman" w:hAnsi="Times New Roman" w:cs="Times New Roman"/>
          <w:sz w:val="24"/>
          <w:szCs w:val="24"/>
        </w:rPr>
        <w:t xml:space="preserve">nie z zasadami określonymi w Instrukcji Kancelaryjnej. </w:t>
      </w:r>
    </w:p>
    <w:p w:rsidR="00FA2C8F" w:rsidRPr="00636A9B" w:rsidRDefault="00AB2605" w:rsidP="006A37CC">
      <w:pPr>
        <w:pStyle w:val="Akapitzlist"/>
        <w:numPr>
          <w:ilvl w:val="0"/>
          <w:numId w:val="23"/>
        </w:numPr>
        <w:spacing w:line="240" w:lineRule="auto"/>
        <w:ind w:left="360"/>
        <w:rPr>
          <w:rFonts w:ascii="Times New Roman" w:hAnsi="Times New Roman" w:cs="Times New Roman"/>
          <w:sz w:val="24"/>
          <w:szCs w:val="24"/>
        </w:rPr>
      </w:pPr>
      <w:r w:rsidRPr="00636A9B">
        <w:rPr>
          <w:rFonts w:ascii="Times New Roman" w:hAnsi="Times New Roman" w:cs="Times New Roman"/>
          <w:sz w:val="24"/>
          <w:szCs w:val="24"/>
        </w:rPr>
        <w:t>Wgląd w dokumentację wszczętych procedur p</w:t>
      </w:r>
      <w:r w:rsidR="00FA2C8F" w:rsidRPr="00636A9B">
        <w:rPr>
          <w:rFonts w:ascii="Times New Roman" w:hAnsi="Times New Roman" w:cs="Times New Roman"/>
          <w:sz w:val="24"/>
          <w:szCs w:val="24"/>
        </w:rPr>
        <w:t>osiadają wyłącznie osoby upoważ</w:t>
      </w:r>
      <w:r w:rsidRPr="00636A9B">
        <w:rPr>
          <w:rFonts w:ascii="Times New Roman" w:hAnsi="Times New Roman" w:cs="Times New Roman"/>
          <w:sz w:val="24"/>
          <w:szCs w:val="24"/>
        </w:rPr>
        <w:t>nione imiennie przez dyrektora szkoły.</w:t>
      </w:r>
    </w:p>
    <w:p w:rsidR="00AB2605" w:rsidRPr="00636A9B" w:rsidRDefault="00AB2605" w:rsidP="006A37CC">
      <w:pPr>
        <w:pStyle w:val="Akapitzlist"/>
        <w:numPr>
          <w:ilvl w:val="0"/>
          <w:numId w:val="23"/>
        </w:numPr>
        <w:spacing w:line="240" w:lineRule="auto"/>
        <w:ind w:left="360"/>
        <w:rPr>
          <w:rFonts w:ascii="Times New Roman" w:hAnsi="Times New Roman" w:cs="Times New Roman"/>
          <w:sz w:val="24"/>
          <w:szCs w:val="24"/>
        </w:rPr>
      </w:pPr>
      <w:r w:rsidRPr="00636A9B">
        <w:rPr>
          <w:rFonts w:ascii="Times New Roman" w:hAnsi="Times New Roman" w:cs="Times New Roman"/>
          <w:sz w:val="24"/>
          <w:szCs w:val="24"/>
        </w:rPr>
        <w:t>Upoważnione osoby do wglądu w dokumentację wszczętych procedur „Niebieskie</w:t>
      </w:r>
      <w:r w:rsidR="00FA2C8F" w:rsidRPr="00636A9B">
        <w:rPr>
          <w:rFonts w:ascii="Times New Roman" w:hAnsi="Times New Roman" w:cs="Times New Roman"/>
          <w:sz w:val="24"/>
          <w:szCs w:val="24"/>
        </w:rPr>
        <w:t>j</w:t>
      </w:r>
      <w:r w:rsidRPr="00636A9B">
        <w:rPr>
          <w:rFonts w:ascii="Times New Roman" w:hAnsi="Times New Roman" w:cs="Times New Roman"/>
          <w:sz w:val="24"/>
          <w:szCs w:val="24"/>
        </w:rPr>
        <w:t xml:space="preserve"> Karty” są zobowiązane do złożenia oświadczen</w:t>
      </w:r>
      <w:r w:rsidR="00FA2C8F" w:rsidRPr="00636A9B">
        <w:rPr>
          <w:rFonts w:ascii="Times New Roman" w:hAnsi="Times New Roman" w:cs="Times New Roman"/>
          <w:sz w:val="24"/>
          <w:szCs w:val="24"/>
        </w:rPr>
        <w:t>ia o zachowaniu poufności infor</w:t>
      </w:r>
      <w:r w:rsidRPr="00636A9B">
        <w:rPr>
          <w:rFonts w:ascii="Times New Roman" w:hAnsi="Times New Roman" w:cs="Times New Roman"/>
          <w:sz w:val="24"/>
          <w:szCs w:val="24"/>
        </w:rPr>
        <w:t xml:space="preserve">macji i danych osobowych umieszczanych w dokumentach </w:t>
      </w:r>
      <w:r w:rsidR="00F83596" w:rsidRPr="00ED4233">
        <w:rPr>
          <w:rFonts w:ascii="Times New Roman" w:hAnsi="Times New Roman" w:cs="Times New Roman"/>
          <w:sz w:val="24"/>
          <w:szCs w:val="24"/>
        </w:rPr>
        <w:t>załącznik 5</w:t>
      </w:r>
      <w:r w:rsidRPr="00ED4233">
        <w:rPr>
          <w:rFonts w:ascii="Times New Roman" w:hAnsi="Times New Roman" w:cs="Times New Roman"/>
          <w:sz w:val="24"/>
          <w:szCs w:val="24"/>
        </w:rPr>
        <w:t>.</w:t>
      </w:r>
    </w:p>
    <w:p w:rsidR="00FA2C8F" w:rsidRPr="00636A9B" w:rsidRDefault="00AB2605" w:rsidP="006A37CC">
      <w:pPr>
        <w:pStyle w:val="Akapitzlist"/>
        <w:numPr>
          <w:ilvl w:val="0"/>
          <w:numId w:val="23"/>
        </w:numPr>
        <w:spacing w:line="240" w:lineRule="auto"/>
        <w:ind w:left="360"/>
        <w:rPr>
          <w:rFonts w:ascii="Times New Roman" w:hAnsi="Times New Roman" w:cs="Times New Roman"/>
          <w:sz w:val="24"/>
          <w:szCs w:val="24"/>
        </w:rPr>
      </w:pPr>
      <w:r w:rsidRPr="00636A9B">
        <w:rPr>
          <w:rFonts w:ascii="Times New Roman" w:hAnsi="Times New Roman" w:cs="Times New Roman"/>
          <w:sz w:val="24"/>
          <w:szCs w:val="24"/>
        </w:rPr>
        <w:t>Dokumentację związaną ze wszczętymi proceduram</w:t>
      </w:r>
      <w:r w:rsidR="00FA2C8F" w:rsidRPr="00636A9B">
        <w:rPr>
          <w:rFonts w:ascii="Times New Roman" w:hAnsi="Times New Roman" w:cs="Times New Roman"/>
          <w:sz w:val="24"/>
          <w:szCs w:val="24"/>
        </w:rPr>
        <w:t xml:space="preserve">i „Niebieskiej Karty” prowadzi i przechowuje pedagog szkolny. </w:t>
      </w:r>
    </w:p>
    <w:p w:rsidR="00FA2C8F" w:rsidRPr="00636A9B" w:rsidRDefault="00AB2605" w:rsidP="006A37CC">
      <w:pPr>
        <w:pStyle w:val="Akapitzlist"/>
        <w:numPr>
          <w:ilvl w:val="0"/>
          <w:numId w:val="23"/>
        </w:numPr>
        <w:spacing w:line="240" w:lineRule="auto"/>
        <w:ind w:left="360"/>
        <w:rPr>
          <w:rFonts w:ascii="Times New Roman" w:hAnsi="Times New Roman" w:cs="Times New Roman"/>
          <w:sz w:val="24"/>
          <w:szCs w:val="24"/>
        </w:rPr>
      </w:pPr>
      <w:r w:rsidRPr="00636A9B">
        <w:rPr>
          <w:rFonts w:ascii="Times New Roman" w:hAnsi="Times New Roman" w:cs="Times New Roman"/>
          <w:sz w:val="24"/>
          <w:szCs w:val="24"/>
        </w:rPr>
        <w:t>Po zakończeniu sprawy, pedagog szkolny przekazuje teczkę z dokumentacją do sekretariatu szkoły.</w:t>
      </w:r>
    </w:p>
    <w:p w:rsidR="00AB2605" w:rsidRPr="00636A9B" w:rsidRDefault="00AB2605" w:rsidP="006A37CC">
      <w:pPr>
        <w:pStyle w:val="Akapitzlist"/>
        <w:numPr>
          <w:ilvl w:val="0"/>
          <w:numId w:val="23"/>
        </w:numPr>
        <w:spacing w:line="240" w:lineRule="auto"/>
        <w:ind w:left="360"/>
        <w:rPr>
          <w:rFonts w:ascii="Times New Roman" w:hAnsi="Times New Roman" w:cs="Times New Roman"/>
          <w:sz w:val="24"/>
          <w:szCs w:val="24"/>
        </w:rPr>
      </w:pPr>
      <w:r w:rsidRPr="00636A9B">
        <w:rPr>
          <w:rFonts w:ascii="Times New Roman" w:hAnsi="Times New Roman" w:cs="Times New Roman"/>
          <w:sz w:val="24"/>
          <w:szCs w:val="24"/>
        </w:rPr>
        <w:t xml:space="preserve"> Archiwizacja dokumentacji odbywa się na zasada</w:t>
      </w:r>
      <w:r w:rsidR="00FA2C8F" w:rsidRPr="00636A9B">
        <w:rPr>
          <w:rFonts w:ascii="Times New Roman" w:hAnsi="Times New Roman" w:cs="Times New Roman"/>
          <w:sz w:val="24"/>
          <w:szCs w:val="24"/>
        </w:rPr>
        <w:t>ch określonych w Instrukcji Arc</w:t>
      </w:r>
      <w:r w:rsidRPr="00636A9B">
        <w:rPr>
          <w:rFonts w:ascii="Times New Roman" w:hAnsi="Times New Roman" w:cs="Times New Roman"/>
          <w:sz w:val="24"/>
          <w:szCs w:val="24"/>
        </w:rPr>
        <w:t>hiwalnej.</w:t>
      </w:r>
    </w:p>
    <w:p w:rsidR="00FA2C8F" w:rsidRPr="00636A9B" w:rsidRDefault="00FA2C8F" w:rsidP="006A37CC">
      <w:pPr>
        <w:spacing w:line="240" w:lineRule="auto"/>
        <w:rPr>
          <w:rFonts w:ascii="Times New Roman" w:hAnsi="Times New Roman" w:cs="Times New Roman"/>
          <w:sz w:val="24"/>
          <w:szCs w:val="24"/>
        </w:rPr>
      </w:pPr>
    </w:p>
    <w:p w:rsidR="00AB2605" w:rsidRPr="00ED4233" w:rsidRDefault="00AB2605" w:rsidP="006A37CC">
      <w:pPr>
        <w:spacing w:line="240" w:lineRule="auto"/>
        <w:ind w:left="1440"/>
        <w:jc w:val="center"/>
        <w:rPr>
          <w:rFonts w:ascii="Times New Roman" w:hAnsi="Times New Roman" w:cs="Times New Roman"/>
          <w:b/>
          <w:bCs/>
          <w:sz w:val="24"/>
          <w:szCs w:val="24"/>
        </w:rPr>
      </w:pPr>
      <w:r w:rsidRPr="00ED4233">
        <w:rPr>
          <w:rFonts w:ascii="Times New Roman" w:hAnsi="Times New Roman" w:cs="Times New Roman"/>
          <w:b/>
          <w:bCs/>
          <w:sz w:val="24"/>
          <w:szCs w:val="24"/>
        </w:rPr>
        <w:t>Wszczęcie procedury „Niebieskie</w:t>
      </w:r>
      <w:r w:rsidR="00A72C21">
        <w:rPr>
          <w:rFonts w:ascii="Times New Roman" w:hAnsi="Times New Roman" w:cs="Times New Roman"/>
          <w:b/>
          <w:bCs/>
          <w:sz w:val="24"/>
          <w:szCs w:val="24"/>
        </w:rPr>
        <w:t>j</w:t>
      </w:r>
      <w:r w:rsidRPr="00ED4233">
        <w:rPr>
          <w:rFonts w:ascii="Times New Roman" w:hAnsi="Times New Roman" w:cs="Times New Roman"/>
          <w:b/>
          <w:bCs/>
          <w:sz w:val="24"/>
          <w:szCs w:val="24"/>
        </w:rPr>
        <w:t xml:space="preserve"> Karty”</w:t>
      </w:r>
    </w:p>
    <w:p w:rsidR="00FA2C8F" w:rsidRPr="00636A9B" w:rsidRDefault="00AB2605"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1. Wszczęcie procedury „Niebieskiej Karty” następuje z</w:t>
      </w:r>
      <w:r w:rsidR="00FA2C8F" w:rsidRPr="00636A9B">
        <w:rPr>
          <w:rFonts w:ascii="Times New Roman" w:hAnsi="Times New Roman" w:cs="Times New Roman"/>
          <w:sz w:val="24"/>
          <w:szCs w:val="24"/>
        </w:rPr>
        <w:t xml:space="preserve"> chwilą wypełnienia formularza </w:t>
      </w:r>
      <w:r w:rsidRPr="00636A9B">
        <w:rPr>
          <w:rFonts w:ascii="Times New Roman" w:hAnsi="Times New Roman" w:cs="Times New Roman"/>
          <w:sz w:val="24"/>
          <w:szCs w:val="24"/>
        </w:rPr>
        <w:t>Karty – „A” w przypadku powzięcia, w toku pro</w:t>
      </w:r>
      <w:r w:rsidR="00FA2C8F" w:rsidRPr="00636A9B">
        <w:rPr>
          <w:rFonts w:ascii="Times New Roman" w:hAnsi="Times New Roman" w:cs="Times New Roman"/>
          <w:sz w:val="24"/>
          <w:szCs w:val="24"/>
        </w:rPr>
        <w:t xml:space="preserve">wadzonych czynności służbowych </w:t>
      </w:r>
      <w:r w:rsidRPr="00636A9B">
        <w:rPr>
          <w:rFonts w:ascii="Times New Roman" w:hAnsi="Times New Roman" w:cs="Times New Roman"/>
          <w:sz w:val="24"/>
          <w:szCs w:val="24"/>
        </w:rPr>
        <w:t>lub zawodowych, podejrzenia stosowania prze</w:t>
      </w:r>
      <w:r w:rsidR="00FA2C8F" w:rsidRPr="00636A9B">
        <w:rPr>
          <w:rFonts w:ascii="Times New Roman" w:hAnsi="Times New Roman" w:cs="Times New Roman"/>
          <w:sz w:val="24"/>
          <w:szCs w:val="24"/>
        </w:rPr>
        <w:t>mocy wobec małoletnich lub w wy</w:t>
      </w:r>
      <w:r w:rsidRPr="00636A9B">
        <w:rPr>
          <w:rFonts w:ascii="Times New Roman" w:hAnsi="Times New Roman" w:cs="Times New Roman"/>
          <w:sz w:val="24"/>
          <w:szCs w:val="24"/>
        </w:rPr>
        <w:t>niku zgłoszenia dokonanego przez członka rodzi</w:t>
      </w:r>
      <w:r w:rsidR="00FA2C8F" w:rsidRPr="00636A9B">
        <w:rPr>
          <w:rFonts w:ascii="Times New Roman" w:hAnsi="Times New Roman" w:cs="Times New Roman"/>
          <w:sz w:val="24"/>
          <w:szCs w:val="24"/>
        </w:rPr>
        <w:t>ny lub przez osobę będącą świadkiem przemocy w rodzinie.</w:t>
      </w:r>
    </w:p>
    <w:p w:rsidR="00AB2605" w:rsidRPr="00636A9B" w:rsidRDefault="00AB2605"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2. Do wszczęcie procedury „Niebieskiej Karty” n</w:t>
      </w:r>
      <w:r w:rsidR="00FA2C8F" w:rsidRPr="00636A9B">
        <w:rPr>
          <w:rFonts w:ascii="Times New Roman" w:hAnsi="Times New Roman" w:cs="Times New Roman"/>
          <w:sz w:val="24"/>
          <w:szCs w:val="24"/>
        </w:rPr>
        <w:t>ie jest wymagana zgoda osoby do</w:t>
      </w:r>
      <w:r w:rsidRPr="00636A9B">
        <w:rPr>
          <w:rFonts w:ascii="Times New Roman" w:hAnsi="Times New Roman" w:cs="Times New Roman"/>
          <w:sz w:val="24"/>
          <w:szCs w:val="24"/>
        </w:rPr>
        <w:t xml:space="preserve">znającej przemocy. </w:t>
      </w:r>
    </w:p>
    <w:p w:rsidR="00AB2605" w:rsidRPr="00636A9B" w:rsidRDefault="00AB2605"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3. Do wszczęcia procedury „Niebieskiej Karty” nie jest wymagany</w:t>
      </w:r>
      <w:r w:rsidR="00FA2C8F" w:rsidRPr="00636A9B">
        <w:rPr>
          <w:rFonts w:ascii="Times New Roman" w:hAnsi="Times New Roman" w:cs="Times New Roman"/>
          <w:sz w:val="24"/>
          <w:szCs w:val="24"/>
        </w:rPr>
        <w:t xml:space="preserve"> uprzedni kontakt z </w:t>
      </w:r>
      <w:r w:rsidRPr="00636A9B">
        <w:rPr>
          <w:rFonts w:ascii="Times New Roman" w:hAnsi="Times New Roman" w:cs="Times New Roman"/>
          <w:sz w:val="24"/>
          <w:szCs w:val="24"/>
        </w:rPr>
        <w:t xml:space="preserve">osobą stosującą przemoc domową ani obecność </w:t>
      </w:r>
      <w:r w:rsidR="00FA2C8F" w:rsidRPr="00636A9B">
        <w:rPr>
          <w:rFonts w:ascii="Times New Roman" w:hAnsi="Times New Roman" w:cs="Times New Roman"/>
          <w:sz w:val="24"/>
          <w:szCs w:val="24"/>
        </w:rPr>
        <w:t xml:space="preserve">tej osoby w czasie wypełniania </w:t>
      </w:r>
      <w:r w:rsidRPr="00636A9B">
        <w:rPr>
          <w:rFonts w:ascii="Times New Roman" w:hAnsi="Times New Roman" w:cs="Times New Roman"/>
          <w:sz w:val="24"/>
          <w:szCs w:val="24"/>
        </w:rPr>
        <w:t>kwestionariusza.</w:t>
      </w:r>
    </w:p>
    <w:p w:rsidR="00AB2605" w:rsidRPr="00636A9B" w:rsidRDefault="00AB2605"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lastRenderedPageBreak/>
        <w:t xml:space="preserve">4. </w:t>
      </w:r>
      <w:r w:rsidR="005422B1">
        <w:rPr>
          <w:rFonts w:ascii="Times New Roman" w:hAnsi="Times New Roman" w:cs="Times New Roman"/>
          <w:sz w:val="24"/>
          <w:szCs w:val="24"/>
        </w:rPr>
        <w:t>Dyrektor szkoły lub wskazana przez niego osoba</w:t>
      </w:r>
      <w:r w:rsidRPr="00636A9B">
        <w:rPr>
          <w:rFonts w:ascii="Times New Roman" w:hAnsi="Times New Roman" w:cs="Times New Roman"/>
          <w:sz w:val="24"/>
          <w:szCs w:val="24"/>
        </w:rPr>
        <w:t xml:space="preserve"> wszczynając pr</w:t>
      </w:r>
      <w:r w:rsidR="00FA2C8F" w:rsidRPr="00636A9B">
        <w:rPr>
          <w:rFonts w:ascii="Times New Roman" w:hAnsi="Times New Roman" w:cs="Times New Roman"/>
          <w:sz w:val="24"/>
          <w:szCs w:val="24"/>
        </w:rPr>
        <w:t xml:space="preserve">ocedurę „Niebieskiej Karty” ma </w:t>
      </w:r>
      <w:r w:rsidRPr="00636A9B">
        <w:rPr>
          <w:rFonts w:ascii="Times New Roman" w:hAnsi="Times New Roman" w:cs="Times New Roman"/>
          <w:sz w:val="24"/>
          <w:szCs w:val="24"/>
        </w:rPr>
        <w:t>prawo wykorzystać informacje zawarte we wstęp</w:t>
      </w:r>
      <w:r w:rsidR="00FA2C8F" w:rsidRPr="00636A9B">
        <w:rPr>
          <w:rFonts w:ascii="Times New Roman" w:hAnsi="Times New Roman" w:cs="Times New Roman"/>
          <w:sz w:val="24"/>
          <w:szCs w:val="24"/>
        </w:rPr>
        <w:t>nej diagnozie oceny sytuacji ma</w:t>
      </w:r>
      <w:r w:rsidR="00F848D2">
        <w:rPr>
          <w:rFonts w:ascii="Times New Roman" w:hAnsi="Times New Roman" w:cs="Times New Roman"/>
          <w:sz w:val="24"/>
          <w:szCs w:val="24"/>
        </w:rPr>
        <w:t>łoletniego</w:t>
      </w:r>
      <w:r w:rsidRPr="00636A9B">
        <w:rPr>
          <w:rFonts w:ascii="Times New Roman" w:hAnsi="Times New Roman" w:cs="Times New Roman"/>
          <w:sz w:val="24"/>
          <w:szCs w:val="24"/>
        </w:rPr>
        <w:t>, a także przeprowadzić rozmowę z małoletnim.</w:t>
      </w:r>
    </w:p>
    <w:p w:rsidR="00AB2605" w:rsidRPr="00636A9B" w:rsidRDefault="00AB2605" w:rsidP="006A37CC">
      <w:pPr>
        <w:spacing w:line="240" w:lineRule="auto"/>
        <w:jc w:val="both"/>
        <w:rPr>
          <w:rFonts w:ascii="Times New Roman" w:hAnsi="Times New Roman" w:cs="Times New Roman"/>
          <w:sz w:val="24"/>
          <w:szCs w:val="24"/>
        </w:rPr>
      </w:pPr>
      <w:r w:rsidRPr="00636A9B">
        <w:rPr>
          <w:rFonts w:ascii="Times New Roman" w:hAnsi="Times New Roman" w:cs="Times New Roman"/>
          <w:sz w:val="24"/>
          <w:szCs w:val="24"/>
        </w:rPr>
        <w:t>5. Rozmowę z osobą, co do której istnieje podejrzenie</w:t>
      </w:r>
      <w:r w:rsidR="00FA2C8F" w:rsidRPr="00636A9B">
        <w:rPr>
          <w:rFonts w:ascii="Times New Roman" w:hAnsi="Times New Roman" w:cs="Times New Roman"/>
          <w:sz w:val="24"/>
          <w:szCs w:val="24"/>
        </w:rPr>
        <w:t xml:space="preserve">, że jest dotknięta przemocą w </w:t>
      </w:r>
      <w:r w:rsidRPr="00636A9B">
        <w:rPr>
          <w:rFonts w:ascii="Times New Roman" w:hAnsi="Times New Roman" w:cs="Times New Roman"/>
          <w:sz w:val="24"/>
          <w:szCs w:val="24"/>
        </w:rPr>
        <w:t>rodzinie, przeprowadza się w warunkach gwara</w:t>
      </w:r>
      <w:r w:rsidR="00FA2C8F" w:rsidRPr="00636A9B">
        <w:rPr>
          <w:rFonts w:ascii="Times New Roman" w:hAnsi="Times New Roman" w:cs="Times New Roman"/>
          <w:sz w:val="24"/>
          <w:szCs w:val="24"/>
        </w:rPr>
        <w:t xml:space="preserve">ntujących swobodę wypowiedzi i </w:t>
      </w:r>
      <w:r w:rsidRPr="00636A9B">
        <w:rPr>
          <w:rFonts w:ascii="Times New Roman" w:hAnsi="Times New Roman" w:cs="Times New Roman"/>
          <w:sz w:val="24"/>
          <w:szCs w:val="24"/>
        </w:rPr>
        <w:t>poszanowanie godności tej osoby oraz zapewniających jej bezpieczeństwo.</w:t>
      </w:r>
    </w:p>
    <w:p w:rsidR="005F3503" w:rsidRPr="00636A9B" w:rsidRDefault="00AB2605"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6. Czynności w ramach procedury "Niebieskiej Karty</w:t>
      </w:r>
      <w:r w:rsidR="00FA2C8F" w:rsidRPr="00636A9B">
        <w:rPr>
          <w:rFonts w:ascii="Times New Roman" w:hAnsi="Times New Roman" w:cs="Times New Roman"/>
          <w:sz w:val="24"/>
          <w:szCs w:val="24"/>
        </w:rPr>
        <w:t xml:space="preserve">" przeprowadza się w obecności </w:t>
      </w:r>
      <w:r w:rsidRPr="00636A9B">
        <w:rPr>
          <w:rFonts w:ascii="Times New Roman" w:hAnsi="Times New Roman" w:cs="Times New Roman"/>
          <w:sz w:val="24"/>
          <w:szCs w:val="24"/>
        </w:rPr>
        <w:t>rodzica, opiekuna prawnego lub faktycznego. W sytu</w:t>
      </w:r>
      <w:r w:rsidR="00FA2C8F" w:rsidRPr="00636A9B">
        <w:rPr>
          <w:rFonts w:ascii="Times New Roman" w:hAnsi="Times New Roman" w:cs="Times New Roman"/>
          <w:sz w:val="24"/>
          <w:szCs w:val="24"/>
        </w:rPr>
        <w:t xml:space="preserve">acji, gdy to rodzice, opiekun </w:t>
      </w:r>
      <w:r w:rsidRPr="00636A9B">
        <w:rPr>
          <w:rFonts w:ascii="Times New Roman" w:hAnsi="Times New Roman" w:cs="Times New Roman"/>
          <w:sz w:val="24"/>
          <w:szCs w:val="24"/>
        </w:rPr>
        <w:t xml:space="preserve">prawny lub faktyczny są podejrzani o stosowanie </w:t>
      </w:r>
      <w:r w:rsidR="00FA2C8F" w:rsidRPr="00636A9B">
        <w:rPr>
          <w:rFonts w:ascii="Times New Roman" w:hAnsi="Times New Roman" w:cs="Times New Roman"/>
          <w:sz w:val="24"/>
          <w:szCs w:val="24"/>
        </w:rPr>
        <w:t>przemocy wobec dziecka, te czyn</w:t>
      </w:r>
      <w:r w:rsidRPr="00636A9B">
        <w:rPr>
          <w:rFonts w:ascii="Times New Roman" w:hAnsi="Times New Roman" w:cs="Times New Roman"/>
          <w:sz w:val="24"/>
          <w:szCs w:val="24"/>
        </w:rPr>
        <w:t>ności przeprowadza się w obecności pełnoletniej o</w:t>
      </w:r>
      <w:r w:rsidR="00FA2C8F" w:rsidRPr="00636A9B">
        <w:rPr>
          <w:rFonts w:ascii="Times New Roman" w:hAnsi="Times New Roman" w:cs="Times New Roman"/>
          <w:sz w:val="24"/>
          <w:szCs w:val="24"/>
        </w:rPr>
        <w:t xml:space="preserve">soby najbliższej (w rozumieniu </w:t>
      </w:r>
      <w:r w:rsidRPr="00636A9B">
        <w:rPr>
          <w:rFonts w:ascii="Times New Roman" w:hAnsi="Times New Roman" w:cs="Times New Roman"/>
          <w:sz w:val="24"/>
          <w:szCs w:val="24"/>
        </w:rPr>
        <w:t xml:space="preserve">art. 115 § 11 </w:t>
      </w:r>
      <w:proofErr w:type="spellStart"/>
      <w:r w:rsidRPr="00636A9B">
        <w:rPr>
          <w:rFonts w:ascii="Times New Roman" w:hAnsi="Times New Roman" w:cs="Times New Roman"/>
          <w:sz w:val="24"/>
          <w:szCs w:val="24"/>
        </w:rPr>
        <w:t>kk</w:t>
      </w:r>
      <w:proofErr w:type="spellEnd"/>
      <w:r w:rsidRPr="00636A9B">
        <w:rPr>
          <w:rFonts w:ascii="Times New Roman" w:hAnsi="Times New Roman" w:cs="Times New Roman"/>
          <w:sz w:val="24"/>
          <w:szCs w:val="24"/>
        </w:rPr>
        <w:t>) czyli np. dziadków, pradziadków oraz rodzeństw</w:t>
      </w:r>
      <w:r w:rsidR="00FA2C8F" w:rsidRPr="00636A9B">
        <w:rPr>
          <w:rFonts w:ascii="Times New Roman" w:hAnsi="Times New Roman" w:cs="Times New Roman"/>
          <w:sz w:val="24"/>
          <w:szCs w:val="24"/>
        </w:rPr>
        <w:t>a (w miarę możli</w:t>
      </w:r>
      <w:r w:rsidRPr="00636A9B">
        <w:rPr>
          <w:rFonts w:ascii="Times New Roman" w:hAnsi="Times New Roman" w:cs="Times New Roman"/>
          <w:sz w:val="24"/>
          <w:szCs w:val="24"/>
        </w:rPr>
        <w:t>wości również w obecności psychologa)</w:t>
      </w:r>
      <w:r w:rsidR="005F3503" w:rsidRPr="00636A9B">
        <w:rPr>
          <w:rFonts w:ascii="Times New Roman" w:hAnsi="Times New Roman" w:cs="Times New Roman"/>
          <w:sz w:val="24"/>
          <w:szCs w:val="24"/>
        </w:rPr>
        <w:t xml:space="preserve"> </w:t>
      </w:r>
    </w:p>
    <w:p w:rsidR="005F3503" w:rsidRPr="00636A9B" w:rsidRDefault="005F3503"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7. Żaden z formularzy "Niebieskich Kart" nie wymaga podpisu osoby podejrzanej o doznawanie czy stosowanie przemocy domowej.</w:t>
      </w:r>
    </w:p>
    <w:p w:rsidR="005F3503" w:rsidRPr="00636A9B" w:rsidRDefault="005F3503"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8. Po wypełnieniu karty – „A”, osoba dotknięta przemocą domową w rodzinie - rodzic, opiekun prawny lub faktyczny, osoba, która zgłosiła podejrzenie stosowania przemocy w rodzinie otrzymuje wypełniony formularz Karty – B.</w:t>
      </w:r>
    </w:p>
    <w:p w:rsidR="005F3503" w:rsidRPr="00636A9B" w:rsidRDefault="005F3503"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9. Formularz „B” jest dokumentem dla osób pokrzywdzonych, zawierającym definicję przemocy, praw człowieka, informację o miejscach, gdzie można uzyskać pomoc. </w:t>
      </w:r>
    </w:p>
    <w:p w:rsidR="005F3503" w:rsidRPr="00636A9B" w:rsidRDefault="005F3503"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10. Formularza „B” nie przekazuje się osobie podejrzanej o stosowanie przemocy domowej.</w:t>
      </w:r>
    </w:p>
    <w:p w:rsidR="005F3503" w:rsidRPr="00636A9B" w:rsidRDefault="005F3503"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11. Wypełniony formularz – „Niebieska Karta – A” niezwłocznie, nie później niż w terminie 5 dni od wszczęcia procedury, przekazuje się do zespołu interdyscyplinarnego. </w:t>
      </w:r>
    </w:p>
    <w:p w:rsidR="005F3503" w:rsidRPr="00636A9B" w:rsidRDefault="005F3503"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12. Osobą upoważnioną do przekazania formularza jest pedagog szkolny. Pedagog zawiadamia dyrektora szkoły o podjętej decyzji i fakcie przekazania formularza do zespołu interdyscyplinarnego.</w:t>
      </w:r>
    </w:p>
    <w:p w:rsidR="00AB2605" w:rsidRPr="00636A9B" w:rsidRDefault="005F3503"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13. Wypełnienie formularza „A” nie zwalnia z obowiązku podjęcia działań interwencyjnych zapewniających bezpieczeństwo osobie doznającej przemocy.</w:t>
      </w:r>
    </w:p>
    <w:p w:rsidR="00E265F6" w:rsidRDefault="00E265F6" w:rsidP="006A37CC">
      <w:pPr>
        <w:spacing w:line="240" w:lineRule="auto"/>
        <w:rPr>
          <w:rFonts w:ascii="Times New Roman" w:hAnsi="Times New Roman" w:cs="Times New Roman"/>
          <w:b/>
          <w:bCs/>
          <w:sz w:val="24"/>
          <w:szCs w:val="24"/>
        </w:rPr>
      </w:pPr>
    </w:p>
    <w:p w:rsidR="00506448" w:rsidRPr="0007161B" w:rsidRDefault="00506448" w:rsidP="006A37CC">
      <w:pPr>
        <w:spacing w:line="240" w:lineRule="auto"/>
        <w:ind w:left="1440"/>
        <w:jc w:val="center"/>
        <w:rPr>
          <w:rFonts w:ascii="Times New Roman" w:hAnsi="Times New Roman" w:cs="Times New Roman"/>
          <w:b/>
          <w:bCs/>
          <w:sz w:val="24"/>
          <w:szCs w:val="24"/>
        </w:rPr>
      </w:pPr>
      <w:r w:rsidRPr="0007161B">
        <w:rPr>
          <w:rFonts w:ascii="Times New Roman" w:hAnsi="Times New Roman" w:cs="Times New Roman"/>
          <w:b/>
          <w:bCs/>
          <w:sz w:val="24"/>
          <w:szCs w:val="24"/>
        </w:rPr>
        <w:t>Rozdział 6</w:t>
      </w:r>
    </w:p>
    <w:p w:rsidR="00506448" w:rsidRPr="0007161B" w:rsidRDefault="00F848D2" w:rsidP="006A37CC">
      <w:pPr>
        <w:spacing w:line="240" w:lineRule="auto"/>
        <w:ind w:left="1440"/>
        <w:jc w:val="center"/>
        <w:rPr>
          <w:rFonts w:ascii="Times New Roman" w:hAnsi="Times New Roman" w:cs="Times New Roman"/>
          <w:b/>
          <w:bCs/>
          <w:sz w:val="24"/>
          <w:szCs w:val="24"/>
        </w:rPr>
      </w:pPr>
      <w:r w:rsidRPr="0007161B">
        <w:rPr>
          <w:rFonts w:ascii="Times New Roman" w:hAnsi="Times New Roman" w:cs="Times New Roman"/>
          <w:b/>
          <w:bCs/>
          <w:sz w:val="24"/>
          <w:szCs w:val="24"/>
        </w:rPr>
        <w:t xml:space="preserve">ORGANIZACJA PROCESU </w:t>
      </w:r>
      <w:r>
        <w:rPr>
          <w:rFonts w:ascii="Times New Roman" w:hAnsi="Times New Roman" w:cs="Times New Roman"/>
          <w:b/>
          <w:bCs/>
          <w:sz w:val="24"/>
          <w:szCs w:val="24"/>
        </w:rPr>
        <w:t>OCHRONY MAŁOLETNICH W</w:t>
      </w:r>
      <w:r w:rsidRPr="0007161B">
        <w:rPr>
          <w:rFonts w:ascii="Times New Roman" w:hAnsi="Times New Roman" w:cs="Times New Roman"/>
          <w:b/>
          <w:bCs/>
          <w:sz w:val="24"/>
          <w:szCs w:val="24"/>
        </w:rPr>
        <w:t xml:space="preserve"> SZKOLE PODSTAWOWEJ</w:t>
      </w:r>
      <w:r>
        <w:rPr>
          <w:rFonts w:ascii="Times New Roman" w:hAnsi="Times New Roman" w:cs="Times New Roman"/>
          <w:b/>
          <w:bCs/>
          <w:sz w:val="24"/>
          <w:szCs w:val="24"/>
        </w:rPr>
        <w:t xml:space="preserve"> </w:t>
      </w:r>
      <w:r>
        <w:rPr>
          <w:rFonts w:ascii="Times New Roman" w:hAnsi="Times New Roman" w:cs="Times New Roman"/>
          <w:b/>
          <w:bCs/>
          <w:sz w:val="24"/>
          <w:szCs w:val="24"/>
        </w:rPr>
        <w:br/>
        <w:t>IM. IGNACEGO ŁUKASIEWICZA W CIESZACINIE WIELKIM</w:t>
      </w:r>
    </w:p>
    <w:p w:rsidR="00506448" w:rsidRPr="0007161B" w:rsidRDefault="00506448" w:rsidP="006A37CC">
      <w:pPr>
        <w:pStyle w:val="Akapitzlist"/>
        <w:numPr>
          <w:ilvl w:val="1"/>
          <w:numId w:val="16"/>
        </w:numPr>
        <w:spacing w:line="240" w:lineRule="auto"/>
        <w:ind w:left="0"/>
        <w:rPr>
          <w:rFonts w:ascii="Times New Roman" w:hAnsi="Times New Roman" w:cs="Times New Roman"/>
          <w:b/>
          <w:bCs/>
          <w:sz w:val="24"/>
          <w:szCs w:val="24"/>
        </w:rPr>
      </w:pPr>
      <w:r w:rsidRPr="0007161B">
        <w:rPr>
          <w:rFonts w:ascii="Times New Roman" w:hAnsi="Times New Roman" w:cs="Times New Roman"/>
          <w:b/>
          <w:bCs/>
          <w:sz w:val="24"/>
          <w:szCs w:val="24"/>
        </w:rPr>
        <w:t>Podział obowiązków w zakresie wdrażania Standardów ochrony małoletnich</w:t>
      </w:r>
    </w:p>
    <w:p w:rsidR="00506448" w:rsidRPr="0007161B" w:rsidRDefault="00506448" w:rsidP="006A37CC">
      <w:pPr>
        <w:pStyle w:val="Akapitzlist"/>
        <w:spacing w:line="240" w:lineRule="auto"/>
        <w:ind w:left="0"/>
        <w:rPr>
          <w:rFonts w:ascii="Times New Roman" w:hAnsi="Times New Roman" w:cs="Times New Roman"/>
          <w:b/>
          <w:bCs/>
          <w:sz w:val="24"/>
          <w:szCs w:val="24"/>
        </w:rPr>
      </w:pPr>
    </w:p>
    <w:p w:rsidR="00506448" w:rsidRPr="0007161B" w:rsidRDefault="0007161B" w:rsidP="006A37CC">
      <w:pPr>
        <w:spacing w:line="240" w:lineRule="auto"/>
        <w:ind w:firstLine="360"/>
        <w:rPr>
          <w:rFonts w:ascii="Times New Roman" w:hAnsi="Times New Roman" w:cs="Times New Roman"/>
          <w:sz w:val="24"/>
          <w:szCs w:val="24"/>
        </w:rPr>
      </w:pPr>
      <w:r w:rsidRPr="0007161B">
        <w:rPr>
          <w:rFonts w:ascii="Times New Roman" w:hAnsi="Times New Roman" w:cs="Times New Roman"/>
          <w:b/>
          <w:bCs/>
          <w:sz w:val="24"/>
          <w:szCs w:val="24"/>
        </w:rPr>
        <w:t>I.</w:t>
      </w:r>
      <w:r w:rsidR="00506448" w:rsidRPr="0007161B">
        <w:rPr>
          <w:rFonts w:ascii="Times New Roman" w:hAnsi="Times New Roman" w:cs="Times New Roman"/>
          <w:sz w:val="24"/>
          <w:szCs w:val="24"/>
        </w:rPr>
        <w:t xml:space="preserve"> Dyrektor szkoły</w:t>
      </w:r>
      <w:r>
        <w:rPr>
          <w:rFonts w:ascii="Times New Roman" w:hAnsi="Times New Roman" w:cs="Times New Roman"/>
          <w:sz w:val="24"/>
          <w:szCs w:val="24"/>
        </w:rPr>
        <w:t>:</w:t>
      </w:r>
    </w:p>
    <w:p w:rsidR="00506448" w:rsidRPr="00636A9B" w:rsidRDefault="00506448" w:rsidP="006A37CC">
      <w:pPr>
        <w:pStyle w:val="Akapitzlist"/>
        <w:numPr>
          <w:ilvl w:val="0"/>
          <w:numId w:val="24"/>
        </w:numPr>
        <w:spacing w:line="240" w:lineRule="auto"/>
        <w:ind w:left="720"/>
        <w:rPr>
          <w:rFonts w:ascii="Times New Roman" w:hAnsi="Times New Roman" w:cs="Times New Roman"/>
          <w:sz w:val="24"/>
          <w:szCs w:val="24"/>
        </w:rPr>
      </w:pPr>
      <w:r w:rsidRPr="00636A9B">
        <w:rPr>
          <w:rFonts w:ascii="Times New Roman" w:hAnsi="Times New Roman" w:cs="Times New Roman"/>
          <w:sz w:val="24"/>
          <w:szCs w:val="24"/>
        </w:rPr>
        <w:t>Zatwierdzenie „Standardów ochrony małoletnich” i wdrożenie ich w życie zarządzeniem</w:t>
      </w:r>
    </w:p>
    <w:p w:rsidR="00506448" w:rsidRPr="00636A9B" w:rsidRDefault="00506448" w:rsidP="006A37CC">
      <w:pPr>
        <w:pStyle w:val="Akapitzlist"/>
        <w:numPr>
          <w:ilvl w:val="0"/>
          <w:numId w:val="24"/>
        </w:numPr>
        <w:spacing w:line="240" w:lineRule="auto"/>
        <w:ind w:left="720"/>
        <w:rPr>
          <w:rFonts w:ascii="Times New Roman" w:hAnsi="Times New Roman" w:cs="Times New Roman"/>
          <w:sz w:val="24"/>
          <w:szCs w:val="24"/>
        </w:rPr>
      </w:pPr>
      <w:r w:rsidRPr="00636A9B">
        <w:rPr>
          <w:rFonts w:ascii="Times New Roman" w:hAnsi="Times New Roman" w:cs="Times New Roman"/>
          <w:sz w:val="24"/>
          <w:szCs w:val="24"/>
        </w:rPr>
        <w:t xml:space="preserve">Opublikowanie dokumentu w wersji „skróconej” na stronie </w:t>
      </w:r>
      <w:hyperlink r:id="rId8" w:history="1">
        <w:r w:rsidR="00ED1B8B" w:rsidRPr="00B36C62">
          <w:rPr>
            <w:rStyle w:val="Hipercze"/>
            <w:rFonts w:ascii="Times New Roman" w:hAnsi="Times New Roman" w:cs="Times New Roman"/>
            <w:sz w:val="24"/>
            <w:szCs w:val="24"/>
          </w:rPr>
          <w:t>www.spcieszacin.pl</w:t>
        </w:r>
      </w:hyperlink>
      <w:r w:rsidR="00ED1B8B">
        <w:rPr>
          <w:rFonts w:ascii="Times New Roman" w:hAnsi="Times New Roman" w:cs="Times New Roman"/>
          <w:sz w:val="24"/>
          <w:szCs w:val="24"/>
        </w:rPr>
        <w:br/>
      </w:r>
      <w:r w:rsidRPr="00636A9B">
        <w:rPr>
          <w:rFonts w:ascii="Times New Roman" w:hAnsi="Times New Roman" w:cs="Times New Roman"/>
          <w:sz w:val="24"/>
          <w:szCs w:val="24"/>
        </w:rPr>
        <w:t xml:space="preserve"> z zachowaniem zasady dostępności dla osób niepełnosprawnych</w:t>
      </w:r>
      <w:r w:rsidR="0007161B">
        <w:rPr>
          <w:rFonts w:ascii="Times New Roman" w:hAnsi="Times New Roman" w:cs="Times New Roman"/>
          <w:sz w:val="24"/>
          <w:szCs w:val="24"/>
        </w:rPr>
        <w:t>.</w:t>
      </w:r>
    </w:p>
    <w:p w:rsidR="00506448" w:rsidRPr="00636A9B" w:rsidRDefault="00506448" w:rsidP="006A37CC">
      <w:pPr>
        <w:pStyle w:val="Akapitzlist"/>
        <w:numPr>
          <w:ilvl w:val="0"/>
          <w:numId w:val="24"/>
        </w:numPr>
        <w:spacing w:line="240" w:lineRule="auto"/>
        <w:ind w:left="720"/>
        <w:rPr>
          <w:rFonts w:ascii="Times New Roman" w:hAnsi="Times New Roman" w:cs="Times New Roman"/>
          <w:sz w:val="24"/>
          <w:szCs w:val="24"/>
        </w:rPr>
      </w:pPr>
      <w:r w:rsidRPr="00636A9B">
        <w:rPr>
          <w:rFonts w:ascii="Times New Roman" w:hAnsi="Times New Roman" w:cs="Times New Roman"/>
          <w:sz w:val="24"/>
          <w:szCs w:val="24"/>
        </w:rPr>
        <w:t xml:space="preserve">Wyznaczenie koordynatora wdrażania do praktyki szkolnej zasad określonych </w:t>
      </w:r>
      <w:r w:rsidR="0007161B">
        <w:rPr>
          <w:rFonts w:ascii="Times New Roman" w:hAnsi="Times New Roman" w:cs="Times New Roman"/>
          <w:sz w:val="24"/>
          <w:szCs w:val="24"/>
        </w:rPr>
        <w:br/>
      </w:r>
      <w:r w:rsidRPr="00636A9B">
        <w:rPr>
          <w:rFonts w:ascii="Times New Roman" w:hAnsi="Times New Roman" w:cs="Times New Roman"/>
          <w:sz w:val="24"/>
          <w:szCs w:val="24"/>
        </w:rPr>
        <w:t>w dokumencie.</w:t>
      </w:r>
    </w:p>
    <w:p w:rsidR="00506448" w:rsidRPr="00636A9B" w:rsidRDefault="00506448" w:rsidP="006A37CC">
      <w:pPr>
        <w:pStyle w:val="Akapitzlist"/>
        <w:numPr>
          <w:ilvl w:val="0"/>
          <w:numId w:val="24"/>
        </w:numPr>
        <w:spacing w:line="240" w:lineRule="auto"/>
        <w:ind w:left="720"/>
        <w:rPr>
          <w:rFonts w:ascii="Times New Roman" w:hAnsi="Times New Roman" w:cs="Times New Roman"/>
          <w:sz w:val="24"/>
          <w:szCs w:val="24"/>
        </w:rPr>
      </w:pPr>
      <w:r w:rsidRPr="00636A9B">
        <w:rPr>
          <w:rFonts w:ascii="Times New Roman" w:hAnsi="Times New Roman" w:cs="Times New Roman"/>
          <w:sz w:val="24"/>
          <w:szCs w:val="24"/>
        </w:rPr>
        <w:lastRenderedPageBreak/>
        <w:t>Przydział pedagogowi szkolnemu zadań związanych z postępowaniem w przypadku krzywdzenia</w:t>
      </w:r>
      <w:r w:rsidR="00454A69">
        <w:rPr>
          <w:rFonts w:ascii="Times New Roman" w:hAnsi="Times New Roman" w:cs="Times New Roman"/>
          <w:sz w:val="24"/>
          <w:szCs w:val="24"/>
        </w:rPr>
        <w:t xml:space="preserve"> małoletnich i przewodniczenia z</w:t>
      </w:r>
      <w:r w:rsidRPr="00636A9B">
        <w:rPr>
          <w:rFonts w:ascii="Times New Roman" w:hAnsi="Times New Roman" w:cs="Times New Roman"/>
          <w:sz w:val="24"/>
          <w:szCs w:val="24"/>
        </w:rPr>
        <w:t>espołom interwencyjnym</w:t>
      </w:r>
      <w:r w:rsidR="00454A69">
        <w:rPr>
          <w:rFonts w:ascii="Times New Roman" w:hAnsi="Times New Roman" w:cs="Times New Roman"/>
          <w:sz w:val="24"/>
          <w:szCs w:val="24"/>
        </w:rPr>
        <w:t>.</w:t>
      </w:r>
    </w:p>
    <w:p w:rsidR="00506448" w:rsidRPr="00636A9B" w:rsidRDefault="00454A69" w:rsidP="006A37CC">
      <w:pPr>
        <w:pStyle w:val="Akapitzlist"/>
        <w:numPr>
          <w:ilvl w:val="0"/>
          <w:numId w:val="24"/>
        </w:numPr>
        <w:spacing w:line="240" w:lineRule="auto"/>
        <w:ind w:left="720"/>
        <w:rPr>
          <w:rFonts w:ascii="Times New Roman" w:hAnsi="Times New Roman" w:cs="Times New Roman"/>
          <w:sz w:val="24"/>
          <w:szCs w:val="24"/>
        </w:rPr>
      </w:pPr>
      <w:r>
        <w:rPr>
          <w:rFonts w:ascii="Times New Roman" w:hAnsi="Times New Roman" w:cs="Times New Roman"/>
          <w:sz w:val="24"/>
          <w:szCs w:val="24"/>
        </w:rPr>
        <w:t>Powoływanie z</w:t>
      </w:r>
      <w:r w:rsidR="00506448" w:rsidRPr="00636A9B">
        <w:rPr>
          <w:rFonts w:ascii="Times New Roman" w:hAnsi="Times New Roman" w:cs="Times New Roman"/>
          <w:sz w:val="24"/>
          <w:szCs w:val="24"/>
        </w:rPr>
        <w:t>espołów interwencyjnych do rozpoznania sprawy krzywdzenia małoletniego – oddzielnie dla każdego przypadku.</w:t>
      </w:r>
    </w:p>
    <w:p w:rsidR="00506448" w:rsidRPr="00636A9B" w:rsidRDefault="00506448" w:rsidP="006A37CC">
      <w:pPr>
        <w:pStyle w:val="Akapitzlist"/>
        <w:numPr>
          <w:ilvl w:val="0"/>
          <w:numId w:val="24"/>
        </w:numPr>
        <w:spacing w:line="240" w:lineRule="auto"/>
        <w:ind w:left="720"/>
        <w:rPr>
          <w:rFonts w:ascii="Times New Roman" w:hAnsi="Times New Roman" w:cs="Times New Roman"/>
          <w:sz w:val="24"/>
          <w:szCs w:val="24"/>
        </w:rPr>
      </w:pPr>
      <w:r w:rsidRPr="00636A9B">
        <w:rPr>
          <w:rFonts w:ascii="Times New Roman" w:hAnsi="Times New Roman" w:cs="Times New Roman"/>
          <w:sz w:val="24"/>
          <w:szCs w:val="24"/>
        </w:rPr>
        <w:t>Przeprowadzenie szkolenia wstępnego pracownikom szkoły: omówienie treści dokumentu, zasad organizacyjnych wspierania i ochrony małoletnich, standardów obowiązujących</w:t>
      </w:r>
      <w:r w:rsidR="0007161B">
        <w:rPr>
          <w:rFonts w:ascii="Times New Roman" w:hAnsi="Times New Roman" w:cs="Times New Roman"/>
          <w:sz w:val="24"/>
          <w:szCs w:val="24"/>
        </w:rPr>
        <w:br/>
      </w:r>
      <w:r w:rsidRPr="00636A9B">
        <w:rPr>
          <w:rFonts w:ascii="Times New Roman" w:hAnsi="Times New Roman" w:cs="Times New Roman"/>
          <w:sz w:val="24"/>
          <w:szCs w:val="24"/>
        </w:rPr>
        <w:t xml:space="preserve"> w szkole w zakresie ochrony małoletnich, postępowania w sytuacji krzywdzenia.</w:t>
      </w:r>
    </w:p>
    <w:p w:rsidR="00506448" w:rsidRPr="00636A9B" w:rsidRDefault="00506448" w:rsidP="006A37CC">
      <w:pPr>
        <w:pStyle w:val="Akapitzlist"/>
        <w:numPr>
          <w:ilvl w:val="0"/>
          <w:numId w:val="24"/>
        </w:numPr>
        <w:spacing w:line="240" w:lineRule="auto"/>
        <w:ind w:left="720"/>
        <w:rPr>
          <w:rFonts w:ascii="Times New Roman" w:hAnsi="Times New Roman" w:cs="Times New Roman"/>
          <w:sz w:val="24"/>
          <w:szCs w:val="24"/>
        </w:rPr>
      </w:pPr>
      <w:r w:rsidRPr="00636A9B">
        <w:rPr>
          <w:rFonts w:ascii="Times New Roman" w:hAnsi="Times New Roman" w:cs="Times New Roman"/>
          <w:sz w:val="24"/>
          <w:szCs w:val="24"/>
        </w:rPr>
        <w:t>Podejmowanie interwencji prawnej, podpisywanie pism interwencyjnych w trudnych sytuacjach.</w:t>
      </w:r>
    </w:p>
    <w:p w:rsidR="009043A7" w:rsidRPr="00636A9B" w:rsidRDefault="009043A7" w:rsidP="006A37CC">
      <w:pPr>
        <w:pStyle w:val="Akapitzlist"/>
        <w:numPr>
          <w:ilvl w:val="0"/>
          <w:numId w:val="24"/>
        </w:numPr>
        <w:spacing w:line="240" w:lineRule="auto"/>
        <w:ind w:left="720"/>
        <w:rPr>
          <w:rFonts w:ascii="Times New Roman" w:hAnsi="Times New Roman" w:cs="Times New Roman"/>
          <w:sz w:val="24"/>
          <w:szCs w:val="24"/>
        </w:rPr>
      </w:pPr>
      <w:r w:rsidRPr="00636A9B">
        <w:rPr>
          <w:rFonts w:ascii="Times New Roman" w:hAnsi="Times New Roman" w:cs="Times New Roman"/>
          <w:sz w:val="24"/>
          <w:szCs w:val="24"/>
        </w:rPr>
        <w:t>Określenie obiegu dokumentów związanych z rozpatrywaniem przypadków krzywdzenia małoletnich</w:t>
      </w:r>
      <w:r w:rsidR="0007161B">
        <w:rPr>
          <w:rFonts w:ascii="Times New Roman" w:hAnsi="Times New Roman" w:cs="Times New Roman"/>
          <w:sz w:val="24"/>
          <w:szCs w:val="24"/>
        </w:rPr>
        <w:t>.</w:t>
      </w:r>
    </w:p>
    <w:p w:rsidR="009043A7" w:rsidRPr="00636A9B" w:rsidRDefault="009043A7" w:rsidP="006A37CC">
      <w:pPr>
        <w:pStyle w:val="Akapitzlist"/>
        <w:numPr>
          <w:ilvl w:val="0"/>
          <w:numId w:val="24"/>
        </w:numPr>
        <w:spacing w:line="240" w:lineRule="auto"/>
        <w:ind w:left="720"/>
        <w:rPr>
          <w:rFonts w:ascii="Times New Roman" w:hAnsi="Times New Roman" w:cs="Times New Roman"/>
          <w:sz w:val="24"/>
          <w:szCs w:val="24"/>
        </w:rPr>
      </w:pPr>
      <w:r w:rsidRPr="00636A9B">
        <w:rPr>
          <w:rFonts w:ascii="Times New Roman" w:hAnsi="Times New Roman" w:cs="Times New Roman"/>
          <w:sz w:val="24"/>
          <w:szCs w:val="24"/>
        </w:rPr>
        <w:t>Zapoznanie pracowników szkoły z zasadami bezpieczeństwa przetwarzania danych osobowych i Polityką bezpieczeństwa.</w:t>
      </w:r>
    </w:p>
    <w:p w:rsidR="009043A7" w:rsidRPr="00636A9B" w:rsidRDefault="00454A69" w:rsidP="006A37CC">
      <w:pPr>
        <w:pStyle w:val="Akapitzlist"/>
        <w:numPr>
          <w:ilvl w:val="0"/>
          <w:numId w:val="24"/>
        </w:numPr>
        <w:spacing w:line="240" w:lineRule="auto"/>
        <w:ind w:left="720"/>
        <w:rPr>
          <w:rFonts w:ascii="Times New Roman" w:hAnsi="Times New Roman" w:cs="Times New Roman"/>
          <w:sz w:val="24"/>
          <w:szCs w:val="24"/>
        </w:rPr>
      </w:pPr>
      <w:r>
        <w:rPr>
          <w:rFonts w:ascii="Times New Roman" w:hAnsi="Times New Roman" w:cs="Times New Roman"/>
          <w:sz w:val="24"/>
          <w:szCs w:val="24"/>
        </w:rPr>
        <w:t>. Upoważnianie członków z</w:t>
      </w:r>
      <w:r w:rsidR="009043A7" w:rsidRPr="00636A9B">
        <w:rPr>
          <w:rFonts w:ascii="Times New Roman" w:hAnsi="Times New Roman" w:cs="Times New Roman"/>
          <w:sz w:val="24"/>
          <w:szCs w:val="24"/>
        </w:rPr>
        <w:t>espołów interwencyjnych do przetwarzania danych osobowych zwykłych i szczególnej kategorii przetwarzania.</w:t>
      </w:r>
    </w:p>
    <w:p w:rsidR="009043A7" w:rsidRPr="00636A9B" w:rsidRDefault="009043A7" w:rsidP="006A37CC">
      <w:pPr>
        <w:pStyle w:val="Akapitzlist"/>
        <w:numPr>
          <w:ilvl w:val="0"/>
          <w:numId w:val="24"/>
        </w:numPr>
        <w:spacing w:line="240" w:lineRule="auto"/>
        <w:ind w:left="720"/>
        <w:rPr>
          <w:rFonts w:ascii="Times New Roman" w:hAnsi="Times New Roman" w:cs="Times New Roman"/>
          <w:sz w:val="24"/>
          <w:szCs w:val="24"/>
        </w:rPr>
      </w:pPr>
      <w:r w:rsidRPr="00636A9B">
        <w:rPr>
          <w:rFonts w:ascii="Times New Roman" w:hAnsi="Times New Roman" w:cs="Times New Roman"/>
          <w:sz w:val="24"/>
          <w:szCs w:val="24"/>
        </w:rPr>
        <w:t>Przedstawienie Radzie Rodziców treści dokumentu.</w:t>
      </w:r>
    </w:p>
    <w:p w:rsidR="009043A7" w:rsidRDefault="009043A7" w:rsidP="006A37CC">
      <w:pPr>
        <w:pStyle w:val="Akapitzlist"/>
        <w:numPr>
          <w:ilvl w:val="0"/>
          <w:numId w:val="24"/>
        </w:numPr>
        <w:spacing w:line="240" w:lineRule="auto"/>
        <w:ind w:left="720"/>
        <w:rPr>
          <w:rFonts w:ascii="Times New Roman" w:hAnsi="Times New Roman" w:cs="Times New Roman"/>
          <w:sz w:val="24"/>
          <w:szCs w:val="24"/>
        </w:rPr>
      </w:pPr>
      <w:r w:rsidRPr="00636A9B">
        <w:rPr>
          <w:rFonts w:ascii="Times New Roman" w:hAnsi="Times New Roman" w:cs="Times New Roman"/>
          <w:sz w:val="24"/>
          <w:szCs w:val="24"/>
        </w:rPr>
        <w:t>Zapewnianie środków finansowych na doskonalenie pracowników szkoły</w:t>
      </w:r>
    </w:p>
    <w:p w:rsidR="009043A7" w:rsidRPr="007076B9" w:rsidRDefault="005422B1" w:rsidP="006A37CC">
      <w:pPr>
        <w:pStyle w:val="Akapitzlist"/>
        <w:numPr>
          <w:ilvl w:val="0"/>
          <w:numId w:val="24"/>
        </w:numPr>
        <w:spacing w:line="240" w:lineRule="auto"/>
        <w:ind w:left="720"/>
        <w:rPr>
          <w:rFonts w:ascii="Times New Roman" w:hAnsi="Times New Roman" w:cs="Times New Roman"/>
          <w:sz w:val="24"/>
          <w:szCs w:val="24"/>
        </w:rPr>
      </w:pPr>
      <w:r>
        <w:rPr>
          <w:rFonts w:ascii="Times New Roman" w:hAnsi="Times New Roman" w:cs="Times New Roman"/>
          <w:sz w:val="24"/>
          <w:szCs w:val="24"/>
        </w:rPr>
        <w:t>Dyrektor szkoły odpowiada za zgłoszenie krzywdzenia małoletniego do sądu, prokuratury i na policję oraz uruchamia procedurę Niebieskie Karty</w:t>
      </w:r>
      <w:r w:rsidR="007076B9">
        <w:rPr>
          <w:rFonts w:ascii="Times New Roman" w:hAnsi="Times New Roman" w:cs="Times New Roman"/>
          <w:sz w:val="24"/>
          <w:szCs w:val="24"/>
        </w:rPr>
        <w:t>.</w:t>
      </w:r>
    </w:p>
    <w:p w:rsidR="009043A7" w:rsidRPr="0007161B" w:rsidRDefault="0007161B" w:rsidP="006A37CC">
      <w:pPr>
        <w:spacing w:line="240" w:lineRule="auto"/>
        <w:rPr>
          <w:rFonts w:ascii="Times New Roman" w:hAnsi="Times New Roman" w:cs="Times New Roman"/>
          <w:sz w:val="24"/>
          <w:szCs w:val="24"/>
        </w:rPr>
      </w:pPr>
      <w:r w:rsidRPr="0007161B">
        <w:rPr>
          <w:rFonts w:ascii="Times New Roman" w:hAnsi="Times New Roman" w:cs="Times New Roman"/>
          <w:b/>
          <w:bCs/>
          <w:sz w:val="24"/>
          <w:szCs w:val="24"/>
        </w:rPr>
        <w:t>II.</w:t>
      </w:r>
      <w:r>
        <w:rPr>
          <w:rFonts w:ascii="Times New Roman" w:hAnsi="Times New Roman" w:cs="Times New Roman"/>
          <w:sz w:val="24"/>
          <w:szCs w:val="24"/>
        </w:rPr>
        <w:t xml:space="preserve">  </w:t>
      </w:r>
      <w:r w:rsidR="009043A7" w:rsidRPr="0007161B">
        <w:rPr>
          <w:rFonts w:ascii="Times New Roman" w:hAnsi="Times New Roman" w:cs="Times New Roman"/>
          <w:sz w:val="24"/>
          <w:szCs w:val="24"/>
        </w:rPr>
        <w:t>Sekretarz szkoły</w:t>
      </w:r>
    </w:p>
    <w:p w:rsidR="009043A7" w:rsidRPr="00636A9B" w:rsidRDefault="009043A7" w:rsidP="006A37CC">
      <w:pPr>
        <w:pStyle w:val="Akapitzlist"/>
        <w:numPr>
          <w:ilvl w:val="0"/>
          <w:numId w:val="25"/>
        </w:numPr>
        <w:spacing w:line="240" w:lineRule="auto"/>
        <w:rPr>
          <w:rFonts w:ascii="Times New Roman" w:hAnsi="Times New Roman" w:cs="Times New Roman"/>
          <w:sz w:val="24"/>
          <w:szCs w:val="24"/>
        </w:rPr>
      </w:pPr>
      <w:r w:rsidRPr="00636A9B">
        <w:rPr>
          <w:rFonts w:ascii="Times New Roman" w:hAnsi="Times New Roman" w:cs="Times New Roman"/>
          <w:sz w:val="24"/>
          <w:szCs w:val="24"/>
        </w:rPr>
        <w:t>Przekazywanie zawiadomień o podejrzenie krzywdzenia lub krzywdzenie, które wpłynęły do sekretariatu (telefon, maile, ustnie) koordynatorowi d. s. wdrażania standardów.</w:t>
      </w:r>
    </w:p>
    <w:p w:rsidR="009043A7" w:rsidRPr="00636A9B" w:rsidRDefault="009043A7" w:rsidP="006A37CC">
      <w:pPr>
        <w:pStyle w:val="Akapitzlist"/>
        <w:numPr>
          <w:ilvl w:val="0"/>
          <w:numId w:val="25"/>
        </w:numPr>
        <w:spacing w:line="240" w:lineRule="auto"/>
        <w:rPr>
          <w:rFonts w:ascii="Times New Roman" w:hAnsi="Times New Roman" w:cs="Times New Roman"/>
          <w:sz w:val="24"/>
          <w:szCs w:val="24"/>
        </w:rPr>
      </w:pPr>
      <w:r w:rsidRPr="00636A9B">
        <w:rPr>
          <w:rFonts w:ascii="Times New Roman" w:hAnsi="Times New Roman" w:cs="Times New Roman"/>
          <w:sz w:val="24"/>
          <w:szCs w:val="24"/>
        </w:rPr>
        <w:t>Gromadzenie w dokumentacji pracowniczej, oprócz innych dokumentów wymaganych prawem, oświadczenia z KRK, Komisji Dyscyplinarnej dla Nauczycieli, Zaświadczenia z Rejestru Przestępców na Tle Seksualnym; a w przypadku obywateli innych krajów: wymagane oświadczenia lub zaświadczenia</w:t>
      </w:r>
    </w:p>
    <w:p w:rsidR="009043A7" w:rsidRPr="00636A9B" w:rsidRDefault="009043A7" w:rsidP="006A37CC">
      <w:pPr>
        <w:pStyle w:val="Akapitzlist"/>
        <w:numPr>
          <w:ilvl w:val="0"/>
          <w:numId w:val="25"/>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Dostarczenie każdemu pracownikowi nowo zatrudnianemu do zapoznania się następujących dokumentów: </w:t>
      </w:r>
    </w:p>
    <w:p w:rsidR="009043A7" w:rsidRPr="00636A9B" w:rsidRDefault="00454A69" w:rsidP="006A37CC">
      <w:pPr>
        <w:pStyle w:val="Akapitzlist"/>
        <w:spacing w:line="240" w:lineRule="auto"/>
        <w:ind w:left="1440"/>
        <w:rPr>
          <w:rFonts w:ascii="Times New Roman" w:hAnsi="Times New Roman" w:cs="Times New Roman"/>
          <w:sz w:val="24"/>
          <w:szCs w:val="24"/>
        </w:rPr>
      </w:pPr>
      <w:r>
        <w:rPr>
          <w:rFonts w:ascii="Times New Roman" w:hAnsi="Times New Roman" w:cs="Times New Roman"/>
          <w:sz w:val="24"/>
          <w:szCs w:val="24"/>
        </w:rPr>
        <w:t>-Standardy Ochrony M</w:t>
      </w:r>
      <w:r w:rsidR="009043A7" w:rsidRPr="00636A9B">
        <w:rPr>
          <w:rFonts w:ascii="Times New Roman" w:hAnsi="Times New Roman" w:cs="Times New Roman"/>
          <w:sz w:val="24"/>
          <w:szCs w:val="24"/>
        </w:rPr>
        <w:t xml:space="preserve">ałoletnich, </w:t>
      </w:r>
    </w:p>
    <w:p w:rsidR="009043A7" w:rsidRPr="00636A9B" w:rsidRDefault="00454A69" w:rsidP="006A37CC">
      <w:pPr>
        <w:pStyle w:val="Akapitzlist"/>
        <w:spacing w:line="240" w:lineRule="auto"/>
        <w:ind w:left="1440"/>
        <w:rPr>
          <w:rFonts w:ascii="Times New Roman" w:hAnsi="Times New Roman" w:cs="Times New Roman"/>
          <w:sz w:val="24"/>
          <w:szCs w:val="24"/>
        </w:rPr>
      </w:pPr>
      <w:r>
        <w:rPr>
          <w:rFonts w:ascii="Times New Roman" w:hAnsi="Times New Roman" w:cs="Times New Roman"/>
          <w:sz w:val="24"/>
          <w:szCs w:val="24"/>
        </w:rPr>
        <w:t>-Polityka</w:t>
      </w:r>
      <w:r w:rsidR="009043A7" w:rsidRPr="00636A9B">
        <w:rPr>
          <w:rFonts w:ascii="Times New Roman" w:hAnsi="Times New Roman" w:cs="Times New Roman"/>
          <w:sz w:val="24"/>
          <w:szCs w:val="24"/>
        </w:rPr>
        <w:t xml:space="preserve"> Bezpieczeństwa przetwarzania danych osobowych,</w:t>
      </w:r>
    </w:p>
    <w:p w:rsidR="009043A7" w:rsidRPr="00636A9B" w:rsidRDefault="009043A7" w:rsidP="006A37CC">
      <w:pPr>
        <w:pStyle w:val="Akapitzlist"/>
        <w:spacing w:line="240" w:lineRule="auto"/>
        <w:ind w:left="1440"/>
        <w:rPr>
          <w:rFonts w:ascii="Times New Roman" w:hAnsi="Times New Roman" w:cs="Times New Roman"/>
          <w:sz w:val="24"/>
          <w:szCs w:val="24"/>
        </w:rPr>
      </w:pPr>
      <w:r w:rsidRPr="00636A9B">
        <w:rPr>
          <w:rFonts w:ascii="Times New Roman" w:hAnsi="Times New Roman" w:cs="Times New Roman"/>
          <w:sz w:val="24"/>
          <w:szCs w:val="24"/>
        </w:rPr>
        <w:t>-Regulamin pracy,</w:t>
      </w:r>
      <w:r w:rsidR="00126461">
        <w:rPr>
          <w:rFonts w:ascii="Times New Roman" w:hAnsi="Times New Roman" w:cs="Times New Roman"/>
          <w:sz w:val="24"/>
          <w:szCs w:val="24"/>
        </w:rPr>
        <w:br/>
      </w:r>
      <w:r w:rsidRPr="00636A9B">
        <w:rPr>
          <w:rFonts w:ascii="Times New Roman" w:hAnsi="Times New Roman" w:cs="Times New Roman"/>
          <w:sz w:val="24"/>
          <w:szCs w:val="24"/>
        </w:rPr>
        <w:t xml:space="preserve"> -Statut szkoły</w:t>
      </w:r>
      <w:r w:rsidR="00454A69">
        <w:rPr>
          <w:rFonts w:ascii="Times New Roman" w:hAnsi="Times New Roman" w:cs="Times New Roman"/>
          <w:sz w:val="24"/>
          <w:szCs w:val="24"/>
        </w:rPr>
        <w:t>.</w:t>
      </w:r>
    </w:p>
    <w:p w:rsidR="009043A7" w:rsidRDefault="0007161B" w:rsidP="006A37CC">
      <w:pPr>
        <w:pStyle w:val="Akapitzlist"/>
        <w:spacing w:line="240" w:lineRule="auto"/>
        <w:ind w:left="0"/>
        <w:rPr>
          <w:rFonts w:ascii="Times New Roman" w:hAnsi="Times New Roman" w:cs="Times New Roman"/>
          <w:sz w:val="24"/>
          <w:szCs w:val="24"/>
        </w:rPr>
      </w:pPr>
      <w:r w:rsidRPr="0007161B">
        <w:rPr>
          <w:rFonts w:ascii="Times New Roman" w:hAnsi="Times New Roman" w:cs="Times New Roman"/>
          <w:b/>
          <w:bCs/>
          <w:sz w:val="24"/>
          <w:szCs w:val="24"/>
        </w:rPr>
        <w:t>III.</w:t>
      </w:r>
      <w:r w:rsidR="009043A7" w:rsidRPr="0007161B">
        <w:rPr>
          <w:rFonts w:ascii="Times New Roman" w:hAnsi="Times New Roman" w:cs="Times New Roman"/>
          <w:sz w:val="24"/>
          <w:szCs w:val="24"/>
        </w:rPr>
        <w:t xml:space="preserve"> </w:t>
      </w:r>
      <w:r w:rsidR="009043A7" w:rsidRPr="00636A9B">
        <w:rPr>
          <w:rFonts w:ascii="Times New Roman" w:hAnsi="Times New Roman" w:cs="Times New Roman"/>
          <w:sz w:val="24"/>
          <w:szCs w:val="24"/>
        </w:rPr>
        <w:t>Pedagog/psycholog szkolny</w:t>
      </w:r>
      <w:r w:rsidR="00F848D2">
        <w:rPr>
          <w:rFonts w:ascii="Times New Roman" w:hAnsi="Times New Roman" w:cs="Times New Roman"/>
          <w:sz w:val="24"/>
          <w:szCs w:val="24"/>
        </w:rPr>
        <w:t>/pedagog specjalny</w:t>
      </w:r>
    </w:p>
    <w:p w:rsidR="00126461" w:rsidRPr="00126461" w:rsidRDefault="00126461" w:rsidP="006A37CC">
      <w:pPr>
        <w:pStyle w:val="Akapitzlist"/>
        <w:numPr>
          <w:ilvl w:val="0"/>
          <w:numId w:val="51"/>
        </w:numPr>
        <w:spacing w:line="240" w:lineRule="auto"/>
        <w:rPr>
          <w:rFonts w:ascii="Times New Roman" w:hAnsi="Times New Roman" w:cs="Times New Roman"/>
          <w:sz w:val="24"/>
          <w:szCs w:val="24"/>
        </w:rPr>
      </w:pPr>
      <w:r w:rsidRPr="00636A9B">
        <w:rPr>
          <w:rFonts w:ascii="Times New Roman" w:hAnsi="Times New Roman" w:cs="Times New Roman"/>
          <w:sz w:val="24"/>
          <w:szCs w:val="24"/>
        </w:rPr>
        <w:t>Prowadzenie rejestru zgłaszanych spraw dotyczących podejrzenia krzywdzenia lub krzywdzenia małoletnich.</w:t>
      </w:r>
    </w:p>
    <w:p w:rsidR="009043A7" w:rsidRPr="00636A9B" w:rsidRDefault="009043A7" w:rsidP="006A37CC">
      <w:pPr>
        <w:pStyle w:val="Akapitzlist"/>
        <w:numPr>
          <w:ilvl w:val="0"/>
          <w:numId w:val="51"/>
        </w:numPr>
        <w:spacing w:line="240" w:lineRule="auto"/>
        <w:rPr>
          <w:rFonts w:ascii="Times New Roman" w:hAnsi="Times New Roman" w:cs="Times New Roman"/>
          <w:sz w:val="24"/>
          <w:szCs w:val="24"/>
        </w:rPr>
      </w:pPr>
      <w:r w:rsidRPr="00636A9B">
        <w:rPr>
          <w:rFonts w:ascii="Times New Roman" w:hAnsi="Times New Roman" w:cs="Times New Roman"/>
          <w:sz w:val="24"/>
          <w:szCs w:val="24"/>
        </w:rPr>
        <w:t>Prowadzenie szkoleń w ramach wewnątrzszkolnego doskonalenia nauczycieli o zjawisku przemocy, skutkach, symptomach, rozpoznawaniu jej stosowania.</w:t>
      </w:r>
    </w:p>
    <w:p w:rsidR="009043A7" w:rsidRPr="00636A9B" w:rsidRDefault="009043A7" w:rsidP="006A37CC">
      <w:pPr>
        <w:pStyle w:val="Akapitzlist"/>
        <w:numPr>
          <w:ilvl w:val="0"/>
          <w:numId w:val="51"/>
        </w:numPr>
        <w:spacing w:line="240" w:lineRule="auto"/>
        <w:rPr>
          <w:rFonts w:ascii="Times New Roman" w:hAnsi="Times New Roman" w:cs="Times New Roman"/>
          <w:sz w:val="24"/>
          <w:szCs w:val="24"/>
        </w:rPr>
      </w:pPr>
      <w:r w:rsidRPr="00636A9B">
        <w:rPr>
          <w:rFonts w:ascii="Times New Roman" w:hAnsi="Times New Roman" w:cs="Times New Roman"/>
          <w:sz w:val="24"/>
          <w:szCs w:val="24"/>
        </w:rPr>
        <w:t>Wspieranie wychowawców klas w rozpoznawaniu krzywdzenia małoletniego</w:t>
      </w:r>
      <w:r w:rsidR="00D41F84">
        <w:rPr>
          <w:rFonts w:ascii="Times New Roman" w:hAnsi="Times New Roman" w:cs="Times New Roman"/>
          <w:sz w:val="24"/>
          <w:szCs w:val="24"/>
        </w:rPr>
        <w:t>.</w:t>
      </w:r>
    </w:p>
    <w:p w:rsidR="009043A7" w:rsidRPr="00636A9B" w:rsidRDefault="009043A7" w:rsidP="006A37CC">
      <w:pPr>
        <w:pStyle w:val="Akapitzlist"/>
        <w:numPr>
          <w:ilvl w:val="0"/>
          <w:numId w:val="51"/>
        </w:numPr>
        <w:spacing w:line="240" w:lineRule="auto"/>
        <w:rPr>
          <w:rFonts w:ascii="Times New Roman" w:hAnsi="Times New Roman" w:cs="Times New Roman"/>
          <w:sz w:val="24"/>
          <w:szCs w:val="24"/>
        </w:rPr>
      </w:pPr>
      <w:r w:rsidRPr="00636A9B">
        <w:rPr>
          <w:rFonts w:ascii="Times New Roman" w:hAnsi="Times New Roman" w:cs="Times New Roman"/>
          <w:sz w:val="24"/>
          <w:szCs w:val="24"/>
        </w:rPr>
        <w:t>W czasie indywidualnych konsultacji, wyjaśnianie uczniom i rodzicom zasad ochrony małoletnich obowiązujących w szkole.</w:t>
      </w:r>
    </w:p>
    <w:p w:rsidR="003273D0" w:rsidRPr="007076B9" w:rsidRDefault="009043A7" w:rsidP="006A37CC">
      <w:pPr>
        <w:pStyle w:val="Akapitzlist"/>
        <w:numPr>
          <w:ilvl w:val="0"/>
          <w:numId w:val="51"/>
        </w:numPr>
        <w:spacing w:line="240" w:lineRule="auto"/>
        <w:rPr>
          <w:rFonts w:ascii="Times New Roman" w:hAnsi="Times New Roman" w:cs="Times New Roman"/>
          <w:sz w:val="24"/>
          <w:szCs w:val="24"/>
        </w:rPr>
      </w:pPr>
      <w:r w:rsidRPr="00636A9B">
        <w:rPr>
          <w:rFonts w:ascii="Times New Roman" w:hAnsi="Times New Roman" w:cs="Times New Roman"/>
          <w:sz w:val="24"/>
          <w:szCs w:val="24"/>
        </w:rPr>
        <w:t>Realizowanie programów wychowawczo</w:t>
      </w:r>
      <w:r w:rsidR="00126461">
        <w:rPr>
          <w:rFonts w:ascii="Times New Roman" w:hAnsi="Times New Roman" w:cs="Times New Roman"/>
          <w:sz w:val="24"/>
          <w:szCs w:val="24"/>
        </w:rPr>
        <w:t>-</w:t>
      </w:r>
      <w:r w:rsidRPr="00636A9B">
        <w:rPr>
          <w:rFonts w:ascii="Times New Roman" w:hAnsi="Times New Roman" w:cs="Times New Roman"/>
          <w:sz w:val="24"/>
          <w:szCs w:val="24"/>
        </w:rPr>
        <w:t>profilaktycznych związanych z przemoc</w:t>
      </w:r>
      <w:r w:rsidR="00D41F84">
        <w:rPr>
          <w:rFonts w:ascii="Times New Roman" w:hAnsi="Times New Roman" w:cs="Times New Roman"/>
          <w:sz w:val="24"/>
          <w:szCs w:val="24"/>
        </w:rPr>
        <w:t>ą.</w:t>
      </w:r>
    </w:p>
    <w:p w:rsidR="003273D0" w:rsidRPr="00454A69" w:rsidRDefault="00454A69" w:rsidP="006A37CC">
      <w:pPr>
        <w:spacing w:line="240" w:lineRule="auto"/>
        <w:rPr>
          <w:rFonts w:ascii="Times New Roman" w:hAnsi="Times New Roman" w:cs="Times New Roman"/>
          <w:sz w:val="24"/>
          <w:szCs w:val="24"/>
        </w:rPr>
      </w:pPr>
      <w:r w:rsidRPr="00454A69">
        <w:rPr>
          <w:rFonts w:ascii="Times New Roman" w:hAnsi="Times New Roman" w:cs="Times New Roman"/>
          <w:b/>
          <w:sz w:val="24"/>
          <w:szCs w:val="24"/>
        </w:rPr>
        <w:t>IV.</w:t>
      </w:r>
      <w:r w:rsidR="006A37CC">
        <w:rPr>
          <w:rFonts w:ascii="Times New Roman" w:hAnsi="Times New Roman" w:cs="Times New Roman"/>
          <w:b/>
          <w:sz w:val="24"/>
          <w:szCs w:val="24"/>
        </w:rPr>
        <w:t xml:space="preserve"> </w:t>
      </w:r>
      <w:r w:rsidR="009043A7" w:rsidRPr="00454A69">
        <w:rPr>
          <w:rFonts w:ascii="Times New Roman" w:hAnsi="Times New Roman" w:cs="Times New Roman"/>
          <w:sz w:val="24"/>
          <w:szCs w:val="24"/>
        </w:rPr>
        <w:t>Koordynator Standardów ochrony małoletnich</w:t>
      </w:r>
    </w:p>
    <w:p w:rsidR="003273D0" w:rsidRPr="00636A9B" w:rsidRDefault="003273D0" w:rsidP="006A37CC">
      <w:pPr>
        <w:pStyle w:val="Akapitzlist"/>
        <w:numPr>
          <w:ilvl w:val="0"/>
          <w:numId w:val="26"/>
        </w:numPr>
        <w:spacing w:line="240" w:lineRule="auto"/>
        <w:rPr>
          <w:rFonts w:ascii="Times New Roman" w:hAnsi="Times New Roman" w:cs="Times New Roman"/>
          <w:sz w:val="24"/>
          <w:szCs w:val="24"/>
        </w:rPr>
      </w:pPr>
      <w:r w:rsidRPr="00636A9B">
        <w:rPr>
          <w:rFonts w:ascii="Times New Roman" w:hAnsi="Times New Roman" w:cs="Times New Roman"/>
          <w:sz w:val="24"/>
          <w:szCs w:val="24"/>
        </w:rPr>
        <w:t>Przekazuje informacje na zebraniach rodziców o funkcjonowaniu „Standardów ochrony małoletnich”, jego treści zasadach ochrony małoletnich w szkole.</w:t>
      </w:r>
    </w:p>
    <w:p w:rsidR="003273D0" w:rsidRPr="00636A9B" w:rsidRDefault="003273D0" w:rsidP="006A37CC">
      <w:pPr>
        <w:pStyle w:val="Akapitzlist"/>
        <w:numPr>
          <w:ilvl w:val="0"/>
          <w:numId w:val="26"/>
        </w:numPr>
        <w:spacing w:line="240" w:lineRule="auto"/>
        <w:rPr>
          <w:rFonts w:ascii="Times New Roman" w:hAnsi="Times New Roman" w:cs="Times New Roman"/>
          <w:sz w:val="24"/>
          <w:szCs w:val="24"/>
        </w:rPr>
      </w:pPr>
      <w:r w:rsidRPr="00636A9B">
        <w:rPr>
          <w:rFonts w:ascii="Times New Roman" w:hAnsi="Times New Roman" w:cs="Times New Roman"/>
          <w:sz w:val="24"/>
          <w:szCs w:val="24"/>
        </w:rPr>
        <w:t>Kontroluje jakość dostępnych dokumentów szkole</w:t>
      </w:r>
      <w:r w:rsidR="00D41F84">
        <w:rPr>
          <w:rFonts w:ascii="Times New Roman" w:hAnsi="Times New Roman" w:cs="Times New Roman"/>
          <w:sz w:val="24"/>
          <w:szCs w:val="24"/>
        </w:rPr>
        <w:t>.</w:t>
      </w:r>
    </w:p>
    <w:p w:rsidR="003273D0" w:rsidRPr="00636A9B" w:rsidRDefault="003273D0" w:rsidP="006A37CC">
      <w:pPr>
        <w:pStyle w:val="Akapitzlist"/>
        <w:numPr>
          <w:ilvl w:val="0"/>
          <w:numId w:val="26"/>
        </w:numPr>
        <w:spacing w:line="240" w:lineRule="auto"/>
        <w:rPr>
          <w:rFonts w:ascii="Times New Roman" w:hAnsi="Times New Roman" w:cs="Times New Roman"/>
          <w:sz w:val="24"/>
          <w:szCs w:val="24"/>
        </w:rPr>
      </w:pPr>
      <w:r w:rsidRPr="00636A9B">
        <w:rPr>
          <w:rFonts w:ascii="Times New Roman" w:hAnsi="Times New Roman" w:cs="Times New Roman"/>
          <w:sz w:val="24"/>
          <w:szCs w:val="24"/>
        </w:rPr>
        <w:t>W przypadkach wątpliwości udziela wyjaśnień nauczycielom, rodzicom i uczniom</w:t>
      </w:r>
      <w:r w:rsidR="00D41F84">
        <w:rPr>
          <w:rFonts w:ascii="Times New Roman" w:hAnsi="Times New Roman" w:cs="Times New Roman"/>
          <w:sz w:val="24"/>
          <w:szCs w:val="24"/>
        </w:rPr>
        <w:t>.</w:t>
      </w:r>
    </w:p>
    <w:p w:rsidR="003273D0" w:rsidRPr="007076B9" w:rsidRDefault="003273D0" w:rsidP="006A37CC">
      <w:pPr>
        <w:pStyle w:val="Akapitzlist"/>
        <w:numPr>
          <w:ilvl w:val="0"/>
          <w:numId w:val="26"/>
        </w:numPr>
        <w:spacing w:line="240" w:lineRule="auto"/>
        <w:rPr>
          <w:rFonts w:ascii="Times New Roman" w:hAnsi="Times New Roman" w:cs="Times New Roman"/>
          <w:sz w:val="24"/>
          <w:szCs w:val="24"/>
        </w:rPr>
      </w:pPr>
      <w:r w:rsidRPr="00636A9B">
        <w:rPr>
          <w:rFonts w:ascii="Times New Roman" w:hAnsi="Times New Roman" w:cs="Times New Roman"/>
          <w:sz w:val="24"/>
          <w:szCs w:val="24"/>
        </w:rPr>
        <w:lastRenderedPageBreak/>
        <w:t>Nadzoruje prawidłowość sporządzania dokumentac</w:t>
      </w:r>
      <w:r w:rsidR="00F848D2">
        <w:rPr>
          <w:rFonts w:ascii="Times New Roman" w:hAnsi="Times New Roman" w:cs="Times New Roman"/>
          <w:sz w:val="24"/>
          <w:szCs w:val="24"/>
        </w:rPr>
        <w:t xml:space="preserve">ji, w tym wypełnienia Karty A i </w:t>
      </w:r>
      <w:r w:rsidRPr="00636A9B">
        <w:rPr>
          <w:rFonts w:ascii="Times New Roman" w:hAnsi="Times New Roman" w:cs="Times New Roman"/>
          <w:sz w:val="24"/>
          <w:szCs w:val="24"/>
        </w:rPr>
        <w:t>B.</w:t>
      </w:r>
    </w:p>
    <w:p w:rsidR="003273D0" w:rsidRPr="00454A69" w:rsidRDefault="00454A69" w:rsidP="006A37CC">
      <w:pPr>
        <w:spacing w:line="240" w:lineRule="auto"/>
        <w:rPr>
          <w:rFonts w:ascii="Times New Roman" w:hAnsi="Times New Roman" w:cs="Times New Roman"/>
          <w:sz w:val="24"/>
          <w:szCs w:val="24"/>
        </w:rPr>
      </w:pPr>
      <w:r w:rsidRPr="00454A69">
        <w:rPr>
          <w:rFonts w:ascii="Times New Roman" w:hAnsi="Times New Roman" w:cs="Times New Roman"/>
          <w:b/>
          <w:sz w:val="24"/>
          <w:szCs w:val="24"/>
        </w:rPr>
        <w:t>V.</w:t>
      </w:r>
      <w:r w:rsidR="00F848D2">
        <w:rPr>
          <w:rFonts w:ascii="Times New Roman" w:hAnsi="Times New Roman" w:cs="Times New Roman"/>
          <w:b/>
          <w:sz w:val="24"/>
          <w:szCs w:val="24"/>
        </w:rPr>
        <w:t xml:space="preserve"> </w:t>
      </w:r>
      <w:r w:rsidR="003273D0" w:rsidRPr="00454A69">
        <w:rPr>
          <w:rFonts w:ascii="Times New Roman" w:hAnsi="Times New Roman" w:cs="Times New Roman"/>
          <w:sz w:val="24"/>
          <w:szCs w:val="24"/>
        </w:rPr>
        <w:t>Wychowawca klasy</w:t>
      </w:r>
    </w:p>
    <w:p w:rsidR="009043A7" w:rsidRPr="00636A9B" w:rsidRDefault="003273D0" w:rsidP="006A37CC">
      <w:pPr>
        <w:pStyle w:val="Akapitzlist"/>
        <w:numPr>
          <w:ilvl w:val="0"/>
          <w:numId w:val="27"/>
        </w:numPr>
        <w:spacing w:line="240" w:lineRule="auto"/>
        <w:rPr>
          <w:rFonts w:ascii="Times New Roman" w:hAnsi="Times New Roman" w:cs="Times New Roman"/>
          <w:sz w:val="24"/>
          <w:szCs w:val="24"/>
        </w:rPr>
      </w:pPr>
      <w:r w:rsidRPr="00636A9B">
        <w:rPr>
          <w:rFonts w:ascii="Times New Roman" w:hAnsi="Times New Roman" w:cs="Times New Roman"/>
          <w:sz w:val="24"/>
          <w:szCs w:val="24"/>
        </w:rPr>
        <w:t>Zapoznaje się i przestrzega postanowień „Strategii ochrony małoletnich”</w:t>
      </w:r>
      <w:r w:rsidR="00454A69">
        <w:rPr>
          <w:rFonts w:ascii="Times New Roman" w:hAnsi="Times New Roman" w:cs="Times New Roman"/>
          <w:sz w:val="24"/>
          <w:szCs w:val="24"/>
        </w:rPr>
        <w:t>.</w:t>
      </w:r>
    </w:p>
    <w:p w:rsidR="003273D0" w:rsidRPr="00636A9B" w:rsidRDefault="003273D0" w:rsidP="006A37CC">
      <w:pPr>
        <w:pStyle w:val="Akapitzlist"/>
        <w:numPr>
          <w:ilvl w:val="0"/>
          <w:numId w:val="27"/>
        </w:numPr>
        <w:spacing w:line="240" w:lineRule="auto"/>
        <w:rPr>
          <w:rFonts w:ascii="Times New Roman" w:hAnsi="Times New Roman" w:cs="Times New Roman"/>
          <w:sz w:val="24"/>
          <w:szCs w:val="24"/>
        </w:rPr>
      </w:pPr>
      <w:r w:rsidRPr="00636A9B">
        <w:rPr>
          <w:rFonts w:ascii="Times New Roman" w:hAnsi="Times New Roman" w:cs="Times New Roman"/>
          <w:sz w:val="24"/>
          <w:szCs w:val="24"/>
        </w:rPr>
        <w:t xml:space="preserve"> Szczegółowo zapoznaje wychowanków z treścią dokumentu.</w:t>
      </w:r>
    </w:p>
    <w:p w:rsidR="003273D0" w:rsidRPr="00636A9B" w:rsidRDefault="003273D0" w:rsidP="006A37CC">
      <w:pPr>
        <w:pStyle w:val="Akapitzlist"/>
        <w:numPr>
          <w:ilvl w:val="0"/>
          <w:numId w:val="27"/>
        </w:numPr>
        <w:spacing w:line="240" w:lineRule="auto"/>
        <w:rPr>
          <w:rFonts w:ascii="Times New Roman" w:hAnsi="Times New Roman" w:cs="Times New Roman"/>
          <w:sz w:val="24"/>
          <w:szCs w:val="24"/>
        </w:rPr>
      </w:pPr>
      <w:r w:rsidRPr="00636A9B">
        <w:rPr>
          <w:rFonts w:ascii="Times New Roman" w:hAnsi="Times New Roman" w:cs="Times New Roman"/>
          <w:sz w:val="24"/>
          <w:szCs w:val="24"/>
        </w:rPr>
        <w:t>W przypadkach podejrzenia krzywdzenia małoletniego podejmuje działania określone w poszczególnych procedurach postępowania</w:t>
      </w:r>
      <w:r w:rsidR="00D41F84">
        <w:rPr>
          <w:rFonts w:ascii="Times New Roman" w:hAnsi="Times New Roman" w:cs="Times New Roman"/>
          <w:sz w:val="24"/>
          <w:szCs w:val="24"/>
        </w:rPr>
        <w:t>.</w:t>
      </w:r>
    </w:p>
    <w:p w:rsidR="00F848D2" w:rsidRDefault="003273D0" w:rsidP="006A37CC">
      <w:pPr>
        <w:pStyle w:val="Akapitzlist"/>
        <w:numPr>
          <w:ilvl w:val="0"/>
          <w:numId w:val="27"/>
        </w:numPr>
        <w:spacing w:line="240" w:lineRule="auto"/>
        <w:rPr>
          <w:rFonts w:ascii="Times New Roman" w:hAnsi="Times New Roman" w:cs="Times New Roman"/>
          <w:sz w:val="24"/>
          <w:szCs w:val="24"/>
        </w:rPr>
      </w:pPr>
      <w:r w:rsidRPr="00636A9B">
        <w:rPr>
          <w:rFonts w:ascii="Times New Roman" w:hAnsi="Times New Roman" w:cs="Times New Roman"/>
          <w:sz w:val="24"/>
          <w:szCs w:val="24"/>
        </w:rPr>
        <w:t>Zapoznaje z dokumentem wszystkich rodziców w najbardziej dostępnej dla nich formie</w:t>
      </w:r>
      <w:r w:rsidR="00D41F84">
        <w:rPr>
          <w:rFonts w:ascii="Times New Roman" w:hAnsi="Times New Roman" w:cs="Times New Roman"/>
          <w:sz w:val="24"/>
          <w:szCs w:val="24"/>
        </w:rPr>
        <w:t>.</w:t>
      </w:r>
    </w:p>
    <w:p w:rsidR="00F20DEF" w:rsidRPr="00F848D2" w:rsidRDefault="00F848D2" w:rsidP="006A37CC">
      <w:pPr>
        <w:spacing w:line="240" w:lineRule="auto"/>
        <w:jc w:val="center"/>
        <w:rPr>
          <w:rFonts w:ascii="Times New Roman" w:hAnsi="Times New Roman" w:cs="Times New Roman"/>
          <w:sz w:val="24"/>
          <w:szCs w:val="24"/>
        </w:rPr>
      </w:pPr>
      <w:proofErr w:type="spellStart"/>
      <w:r>
        <w:rPr>
          <w:rFonts w:ascii="Times New Roman" w:hAnsi="Times New Roman" w:cs="Times New Roman"/>
          <w:b/>
          <w:bCs/>
          <w:sz w:val="24"/>
          <w:szCs w:val="24"/>
        </w:rPr>
        <w:t>b.</w:t>
      </w:r>
      <w:r w:rsidR="00F20DEF" w:rsidRPr="00F848D2">
        <w:rPr>
          <w:rFonts w:ascii="Times New Roman" w:hAnsi="Times New Roman" w:cs="Times New Roman"/>
          <w:b/>
          <w:bCs/>
          <w:sz w:val="24"/>
          <w:szCs w:val="24"/>
        </w:rPr>
        <w:t>Zakres</w:t>
      </w:r>
      <w:proofErr w:type="spellEnd"/>
      <w:r w:rsidR="00F20DEF" w:rsidRPr="00F848D2">
        <w:rPr>
          <w:rFonts w:ascii="Times New Roman" w:hAnsi="Times New Roman" w:cs="Times New Roman"/>
          <w:b/>
          <w:bCs/>
          <w:sz w:val="24"/>
          <w:szCs w:val="24"/>
        </w:rPr>
        <w:t xml:space="preserve"> kompetencji osoby odpowiedzialnej za przygotowanie personelu szkoły do stosowania standardów oraz dokumentowania tej czynności</w:t>
      </w:r>
    </w:p>
    <w:p w:rsidR="00F20DEF" w:rsidRPr="00636A9B" w:rsidRDefault="00F20DEF"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 xml:space="preserve">Osobą odpowiedzialną za przygotowanie personelu do stosowania standardów jest dyrektor szkoły. </w:t>
      </w:r>
    </w:p>
    <w:p w:rsidR="00F20DEF" w:rsidRPr="00636A9B" w:rsidRDefault="00F20DEF"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 xml:space="preserve">Przygotowanie personelu polega na pogłębianiu wiedzy i umiejętności rozpoznawania krzywdzenia, objawów, identyfikacji ryzyka krzywdzenia i podejmowania, zgodnie z prawem właściwych działań, a także wiedzy z zakresu odpowiedzialności prawnej w przypadku zaniechania postępowania w celu ochrony i wsparcia małoletnich. </w:t>
      </w:r>
    </w:p>
    <w:p w:rsidR="00F20DEF" w:rsidRPr="00636A9B" w:rsidRDefault="00F20DEF"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Zakres szkoleń ustalany jest na podstawie wyników diagnozy potrzeb pracowników w tym zakresie.</w:t>
      </w:r>
    </w:p>
    <w:p w:rsidR="00F20DEF" w:rsidRPr="00636A9B" w:rsidRDefault="00F20DEF"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 xml:space="preserve"> Diagnozę potrzeb w zakresie doskonalenia przeprowadza się w terminie do 30 września każdego roku szkolnego.</w:t>
      </w:r>
    </w:p>
    <w:p w:rsidR="00F20DEF" w:rsidRPr="00636A9B" w:rsidRDefault="00F20DEF"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 xml:space="preserve"> W szkole organizuje się wewnętrzne doskonalenie w zespołach nauczycielskich. Za ich organizację i przebieg odpowiada pedagog szkolny.</w:t>
      </w:r>
    </w:p>
    <w:p w:rsidR="00506448" w:rsidRPr="00636A9B" w:rsidRDefault="00F20DEF" w:rsidP="006A37CC">
      <w:pPr>
        <w:pStyle w:val="Akapitzlist"/>
        <w:spacing w:line="240" w:lineRule="auto"/>
        <w:ind w:left="0"/>
        <w:rPr>
          <w:rFonts w:ascii="Times New Roman" w:hAnsi="Times New Roman" w:cs="Times New Roman"/>
          <w:sz w:val="24"/>
          <w:szCs w:val="24"/>
        </w:rPr>
      </w:pPr>
      <w:r w:rsidRPr="00636A9B">
        <w:rPr>
          <w:rFonts w:ascii="Times New Roman" w:hAnsi="Times New Roman" w:cs="Times New Roman"/>
          <w:sz w:val="24"/>
          <w:szCs w:val="24"/>
        </w:rPr>
        <w:t xml:space="preserve"> Każda forma doskonalenia jest potwierdzana zaświadczeniem o uczestnictwie. W każdym przypadku sporządzana jest lista obecności uczestników. Dokumentację doskonalenia w roku szkoln</w:t>
      </w:r>
      <w:r w:rsidR="00151DB4">
        <w:rPr>
          <w:rFonts w:ascii="Times New Roman" w:hAnsi="Times New Roman" w:cs="Times New Roman"/>
          <w:sz w:val="24"/>
          <w:szCs w:val="24"/>
        </w:rPr>
        <w:t>ym gromadzi i przechowuje lider</w:t>
      </w:r>
      <w:r w:rsidRPr="00636A9B">
        <w:rPr>
          <w:rFonts w:ascii="Times New Roman" w:hAnsi="Times New Roman" w:cs="Times New Roman"/>
          <w:sz w:val="24"/>
          <w:szCs w:val="24"/>
        </w:rPr>
        <w:t xml:space="preserve"> WDN. Imienne zaświadczenia umieszczane są w teczkach akt osobowych pracowników</w:t>
      </w:r>
    </w:p>
    <w:p w:rsidR="00F20DEF" w:rsidRPr="0007161B" w:rsidRDefault="00F20DEF" w:rsidP="006A37CC">
      <w:pPr>
        <w:spacing w:line="240" w:lineRule="auto"/>
        <w:ind w:left="1440"/>
        <w:jc w:val="center"/>
        <w:rPr>
          <w:rFonts w:ascii="Times New Roman" w:hAnsi="Times New Roman" w:cs="Times New Roman"/>
          <w:b/>
          <w:bCs/>
          <w:sz w:val="24"/>
          <w:szCs w:val="24"/>
        </w:rPr>
      </w:pPr>
      <w:r w:rsidRPr="0007161B">
        <w:rPr>
          <w:rFonts w:ascii="Times New Roman" w:hAnsi="Times New Roman" w:cs="Times New Roman"/>
          <w:b/>
          <w:bCs/>
          <w:sz w:val="24"/>
          <w:szCs w:val="24"/>
        </w:rPr>
        <w:t>6.3 Dokumentowanie zdarzeń podejrzenia krzywdzenia lub krzywdzenia małoletnich i archiwizowanie wytworzonej dokumentacji.</w:t>
      </w:r>
    </w:p>
    <w:p w:rsidR="00F20DEF" w:rsidRPr="00636A9B" w:rsidRDefault="00F20DEF"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Dla każdego zdarzenia podejrzenia krzywdzenia lub krzywdze</w:t>
      </w:r>
      <w:r w:rsidR="00716965" w:rsidRPr="00636A9B">
        <w:rPr>
          <w:rFonts w:ascii="Times New Roman" w:hAnsi="Times New Roman" w:cs="Times New Roman"/>
          <w:sz w:val="24"/>
          <w:szCs w:val="24"/>
        </w:rPr>
        <w:t xml:space="preserve">nia małoletnich zakładana jest </w:t>
      </w:r>
      <w:r w:rsidRPr="00636A9B">
        <w:rPr>
          <w:rFonts w:ascii="Times New Roman" w:hAnsi="Times New Roman" w:cs="Times New Roman"/>
          <w:sz w:val="24"/>
          <w:szCs w:val="24"/>
        </w:rPr>
        <w:t>imienna teczka z nazwiskiem małoletniego</w:t>
      </w:r>
      <w:r w:rsidR="00151DB4">
        <w:rPr>
          <w:rFonts w:ascii="Times New Roman" w:hAnsi="Times New Roman" w:cs="Times New Roman"/>
          <w:sz w:val="24"/>
          <w:szCs w:val="24"/>
        </w:rPr>
        <w:t xml:space="preserve"> (akta małoletniego)</w:t>
      </w:r>
      <w:r w:rsidRPr="00636A9B">
        <w:rPr>
          <w:rFonts w:ascii="Times New Roman" w:hAnsi="Times New Roman" w:cs="Times New Roman"/>
          <w:sz w:val="24"/>
          <w:szCs w:val="24"/>
        </w:rPr>
        <w:t>. Teczkę zakłada i prowadzi pedagog szkolny.</w:t>
      </w:r>
    </w:p>
    <w:p w:rsidR="00F20DEF" w:rsidRPr="00636A9B" w:rsidRDefault="00F20DEF"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Do czasu zakończenia sprawy teczka pozostaje w gabinecie</w:t>
      </w:r>
      <w:r w:rsidR="00716965" w:rsidRPr="00636A9B">
        <w:rPr>
          <w:rFonts w:ascii="Times New Roman" w:hAnsi="Times New Roman" w:cs="Times New Roman"/>
          <w:sz w:val="24"/>
          <w:szCs w:val="24"/>
        </w:rPr>
        <w:t xml:space="preserve"> pedagoga i jest należycie chro</w:t>
      </w:r>
      <w:r w:rsidRPr="00636A9B">
        <w:rPr>
          <w:rFonts w:ascii="Times New Roman" w:hAnsi="Times New Roman" w:cs="Times New Roman"/>
          <w:sz w:val="24"/>
          <w:szCs w:val="24"/>
        </w:rPr>
        <w:t>niona przed dostępem osób nieuprawnionych.</w:t>
      </w:r>
    </w:p>
    <w:p w:rsidR="00F20DEF" w:rsidRPr="00636A9B" w:rsidRDefault="00F20DEF"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W teczce umieszcza się:</w:t>
      </w:r>
    </w:p>
    <w:p w:rsidR="00F20DEF" w:rsidRPr="00636A9B" w:rsidRDefault="00F20DEF"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1. Zgłoszenie podejrzenia krzywdzenia lub</w:t>
      </w:r>
      <w:r w:rsidR="00151DB4">
        <w:rPr>
          <w:rFonts w:ascii="Times New Roman" w:hAnsi="Times New Roman" w:cs="Times New Roman"/>
          <w:sz w:val="24"/>
          <w:szCs w:val="24"/>
        </w:rPr>
        <w:t xml:space="preserve"> zgłoszenie krzywdzenia.</w:t>
      </w:r>
    </w:p>
    <w:p w:rsidR="00F20DEF" w:rsidRPr="00636A9B" w:rsidRDefault="00F20DEF"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2. Protokół rozmowy ze zgłaszającym, o ile jest możliwym jego sporządzenie.</w:t>
      </w:r>
    </w:p>
    <w:p w:rsidR="00F20DEF" w:rsidRPr="00636A9B" w:rsidRDefault="00F20DEF"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3. Kwestionariusz oce</w:t>
      </w:r>
      <w:r w:rsidR="00151DB4">
        <w:rPr>
          <w:rFonts w:ascii="Times New Roman" w:hAnsi="Times New Roman" w:cs="Times New Roman"/>
          <w:sz w:val="24"/>
          <w:szCs w:val="24"/>
        </w:rPr>
        <w:t>ny ryzyka występowania przemocy.</w:t>
      </w:r>
    </w:p>
    <w:p w:rsidR="00F20DEF" w:rsidRPr="00636A9B" w:rsidRDefault="00F20DEF"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4. Protokoły i notatki z rozmów z małoletnim i osobą jemu</w:t>
      </w:r>
      <w:r w:rsidR="00716965" w:rsidRPr="00636A9B">
        <w:rPr>
          <w:rFonts w:ascii="Times New Roman" w:hAnsi="Times New Roman" w:cs="Times New Roman"/>
          <w:sz w:val="24"/>
          <w:szCs w:val="24"/>
        </w:rPr>
        <w:t xml:space="preserve"> najbliższą lub niekrzywdzącym </w:t>
      </w:r>
      <w:r w:rsidRPr="00636A9B">
        <w:rPr>
          <w:rFonts w:ascii="Times New Roman" w:hAnsi="Times New Roman" w:cs="Times New Roman"/>
          <w:sz w:val="24"/>
          <w:szCs w:val="24"/>
        </w:rPr>
        <w:t>rodzicem/opiekunem.</w:t>
      </w:r>
    </w:p>
    <w:p w:rsidR="00F20DEF" w:rsidRPr="00636A9B" w:rsidRDefault="00F20DEF"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5. Protokół z posiedzenia Zespołu interwencyjnego, powołanego przez dyrektora.</w:t>
      </w:r>
    </w:p>
    <w:p w:rsidR="00F20DEF" w:rsidRPr="00636A9B" w:rsidRDefault="00F20DEF"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lastRenderedPageBreak/>
        <w:t>6. Kopię „Niebieskiej Karty – A</w:t>
      </w:r>
      <w:r w:rsidR="00DA1906" w:rsidRPr="00636A9B">
        <w:rPr>
          <w:rFonts w:ascii="Times New Roman" w:hAnsi="Times New Roman" w:cs="Times New Roman"/>
          <w:sz w:val="24"/>
          <w:szCs w:val="24"/>
        </w:rPr>
        <w:t>”,</w:t>
      </w:r>
      <w:r w:rsidRPr="00636A9B">
        <w:rPr>
          <w:rFonts w:ascii="Times New Roman" w:hAnsi="Times New Roman" w:cs="Times New Roman"/>
          <w:sz w:val="24"/>
          <w:szCs w:val="24"/>
        </w:rPr>
        <w:t xml:space="preserve"> w przypadku, g</w:t>
      </w:r>
      <w:r w:rsidR="00716965" w:rsidRPr="00636A9B">
        <w:rPr>
          <w:rFonts w:ascii="Times New Roman" w:hAnsi="Times New Roman" w:cs="Times New Roman"/>
          <w:sz w:val="24"/>
          <w:szCs w:val="24"/>
        </w:rPr>
        <w:t xml:space="preserve">dy zostanie wszczęta procedura </w:t>
      </w:r>
      <w:r w:rsidR="00151DB4">
        <w:rPr>
          <w:rFonts w:ascii="Times New Roman" w:hAnsi="Times New Roman" w:cs="Times New Roman"/>
          <w:sz w:val="24"/>
          <w:szCs w:val="24"/>
        </w:rPr>
        <w:t>„Niebieskie Karty” .</w:t>
      </w:r>
    </w:p>
    <w:p w:rsidR="00F20DEF" w:rsidRPr="00636A9B" w:rsidRDefault="00F20DEF"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7. Kopię „Niebieskiej Karty – B</w:t>
      </w:r>
      <w:r w:rsidR="00DA1906" w:rsidRPr="00636A9B">
        <w:rPr>
          <w:rFonts w:ascii="Times New Roman" w:hAnsi="Times New Roman" w:cs="Times New Roman"/>
          <w:sz w:val="24"/>
          <w:szCs w:val="24"/>
        </w:rPr>
        <w:t>”,</w:t>
      </w:r>
      <w:r w:rsidRPr="00636A9B">
        <w:rPr>
          <w:rFonts w:ascii="Times New Roman" w:hAnsi="Times New Roman" w:cs="Times New Roman"/>
          <w:sz w:val="24"/>
          <w:szCs w:val="24"/>
        </w:rPr>
        <w:t xml:space="preserve"> w przypadku, </w:t>
      </w:r>
      <w:r w:rsidR="00716965" w:rsidRPr="00636A9B">
        <w:rPr>
          <w:rFonts w:ascii="Times New Roman" w:hAnsi="Times New Roman" w:cs="Times New Roman"/>
          <w:sz w:val="24"/>
          <w:szCs w:val="24"/>
        </w:rPr>
        <w:t xml:space="preserve">gdy została wszczęta procedura </w:t>
      </w:r>
      <w:r w:rsidRPr="00636A9B">
        <w:rPr>
          <w:rFonts w:ascii="Times New Roman" w:hAnsi="Times New Roman" w:cs="Times New Roman"/>
          <w:sz w:val="24"/>
          <w:szCs w:val="24"/>
        </w:rPr>
        <w:t xml:space="preserve">„Niebieskie </w:t>
      </w:r>
      <w:r w:rsidR="00DA1906" w:rsidRPr="00636A9B">
        <w:rPr>
          <w:rFonts w:ascii="Times New Roman" w:hAnsi="Times New Roman" w:cs="Times New Roman"/>
          <w:sz w:val="24"/>
          <w:szCs w:val="24"/>
        </w:rPr>
        <w:t>Karty”</w:t>
      </w:r>
      <w:r w:rsidR="00151DB4">
        <w:rPr>
          <w:rFonts w:ascii="Times New Roman" w:hAnsi="Times New Roman" w:cs="Times New Roman"/>
          <w:sz w:val="24"/>
          <w:szCs w:val="24"/>
        </w:rPr>
        <w:t>.</w:t>
      </w:r>
    </w:p>
    <w:p w:rsidR="00F20DEF" w:rsidRPr="00636A9B" w:rsidRDefault="00F20DEF"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8. Protokoły z rozmów z osobą krzywdzącą – o ile taka będzie przeprowadzana.</w:t>
      </w:r>
    </w:p>
    <w:p w:rsidR="00F20DEF" w:rsidRPr="00636A9B" w:rsidRDefault="00F20DEF"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9. Korespondencję pomiędzy np. Poradnią psyc</w:t>
      </w:r>
      <w:r w:rsidR="00716965" w:rsidRPr="00636A9B">
        <w:rPr>
          <w:rFonts w:ascii="Times New Roman" w:hAnsi="Times New Roman" w:cs="Times New Roman"/>
          <w:sz w:val="24"/>
          <w:szCs w:val="24"/>
        </w:rPr>
        <w:t xml:space="preserve">hologiczno-pedagogiczną, sądem </w:t>
      </w:r>
      <w:r w:rsidRPr="00636A9B">
        <w:rPr>
          <w:rFonts w:ascii="Times New Roman" w:hAnsi="Times New Roman" w:cs="Times New Roman"/>
          <w:sz w:val="24"/>
          <w:szCs w:val="24"/>
        </w:rPr>
        <w:t>rodzinnym, Ośrodkiem Pomocy Społecznej i innymi.</w:t>
      </w:r>
    </w:p>
    <w:p w:rsidR="00F20DEF" w:rsidRPr="00636A9B" w:rsidRDefault="00F20DEF"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10. Plan wspierania ucznia krzywdzonego.</w:t>
      </w:r>
    </w:p>
    <w:p w:rsidR="00F20DEF" w:rsidRPr="00636A9B" w:rsidRDefault="00F20DEF"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11. Karty monitorowania zachowań krzywdzonego, o</w:t>
      </w:r>
      <w:r w:rsidR="00716965" w:rsidRPr="00636A9B">
        <w:rPr>
          <w:rFonts w:ascii="Times New Roman" w:hAnsi="Times New Roman" w:cs="Times New Roman"/>
          <w:sz w:val="24"/>
          <w:szCs w:val="24"/>
        </w:rPr>
        <w:t xml:space="preserve">pinie wychowawcy i nauczycieli </w:t>
      </w:r>
      <w:r w:rsidRPr="00636A9B">
        <w:rPr>
          <w:rFonts w:ascii="Times New Roman" w:hAnsi="Times New Roman" w:cs="Times New Roman"/>
          <w:sz w:val="24"/>
          <w:szCs w:val="24"/>
        </w:rPr>
        <w:t xml:space="preserve">uczących. </w:t>
      </w:r>
    </w:p>
    <w:p w:rsidR="00F20DEF" w:rsidRPr="00636A9B" w:rsidRDefault="00F20DEF"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12. Ocenę efektywności wsparcia.</w:t>
      </w:r>
    </w:p>
    <w:p w:rsidR="00716965" w:rsidRPr="00636A9B" w:rsidRDefault="00F20DEF" w:rsidP="006A37CC">
      <w:pPr>
        <w:spacing w:line="240" w:lineRule="auto"/>
        <w:rPr>
          <w:rFonts w:ascii="Times New Roman" w:hAnsi="Times New Roman" w:cs="Times New Roman"/>
          <w:sz w:val="24"/>
          <w:szCs w:val="24"/>
        </w:rPr>
      </w:pPr>
      <w:r w:rsidRPr="00636A9B">
        <w:rPr>
          <w:rFonts w:ascii="Times New Roman" w:hAnsi="Times New Roman" w:cs="Times New Roman"/>
          <w:sz w:val="24"/>
          <w:szCs w:val="24"/>
        </w:rPr>
        <w:t>13. Wykaz telefonów, adresów instytucji świadczących wsparcie ofiarom przemocy.</w:t>
      </w:r>
    </w:p>
    <w:p w:rsidR="00EC47CC" w:rsidRPr="00636A9B" w:rsidRDefault="00EC47CC" w:rsidP="006A37CC">
      <w:pPr>
        <w:spacing w:line="240" w:lineRule="auto"/>
        <w:ind w:left="360"/>
        <w:jc w:val="center"/>
        <w:rPr>
          <w:rFonts w:ascii="Times New Roman" w:hAnsi="Times New Roman" w:cs="Times New Roman"/>
          <w:b/>
          <w:sz w:val="24"/>
          <w:szCs w:val="24"/>
        </w:rPr>
      </w:pPr>
      <w:r w:rsidRPr="00636A9B">
        <w:rPr>
          <w:rFonts w:ascii="Times New Roman" w:hAnsi="Times New Roman" w:cs="Times New Roman"/>
          <w:b/>
          <w:bCs/>
          <w:sz w:val="24"/>
          <w:szCs w:val="24"/>
        </w:rPr>
        <w:t>6.4</w:t>
      </w:r>
      <w:r w:rsidRPr="00636A9B">
        <w:rPr>
          <w:rFonts w:ascii="Times New Roman" w:hAnsi="Times New Roman" w:cs="Times New Roman"/>
          <w:sz w:val="24"/>
          <w:szCs w:val="24"/>
        </w:rPr>
        <w:t xml:space="preserve"> </w:t>
      </w:r>
      <w:r w:rsidRPr="00636A9B">
        <w:rPr>
          <w:rFonts w:ascii="Times New Roman" w:hAnsi="Times New Roman" w:cs="Times New Roman"/>
          <w:b/>
          <w:sz w:val="24"/>
          <w:szCs w:val="24"/>
        </w:rPr>
        <w:t>Monitoring stosowania Standardów Ochrony Małoletnich</w:t>
      </w:r>
    </w:p>
    <w:p w:rsidR="00EC47CC" w:rsidRPr="00636A9B" w:rsidRDefault="00EC47CC" w:rsidP="006A37CC">
      <w:pPr>
        <w:numPr>
          <w:ilvl w:val="0"/>
          <w:numId w:val="28"/>
        </w:numPr>
        <w:spacing w:line="240" w:lineRule="auto"/>
        <w:contextualSpacing/>
        <w:rPr>
          <w:rFonts w:ascii="Times New Roman" w:hAnsi="Times New Roman" w:cs="Times New Roman"/>
          <w:b/>
          <w:sz w:val="24"/>
          <w:szCs w:val="24"/>
        </w:rPr>
      </w:pPr>
      <w:r w:rsidRPr="00636A9B">
        <w:rPr>
          <w:rFonts w:ascii="Times New Roman" w:hAnsi="Times New Roman" w:cs="Times New Roman"/>
          <w:sz w:val="24"/>
          <w:szCs w:val="24"/>
        </w:rPr>
        <w:t xml:space="preserve">Dyrektor placówki wyznacza </w:t>
      </w:r>
      <w:r w:rsidR="00DA1906" w:rsidRPr="00B8089C">
        <w:rPr>
          <w:rFonts w:ascii="Times New Roman" w:hAnsi="Times New Roman" w:cs="Times New Roman"/>
          <w:sz w:val="24"/>
          <w:szCs w:val="24"/>
        </w:rPr>
        <w:t>osobę</w:t>
      </w:r>
      <w:r w:rsidR="00DA1906" w:rsidRPr="00636A9B">
        <w:rPr>
          <w:rFonts w:ascii="Times New Roman" w:hAnsi="Times New Roman" w:cs="Times New Roman"/>
          <w:color w:val="FF0000"/>
          <w:sz w:val="24"/>
          <w:szCs w:val="24"/>
        </w:rPr>
        <w:t xml:space="preserve"> </w:t>
      </w:r>
      <w:r w:rsidRPr="00636A9B">
        <w:rPr>
          <w:rFonts w:ascii="Times New Roman" w:hAnsi="Times New Roman" w:cs="Times New Roman"/>
          <w:sz w:val="24"/>
          <w:szCs w:val="24"/>
        </w:rPr>
        <w:t xml:space="preserve">odpowiedzialną za Standardy Ochrony Małoletnich. </w:t>
      </w:r>
    </w:p>
    <w:p w:rsidR="00EC47CC" w:rsidRPr="00636A9B" w:rsidRDefault="00EC47CC" w:rsidP="006A37CC">
      <w:pPr>
        <w:numPr>
          <w:ilvl w:val="0"/>
          <w:numId w:val="28"/>
        </w:numPr>
        <w:spacing w:line="240" w:lineRule="auto"/>
        <w:contextualSpacing/>
        <w:jc w:val="both"/>
        <w:rPr>
          <w:rFonts w:ascii="Times New Roman" w:hAnsi="Times New Roman" w:cs="Times New Roman"/>
          <w:b/>
          <w:sz w:val="24"/>
          <w:szCs w:val="24"/>
        </w:rPr>
      </w:pPr>
      <w:r w:rsidRPr="00636A9B">
        <w:rPr>
          <w:rFonts w:ascii="Times New Roman" w:hAnsi="Times New Roman" w:cs="Times New Roman"/>
          <w:sz w:val="24"/>
          <w:szCs w:val="24"/>
        </w:rPr>
        <w:t xml:space="preserve">Osoba, o której mowa w punkcie poprzedzającym, jest odpowiedzialna za monitorowanie realizacji Standardów Ochrony Małoletnich, za reagowanie na sygnały naruszenia standardów i prowadzenie rejestru zgłoszeń oraz za proponowanie zmian w standardach ochrony małoletnich. </w:t>
      </w:r>
    </w:p>
    <w:p w:rsidR="00EC47CC" w:rsidRPr="00D969C1" w:rsidRDefault="00EC47CC" w:rsidP="006A37CC">
      <w:pPr>
        <w:numPr>
          <w:ilvl w:val="0"/>
          <w:numId w:val="28"/>
        </w:numPr>
        <w:spacing w:line="240" w:lineRule="auto"/>
        <w:contextualSpacing/>
        <w:jc w:val="both"/>
        <w:rPr>
          <w:rFonts w:ascii="Times New Roman" w:hAnsi="Times New Roman" w:cs="Times New Roman"/>
          <w:b/>
          <w:sz w:val="24"/>
          <w:szCs w:val="24"/>
        </w:rPr>
      </w:pPr>
      <w:r w:rsidRPr="00D969C1">
        <w:rPr>
          <w:rFonts w:ascii="Times New Roman" w:hAnsi="Times New Roman" w:cs="Times New Roman"/>
          <w:sz w:val="24"/>
          <w:szCs w:val="24"/>
        </w:rPr>
        <w:t xml:space="preserve">Osoba, o której mowa w pkt. 1, przeprowadza wśród pracowników szkoły, raz na </w:t>
      </w:r>
      <w:r w:rsidRPr="00D969C1">
        <w:rPr>
          <w:rFonts w:ascii="Times New Roman" w:hAnsi="Times New Roman" w:cs="Times New Roman"/>
          <w:color w:val="000000" w:themeColor="text1"/>
          <w:sz w:val="24"/>
          <w:szCs w:val="24"/>
        </w:rPr>
        <w:t>12 miesięcy, ankietę monitorując</w:t>
      </w:r>
      <w:r w:rsidR="00494AF5">
        <w:rPr>
          <w:rFonts w:ascii="Times New Roman" w:hAnsi="Times New Roman" w:cs="Times New Roman"/>
          <w:color w:val="000000" w:themeColor="text1"/>
          <w:sz w:val="24"/>
          <w:szCs w:val="24"/>
        </w:rPr>
        <w:t>ą poziom realizacji Standardów O</w:t>
      </w:r>
      <w:r w:rsidRPr="00D969C1">
        <w:rPr>
          <w:rFonts w:ascii="Times New Roman" w:hAnsi="Times New Roman" w:cs="Times New Roman"/>
          <w:color w:val="000000" w:themeColor="text1"/>
          <w:sz w:val="24"/>
          <w:szCs w:val="24"/>
        </w:rPr>
        <w:t>chrony Małoletnich</w:t>
      </w:r>
      <w:r w:rsidRPr="00D969C1">
        <w:rPr>
          <w:rFonts w:ascii="Times New Roman" w:hAnsi="Times New Roman" w:cs="Times New Roman"/>
          <w:sz w:val="24"/>
          <w:szCs w:val="24"/>
        </w:rPr>
        <w:t xml:space="preserve">. W ankiecie pracownicy szkoły mogą proponować zmiany standardów oraz wskazywać naruszenia standardów w szkole. </w:t>
      </w:r>
    </w:p>
    <w:p w:rsidR="00EC47CC" w:rsidRPr="00636A9B" w:rsidRDefault="00EC47CC" w:rsidP="006A37CC">
      <w:pPr>
        <w:numPr>
          <w:ilvl w:val="0"/>
          <w:numId w:val="28"/>
        </w:numPr>
        <w:spacing w:line="240" w:lineRule="auto"/>
        <w:contextualSpacing/>
        <w:jc w:val="both"/>
        <w:rPr>
          <w:rFonts w:ascii="Times New Roman" w:hAnsi="Times New Roman" w:cs="Times New Roman"/>
          <w:b/>
          <w:sz w:val="24"/>
          <w:szCs w:val="24"/>
        </w:rPr>
      </w:pPr>
      <w:r w:rsidRPr="00636A9B">
        <w:rPr>
          <w:rFonts w:ascii="Times New Roman" w:hAnsi="Times New Roman" w:cs="Times New Roman"/>
          <w:sz w:val="24"/>
          <w:szCs w:val="24"/>
        </w:rPr>
        <w:t xml:space="preserve">Osoba, o której mowa w pkt. 1, dokonuje opracowania wypełnionych przez pracowników szkoły ankiet. Sporządza na tej podstawie raport z monitoringu, który następnie przekazuje dyrektorowi szkoły. </w:t>
      </w:r>
    </w:p>
    <w:p w:rsidR="00454A69" w:rsidRPr="00454A69" w:rsidRDefault="00EC47CC" w:rsidP="006A37CC">
      <w:pPr>
        <w:numPr>
          <w:ilvl w:val="0"/>
          <w:numId w:val="28"/>
        </w:numPr>
        <w:spacing w:line="240" w:lineRule="auto"/>
        <w:contextualSpacing/>
        <w:jc w:val="both"/>
        <w:rPr>
          <w:rFonts w:ascii="Times New Roman" w:hAnsi="Times New Roman" w:cs="Times New Roman"/>
          <w:b/>
          <w:sz w:val="24"/>
          <w:szCs w:val="24"/>
        </w:rPr>
      </w:pPr>
      <w:r w:rsidRPr="00636A9B">
        <w:rPr>
          <w:rFonts w:ascii="Times New Roman" w:hAnsi="Times New Roman" w:cs="Times New Roman"/>
          <w:sz w:val="24"/>
          <w:szCs w:val="24"/>
        </w:rPr>
        <w:t xml:space="preserve"> Dyrektor szkoły wprowadza do Standardów Ochrony Małoletnich niezbędne zmiany </w:t>
      </w:r>
    </w:p>
    <w:p w:rsidR="00EC47CC" w:rsidRPr="00636A9B" w:rsidRDefault="00EC47CC" w:rsidP="006A37CC">
      <w:pPr>
        <w:spacing w:line="240" w:lineRule="auto"/>
        <w:ind w:left="720"/>
        <w:contextualSpacing/>
        <w:jc w:val="both"/>
        <w:rPr>
          <w:rFonts w:ascii="Times New Roman" w:hAnsi="Times New Roman" w:cs="Times New Roman"/>
          <w:b/>
          <w:sz w:val="24"/>
          <w:szCs w:val="24"/>
        </w:rPr>
      </w:pPr>
      <w:r w:rsidRPr="00636A9B">
        <w:rPr>
          <w:rFonts w:ascii="Times New Roman" w:hAnsi="Times New Roman" w:cs="Times New Roman"/>
          <w:sz w:val="24"/>
          <w:szCs w:val="24"/>
        </w:rPr>
        <w:t>i ogłasza pracownikom szkoły, dzieciom i ich opiekunom nowe brzmienie Standardów Ochrony Małoletnich.</w:t>
      </w:r>
    </w:p>
    <w:p w:rsidR="00EC47CC" w:rsidRPr="00636A9B" w:rsidRDefault="00EC47CC" w:rsidP="006A37CC">
      <w:pPr>
        <w:spacing w:line="240" w:lineRule="auto"/>
        <w:ind w:left="360"/>
        <w:jc w:val="center"/>
        <w:rPr>
          <w:rFonts w:ascii="Times New Roman" w:hAnsi="Times New Roman" w:cs="Times New Roman"/>
          <w:b/>
          <w:sz w:val="24"/>
          <w:szCs w:val="24"/>
        </w:rPr>
      </w:pPr>
    </w:p>
    <w:p w:rsidR="00EC47CC" w:rsidRPr="00636A9B" w:rsidRDefault="00EC47CC" w:rsidP="006A37CC">
      <w:pPr>
        <w:spacing w:line="240" w:lineRule="auto"/>
        <w:ind w:left="360"/>
        <w:jc w:val="center"/>
        <w:rPr>
          <w:rFonts w:ascii="Times New Roman" w:hAnsi="Times New Roman" w:cs="Times New Roman"/>
          <w:b/>
          <w:sz w:val="24"/>
          <w:szCs w:val="24"/>
        </w:rPr>
      </w:pPr>
      <w:r w:rsidRPr="00636A9B">
        <w:rPr>
          <w:rFonts w:ascii="Times New Roman" w:hAnsi="Times New Roman" w:cs="Times New Roman"/>
          <w:b/>
          <w:sz w:val="24"/>
          <w:szCs w:val="24"/>
        </w:rPr>
        <w:t>6.5 Zasady i sposób udostępniania personelowi, małoletnim i ich opiekunom polityki do zaznajomienia i stosowania oraz zasady aktualizacji i przeglądu Standardów</w:t>
      </w:r>
    </w:p>
    <w:p w:rsidR="00EC47CC" w:rsidRPr="0007161B" w:rsidRDefault="00EC47CC" w:rsidP="006A37CC">
      <w:pPr>
        <w:numPr>
          <w:ilvl w:val="0"/>
          <w:numId w:val="30"/>
        </w:numPr>
        <w:spacing w:line="240" w:lineRule="auto"/>
        <w:contextualSpacing/>
        <w:rPr>
          <w:rFonts w:ascii="Times New Roman" w:hAnsi="Times New Roman" w:cs="Times New Roman"/>
          <w:sz w:val="24"/>
          <w:szCs w:val="24"/>
        </w:rPr>
      </w:pPr>
      <w:r w:rsidRPr="0007161B">
        <w:rPr>
          <w:rFonts w:ascii="Times New Roman" w:hAnsi="Times New Roman" w:cs="Times New Roman"/>
          <w:sz w:val="24"/>
          <w:szCs w:val="24"/>
        </w:rPr>
        <w:t xml:space="preserve">Wszelkie procedury i dokumenty związane z wprowadzeniem Standardów są udostępniane personelowi, małoletnim i ich rodzicom podczas zapoznawania </w:t>
      </w:r>
      <w:r w:rsidR="008B6A28">
        <w:rPr>
          <w:rFonts w:ascii="Times New Roman" w:hAnsi="Times New Roman" w:cs="Times New Roman"/>
          <w:sz w:val="24"/>
          <w:szCs w:val="24"/>
        </w:rPr>
        <w:br/>
      </w:r>
      <w:r w:rsidRPr="0007161B">
        <w:rPr>
          <w:rFonts w:ascii="Times New Roman" w:hAnsi="Times New Roman" w:cs="Times New Roman"/>
          <w:sz w:val="24"/>
          <w:szCs w:val="24"/>
        </w:rPr>
        <w:t xml:space="preserve">i zobowiązania do stosowania (zgodnie z poniższymi zasadami), a następnie na żądanie w dowolnym momencie. Dokumenty te można również znaleźć na stronie internetowej szkoły pod adresem: </w:t>
      </w:r>
      <w:hyperlink r:id="rId9" w:history="1">
        <w:r w:rsidRPr="0007161B">
          <w:rPr>
            <w:rStyle w:val="Hipercze"/>
            <w:rFonts w:ascii="Times New Roman" w:hAnsi="Times New Roman" w:cs="Times New Roman"/>
            <w:color w:val="auto"/>
            <w:sz w:val="24"/>
            <w:szCs w:val="24"/>
          </w:rPr>
          <w:t>www.sp</w:t>
        </w:r>
      </w:hyperlink>
      <w:r w:rsidRPr="0007161B">
        <w:rPr>
          <w:rFonts w:ascii="Times New Roman" w:hAnsi="Times New Roman" w:cs="Times New Roman"/>
          <w:sz w:val="24"/>
          <w:szCs w:val="24"/>
        </w:rPr>
        <w:t>cieszacin.pl</w:t>
      </w:r>
    </w:p>
    <w:p w:rsidR="00EC47CC" w:rsidRPr="0007161B" w:rsidRDefault="00EC47CC" w:rsidP="006A37CC">
      <w:pPr>
        <w:numPr>
          <w:ilvl w:val="0"/>
          <w:numId w:val="30"/>
        </w:numPr>
        <w:spacing w:line="240" w:lineRule="auto"/>
        <w:contextualSpacing/>
        <w:rPr>
          <w:rFonts w:ascii="Times New Roman" w:hAnsi="Times New Roman" w:cs="Times New Roman"/>
          <w:sz w:val="24"/>
          <w:szCs w:val="24"/>
        </w:rPr>
      </w:pPr>
      <w:r w:rsidRPr="0007161B">
        <w:rPr>
          <w:rFonts w:ascii="Times New Roman" w:hAnsi="Times New Roman" w:cs="Times New Roman"/>
          <w:sz w:val="24"/>
          <w:szCs w:val="24"/>
        </w:rPr>
        <w:t>Wersja skrócona Standardów (dla małoletnich) dostępna jest na tablicy ogłoszeń oraz w gabinecie pedagoga i psychologa szkolnego.</w:t>
      </w:r>
    </w:p>
    <w:p w:rsidR="00EC47CC" w:rsidRPr="0007161B" w:rsidRDefault="00EC47CC" w:rsidP="006A37CC">
      <w:pPr>
        <w:numPr>
          <w:ilvl w:val="0"/>
          <w:numId w:val="30"/>
        </w:numPr>
        <w:spacing w:line="240" w:lineRule="auto"/>
        <w:contextualSpacing/>
        <w:rPr>
          <w:rFonts w:ascii="Times New Roman" w:hAnsi="Times New Roman" w:cs="Times New Roman"/>
          <w:sz w:val="24"/>
          <w:szCs w:val="24"/>
        </w:rPr>
      </w:pPr>
      <w:r w:rsidRPr="0007161B">
        <w:rPr>
          <w:rFonts w:ascii="Times New Roman" w:hAnsi="Times New Roman" w:cs="Times New Roman"/>
          <w:sz w:val="24"/>
          <w:szCs w:val="24"/>
        </w:rPr>
        <w:t>Każdy pracownik ma obowiązek zapoznać się ze Standardami po zawarciu umowy o pracę, a fakt zapoznania się i przyjęcia do stosowania poświadcza podpisem na liście dostępnej w dziale kadr oraz poprzez złożenie do akt osobowych oświadczenia.</w:t>
      </w:r>
    </w:p>
    <w:p w:rsidR="00EC47CC" w:rsidRPr="0007161B" w:rsidRDefault="00EC47CC" w:rsidP="006A37CC">
      <w:pPr>
        <w:numPr>
          <w:ilvl w:val="0"/>
          <w:numId w:val="30"/>
        </w:numPr>
        <w:spacing w:line="240" w:lineRule="auto"/>
        <w:contextualSpacing/>
        <w:rPr>
          <w:rFonts w:ascii="Times New Roman" w:hAnsi="Times New Roman" w:cs="Times New Roman"/>
          <w:sz w:val="24"/>
          <w:szCs w:val="24"/>
        </w:rPr>
      </w:pPr>
      <w:r w:rsidRPr="0007161B">
        <w:rPr>
          <w:rFonts w:ascii="Times New Roman" w:hAnsi="Times New Roman" w:cs="Times New Roman"/>
          <w:sz w:val="24"/>
          <w:szCs w:val="24"/>
        </w:rPr>
        <w:t xml:space="preserve"> Rodzice/opiekunowie uczniów zapoznawani są ze Standardami podczas zebrań z rodzicami, każdorazowo na początku roku szkolnego, przy czym pierwsze zapoznanie </w:t>
      </w:r>
      <w:r w:rsidRPr="0007161B">
        <w:rPr>
          <w:rFonts w:ascii="Times New Roman" w:hAnsi="Times New Roman" w:cs="Times New Roman"/>
          <w:sz w:val="24"/>
          <w:szCs w:val="24"/>
        </w:rPr>
        <w:lastRenderedPageBreak/>
        <w:t>nastąpi niezwłocznie po opracowaniu i wprowadzeniu Standardów, nie później niż w ciągu 30 dni. Za-poznanie się z wyżej wymienionymi dokumentami każda osoba potwierdza swoim podpisem, złożonym na liście obecności lub na oświadczeniu dostarczonym do wychowawcy klasy w przypadku nieobecności rodzica na wywiadówce, w ciągu 7 dni od przekazania przez wychowawcę za pośrednictwem dziennika elektronicznego informacji o konieczności zapoznania się ze Standardami.</w:t>
      </w:r>
    </w:p>
    <w:p w:rsidR="00EC47CC" w:rsidRPr="0007161B" w:rsidRDefault="00EC47CC" w:rsidP="006A37CC">
      <w:pPr>
        <w:numPr>
          <w:ilvl w:val="0"/>
          <w:numId w:val="30"/>
        </w:numPr>
        <w:spacing w:line="240" w:lineRule="auto"/>
        <w:contextualSpacing/>
        <w:rPr>
          <w:rFonts w:ascii="Times New Roman" w:hAnsi="Times New Roman" w:cs="Times New Roman"/>
          <w:sz w:val="24"/>
          <w:szCs w:val="24"/>
        </w:rPr>
      </w:pPr>
      <w:r w:rsidRPr="0007161B">
        <w:rPr>
          <w:rFonts w:ascii="Times New Roman" w:hAnsi="Times New Roman" w:cs="Times New Roman"/>
          <w:sz w:val="24"/>
          <w:szCs w:val="24"/>
        </w:rPr>
        <w:t>Uczniowie zapoznawani są ze Standardami podczas jednych z zajęć z wychowawcą realizowanych w miesiącu wrześniu każdego roku, przy czym pierwsze zapoznanie nastąpi nie-zwłocznie po opracowaniu i wprowadzeniu Standardów, nie później niż w ciągu 30 dni. Za potwierdzenie faktu zaznajomienia się z dokumentami służy lista obecności na zajęciach, podczas których te procedury były omawiane. Uczniowie nieobecni donoszą do wychowawcy oświadczenie o zapoznaniu się w ciągu 7 dni od powrotu z nieobecności.</w:t>
      </w:r>
    </w:p>
    <w:p w:rsidR="00EC47CC" w:rsidRPr="0007161B" w:rsidRDefault="00EC47CC" w:rsidP="006A37CC">
      <w:pPr>
        <w:numPr>
          <w:ilvl w:val="0"/>
          <w:numId w:val="30"/>
        </w:numPr>
        <w:spacing w:line="240" w:lineRule="auto"/>
        <w:contextualSpacing/>
        <w:rPr>
          <w:rFonts w:ascii="Times New Roman" w:hAnsi="Times New Roman" w:cs="Times New Roman"/>
          <w:sz w:val="24"/>
          <w:szCs w:val="24"/>
        </w:rPr>
      </w:pPr>
      <w:r w:rsidRPr="0007161B">
        <w:rPr>
          <w:rFonts w:ascii="Times New Roman" w:hAnsi="Times New Roman" w:cs="Times New Roman"/>
          <w:sz w:val="24"/>
          <w:szCs w:val="24"/>
        </w:rPr>
        <w:t xml:space="preserve">Treść oświadczenia dla personelu, rodziców/opiekunów </w:t>
      </w:r>
      <w:r w:rsidR="00E912DB">
        <w:rPr>
          <w:rFonts w:ascii="Times New Roman" w:hAnsi="Times New Roman" w:cs="Times New Roman"/>
          <w:sz w:val="24"/>
          <w:szCs w:val="24"/>
        </w:rPr>
        <w:t>i uczniów stanowi załącznik Nr 2</w:t>
      </w:r>
      <w:r w:rsidRPr="0007161B">
        <w:rPr>
          <w:rFonts w:ascii="Times New Roman" w:hAnsi="Times New Roman" w:cs="Times New Roman"/>
          <w:sz w:val="24"/>
          <w:szCs w:val="24"/>
        </w:rPr>
        <w:t xml:space="preserve"> do Standardów.</w:t>
      </w:r>
    </w:p>
    <w:p w:rsidR="00EC47CC" w:rsidRPr="0007161B" w:rsidRDefault="00C17166" w:rsidP="006A37CC">
      <w:pPr>
        <w:numPr>
          <w:ilvl w:val="0"/>
          <w:numId w:val="30"/>
        </w:numPr>
        <w:spacing w:line="240" w:lineRule="auto"/>
        <w:contextualSpacing/>
        <w:rPr>
          <w:rFonts w:ascii="Times New Roman" w:hAnsi="Times New Roman" w:cs="Times New Roman"/>
          <w:sz w:val="24"/>
          <w:szCs w:val="24"/>
        </w:rPr>
      </w:pPr>
      <w:r w:rsidRPr="0007161B">
        <w:rPr>
          <w:rFonts w:ascii="Times New Roman" w:hAnsi="Times New Roman" w:cs="Times New Roman"/>
          <w:sz w:val="24"/>
          <w:szCs w:val="24"/>
        </w:rPr>
        <w:t xml:space="preserve">Wyznaczeni pracownicy </w:t>
      </w:r>
      <w:r w:rsidR="00EC47CC" w:rsidRPr="0007161B">
        <w:rPr>
          <w:rFonts w:ascii="Times New Roman" w:hAnsi="Times New Roman" w:cs="Times New Roman"/>
          <w:sz w:val="24"/>
          <w:szCs w:val="24"/>
        </w:rPr>
        <w:t>na bieżąco monitorują i okresowo weryfikują zgodność prowadzonych działań z przyjętymi zasadami ochrony dzieci, dokonując co najmniej raz na rok oceny Standardów, by dostosować je do aktualnych potrzeb i obowiązujących przepisów. Wnioski z przeprowadzonej oceny są dokumentowane w formie notatek służbowych, a zmiany w Standardach wprowadzane są aneksami, po uzyskaniu akceptacji dyrekcji szkoły i po konsultacjach z radą pedagogiczną, radą rodziców i samorządem uczniowskim.</w:t>
      </w:r>
    </w:p>
    <w:p w:rsidR="00EC47CC" w:rsidRPr="0007161B" w:rsidRDefault="00EC47CC" w:rsidP="006A37CC">
      <w:pPr>
        <w:numPr>
          <w:ilvl w:val="0"/>
          <w:numId w:val="30"/>
        </w:numPr>
        <w:spacing w:line="240" w:lineRule="auto"/>
        <w:contextualSpacing/>
        <w:rPr>
          <w:rFonts w:ascii="Times New Roman" w:hAnsi="Times New Roman" w:cs="Times New Roman"/>
          <w:sz w:val="24"/>
          <w:szCs w:val="24"/>
        </w:rPr>
      </w:pPr>
      <w:r w:rsidRPr="0007161B">
        <w:rPr>
          <w:rFonts w:ascii="Times New Roman" w:hAnsi="Times New Roman" w:cs="Times New Roman"/>
          <w:sz w:val="24"/>
          <w:szCs w:val="24"/>
        </w:rPr>
        <w:t xml:space="preserve">Osoba, </w:t>
      </w:r>
      <w:r w:rsidR="00C17166" w:rsidRPr="0007161B">
        <w:rPr>
          <w:rFonts w:ascii="Times New Roman" w:hAnsi="Times New Roman" w:cs="Times New Roman"/>
          <w:sz w:val="24"/>
          <w:szCs w:val="24"/>
        </w:rPr>
        <w:t>wyznaczona na koordynatora standardów</w:t>
      </w:r>
      <w:r w:rsidRPr="0007161B">
        <w:rPr>
          <w:rFonts w:ascii="Times New Roman" w:hAnsi="Times New Roman" w:cs="Times New Roman"/>
          <w:sz w:val="24"/>
          <w:szCs w:val="24"/>
        </w:rPr>
        <w:t xml:space="preserve"> przeprowadza wśród pracowników, rodziców i uczniów minimum raz na rok ankietę monitorującą poziom realizacji Standardów, a następnie dokonuje analizy jakościowej i ilościowej badania ankietowego i sporządza na tej podstawie sprawozdanie z monitoringu. Sprawozdanie przekazywane jest dyrektorowi szkoły.</w:t>
      </w:r>
    </w:p>
    <w:p w:rsidR="00EC47CC" w:rsidRPr="0007161B" w:rsidRDefault="00EC47CC" w:rsidP="006A37CC">
      <w:pPr>
        <w:numPr>
          <w:ilvl w:val="0"/>
          <w:numId w:val="30"/>
        </w:numPr>
        <w:spacing w:line="240" w:lineRule="auto"/>
        <w:contextualSpacing/>
        <w:rPr>
          <w:rFonts w:ascii="Times New Roman" w:hAnsi="Times New Roman" w:cs="Times New Roman"/>
          <w:sz w:val="24"/>
          <w:szCs w:val="24"/>
        </w:rPr>
      </w:pPr>
      <w:r w:rsidRPr="0007161B">
        <w:rPr>
          <w:rFonts w:ascii="Times New Roman" w:hAnsi="Times New Roman" w:cs="Times New Roman"/>
          <w:sz w:val="24"/>
          <w:szCs w:val="24"/>
        </w:rPr>
        <w:t>Monitoring i ewaluacja Standardów</w:t>
      </w:r>
      <w:r w:rsidR="00C17166" w:rsidRPr="0007161B">
        <w:rPr>
          <w:rFonts w:ascii="Times New Roman" w:hAnsi="Times New Roman" w:cs="Times New Roman"/>
          <w:sz w:val="24"/>
          <w:szCs w:val="24"/>
        </w:rPr>
        <w:t xml:space="preserve"> </w:t>
      </w:r>
      <w:r w:rsidRPr="0007161B">
        <w:rPr>
          <w:rFonts w:ascii="Times New Roman" w:hAnsi="Times New Roman" w:cs="Times New Roman"/>
          <w:sz w:val="24"/>
          <w:szCs w:val="24"/>
        </w:rPr>
        <w:t>prowadzona jest w oparciu o analizę dokumentacji wewnętrznej i korespondencji międzyinstytucjonalnej, przepisów prawa, obserwację, analizę ilościową i jakościową zgłosze</w:t>
      </w:r>
      <w:r w:rsidR="00C17166" w:rsidRPr="0007161B">
        <w:rPr>
          <w:rFonts w:ascii="Times New Roman" w:hAnsi="Times New Roman" w:cs="Times New Roman"/>
          <w:sz w:val="24"/>
          <w:szCs w:val="24"/>
        </w:rPr>
        <w:t xml:space="preserve">ń, badania ankietowe, </w:t>
      </w:r>
      <w:r w:rsidRPr="0007161B">
        <w:rPr>
          <w:rFonts w:ascii="Times New Roman" w:hAnsi="Times New Roman" w:cs="Times New Roman"/>
          <w:sz w:val="24"/>
          <w:szCs w:val="24"/>
        </w:rPr>
        <w:t>diagnozę czynników ryzyka i chroniących i konsultacje z organami szkoły.</w:t>
      </w:r>
    </w:p>
    <w:p w:rsidR="00EC47CC" w:rsidRPr="0007161B" w:rsidRDefault="00EC47CC" w:rsidP="006A37CC">
      <w:pPr>
        <w:numPr>
          <w:ilvl w:val="0"/>
          <w:numId w:val="30"/>
        </w:numPr>
        <w:spacing w:line="240" w:lineRule="auto"/>
        <w:contextualSpacing/>
        <w:rPr>
          <w:rFonts w:ascii="Times New Roman" w:hAnsi="Times New Roman" w:cs="Times New Roman"/>
          <w:sz w:val="24"/>
          <w:szCs w:val="24"/>
        </w:rPr>
      </w:pPr>
      <w:r w:rsidRPr="0007161B">
        <w:rPr>
          <w:rFonts w:ascii="Times New Roman" w:hAnsi="Times New Roman" w:cs="Times New Roman"/>
          <w:sz w:val="24"/>
          <w:szCs w:val="24"/>
        </w:rPr>
        <w:t>. Wprowadzone zmiany w Standardach zatwierdza i przedstawia pracownikom, rodzicami uczniom, dyrektor szkoły.</w:t>
      </w:r>
    </w:p>
    <w:p w:rsidR="00EC47CC" w:rsidRPr="00636A9B" w:rsidRDefault="00EC47CC" w:rsidP="006A37CC">
      <w:pPr>
        <w:spacing w:line="240" w:lineRule="auto"/>
        <w:ind w:left="360"/>
        <w:jc w:val="center"/>
        <w:rPr>
          <w:rFonts w:ascii="Times New Roman" w:hAnsi="Times New Roman" w:cs="Times New Roman"/>
          <w:sz w:val="24"/>
          <w:szCs w:val="24"/>
        </w:rPr>
      </w:pPr>
    </w:p>
    <w:p w:rsidR="00C17166" w:rsidRPr="0007161B" w:rsidRDefault="00EC47CC" w:rsidP="006A37CC">
      <w:pPr>
        <w:spacing w:line="240" w:lineRule="auto"/>
        <w:ind w:left="360"/>
        <w:jc w:val="center"/>
        <w:rPr>
          <w:rFonts w:ascii="Times New Roman" w:hAnsi="Times New Roman" w:cs="Times New Roman"/>
          <w:b/>
          <w:bCs/>
          <w:sz w:val="24"/>
          <w:szCs w:val="24"/>
        </w:rPr>
      </w:pPr>
      <w:r w:rsidRPr="0007161B">
        <w:rPr>
          <w:rFonts w:ascii="Times New Roman" w:hAnsi="Times New Roman" w:cs="Times New Roman"/>
          <w:b/>
          <w:bCs/>
          <w:sz w:val="24"/>
          <w:szCs w:val="24"/>
        </w:rPr>
        <w:t xml:space="preserve">Rozdział </w:t>
      </w:r>
      <w:r w:rsidR="00C17166" w:rsidRPr="0007161B">
        <w:rPr>
          <w:rFonts w:ascii="Times New Roman" w:hAnsi="Times New Roman" w:cs="Times New Roman"/>
          <w:b/>
          <w:bCs/>
          <w:sz w:val="24"/>
          <w:szCs w:val="24"/>
        </w:rPr>
        <w:t>7</w:t>
      </w:r>
    </w:p>
    <w:p w:rsidR="00EC47CC" w:rsidRPr="0007161B" w:rsidRDefault="004E431B" w:rsidP="006A37CC">
      <w:pPr>
        <w:spacing w:line="240" w:lineRule="auto"/>
        <w:ind w:left="360"/>
        <w:jc w:val="center"/>
        <w:rPr>
          <w:rFonts w:ascii="Times New Roman" w:hAnsi="Times New Roman" w:cs="Times New Roman"/>
          <w:b/>
          <w:bCs/>
          <w:sz w:val="24"/>
          <w:szCs w:val="24"/>
        </w:rPr>
      </w:pPr>
      <w:r w:rsidRPr="0007161B">
        <w:rPr>
          <w:rFonts w:ascii="Times New Roman" w:hAnsi="Times New Roman" w:cs="Times New Roman"/>
          <w:b/>
          <w:bCs/>
          <w:sz w:val="24"/>
          <w:szCs w:val="24"/>
        </w:rPr>
        <w:t>PRZEPISY KOŃCOWE</w:t>
      </w:r>
    </w:p>
    <w:p w:rsidR="00EC47CC" w:rsidRPr="00636A9B" w:rsidRDefault="00EC47CC" w:rsidP="006A37CC">
      <w:pPr>
        <w:numPr>
          <w:ilvl w:val="0"/>
          <w:numId w:val="29"/>
        </w:numPr>
        <w:spacing w:line="240" w:lineRule="auto"/>
        <w:contextualSpacing/>
        <w:rPr>
          <w:rFonts w:ascii="Times New Roman" w:hAnsi="Times New Roman" w:cs="Times New Roman"/>
          <w:color w:val="000000" w:themeColor="text1"/>
          <w:sz w:val="24"/>
          <w:szCs w:val="24"/>
        </w:rPr>
      </w:pPr>
      <w:r w:rsidRPr="00636A9B">
        <w:rPr>
          <w:rFonts w:ascii="Times New Roman" w:hAnsi="Times New Roman" w:cs="Times New Roman"/>
          <w:color w:val="000000" w:themeColor="text1"/>
          <w:sz w:val="24"/>
          <w:szCs w:val="24"/>
        </w:rPr>
        <w:t xml:space="preserve">Polityka wchodzi w życie z dniem jej ogłoszenia. </w:t>
      </w:r>
    </w:p>
    <w:p w:rsidR="00EC47CC" w:rsidRPr="00636A9B" w:rsidRDefault="00EC47CC" w:rsidP="006A37CC">
      <w:pPr>
        <w:numPr>
          <w:ilvl w:val="0"/>
          <w:numId w:val="29"/>
        </w:numPr>
        <w:spacing w:line="240" w:lineRule="auto"/>
        <w:contextualSpacing/>
        <w:rPr>
          <w:rFonts w:ascii="Times New Roman" w:hAnsi="Times New Roman" w:cs="Times New Roman"/>
          <w:color w:val="000000" w:themeColor="text1"/>
          <w:sz w:val="24"/>
          <w:szCs w:val="24"/>
        </w:rPr>
      </w:pPr>
      <w:r w:rsidRPr="00636A9B">
        <w:rPr>
          <w:rFonts w:ascii="Times New Roman" w:hAnsi="Times New Roman" w:cs="Times New Roman"/>
          <w:color w:val="000000" w:themeColor="text1"/>
          <w:sz w:val="24"/>
          <w:szCs w:val="24"/>
        </w:rPr>
        <w:t>Ogłoszenie następuje w sposób dostępny dla pracowników szkoły, dzieci i ich opiekunów, w szczególności poprzez wywieszenie w miejscu ogłoszeń dla pracowników lub poprzez przesłanie jej tekstu drogą elektroniczną oraz poprzez zamieszczenie na stronie internetowej i wywieszenie w widocznym miejscu w siedzibie, również w wersji skróconej, przeznaczonej dla dzieci.</w:t>
      </w:r>
    </w:p>
    <w:p w:rsidR="00D969C1" w:rsidRDefault="008B6A28" w:rsidP="006A37CC">
      <w:pPr>
        <w:pStyle w:val="Akapitzlist"/>
        <w:spacing w:line="240" w:lineRule="auto"/>
        <w:ind w:left="2520"/>
        <w:rPr>
          <w:rFonts w:ascii="Times New Roman" w:hAnsi="Times New Roman" w:cs="Times New Roman"/>
          <w:sz w:val="24"/>
          <w:szCs w:val="24"/>
        </w:rPr>
      </w:pPr>
      <w:r>
        <w:rPr>
          <w:rFonts w:ascii="Times New Roman" w:hAnsi="Times New Roman" w:cs="Times New Roman"/>
          <w:sz w:val="24"/>
          <w:szCs w:val="24"/>
        </w:rPr>
        <w:t xml:space="preserve">                       </w:t>
      </w:r>
    </w:p>
    <w:p w:rsidR="006A37CC" w:rsidRDefault="006A37CC" w:rsidP="006A37CC">
      <w:pPr>
        <w:pStyle w:val="Akapitzlist"/>
        <w:spacing w:line="240" w:lineRule="auto"/>
        <w:ind w:left="2520"/>
        <w:rPr>
          <w:rFonts w:ascii="Times New Roman" w:hAnsi="Times New Roman" w:cs="Times New Roman"/>
          <w:sz w:val="24"/>
          <w:szCs w:val="24"/>
        </w:rPr>
      </w:pPr>
    </w:p>
    <w:p w:rsidR="006A37CC" w:rsidRDefault="006A37CC" w:rsidP="006A37CC">
      <w:pPr>
        <w:pStyle w:val="Akapitzlist"/>
        <w:spacing w:line="240" w:lineRule="auto"/>
        <w:ind w:left="2520"/>
        <w:rPr>
          <w:rFonts w:ascii="Times New Roman" w:hAnsi="Times New Roman" w:cs="Times New Roman"/>
          <w:sz w:val="24"/>
          <w:szCs w:val="24"/>
        </w:rPr>
      </w:pPr>
    </w:p>
    <w:p w:rsidR="006A37CC" w:rsidRDefault="006A37CC" w:rsidP="006A37CC">
      <w:pPr>
        <w:pStyle w:val="Akapitzlist"/>
        <w:spacing w:line="240" w:lineRule="auto"/>
        <w:ind w:left="2520"/>
        <w:rPr>
          <w:rFonts w:ascii="Times New Roman" w:hAnsi="Times New Roman" w:cs="Times New Roman"/>
          <w:sz w:val="24"/>
          <w:szCs w:val="24"/>
        </w:rPr>
      </w:pPr>
    </w:p>
    <w:p w:rsidR="006A37CC" w:rsidRPr="00011B57" w:rsidRDefault="006A37CC" w:rsidP="006A37CC">
      <w:pPr>
        <w:pStyle w:val="Akapitzlist"/>
        <w:spacing w:line="240" w:lineRule="auto"/>
        <w:ind w:left="2520"/>
        <w:rPr>
          <w:rFonts w:ascii="Times New Roman" w:hAnsi="Times New Roman" w:cs="Times New Roman"/>
          <w:sz w:val="24"/>
          <w:szCs w:val="24"/>
        </w:rPr>
      </w:pPr>
    </w:p>
    <w:p w:rsidR="008B6A28" w:rsidRPr="00011B57" w:rsidRDefault="00905725" w:rsidP="006A37CC">
      <w:pPr>
        <w:spacing w:line="240" w:lineRule="auto"/>
        <w:ind w:left="720"/>
        <w:contextualSpacing/>
        <w:jc w:val="center"/>
        <w:rPr>
          <w:b/>
          <w:sz w:val="24"/>
          <w:szCs w:val="24"/>
        </w:rPr>
      </w:pPr>
      <w:r w:rsidRPr="00011B57">
        <w:rPr>
          <w:b/>
          <w:sz w:val="24"/>
          <w:szCs w:val="24"/>
        </w:rPr>
        <w:lastRenderedPageBreak/>
        <w:t xml:space="preserve">Rozdział 8 </w:t>
      </w:r>
    </w:p>
    <w:p w:rsidR="00905725" w:rsidRPr="00011B57" w:rsidRDefault="008B6A28" w:rsidP="006A37CC">
      <w:pPr>
        <w:spacing w:line="240" w:lineRule="auto"/>
        <w:ind w:left="720"/>
        <w:contextualSpacing/>
        <w:jc w:val="center"/>
        <w:rPr>
          <w:b/>
          <w:sz w:val="24"/>
          <w:szCs w:val="24"/>
        </w:rPr>
      </w:pPr>
      <w:r w:rsidRPr="00011B57">
        <w:rPr>
          <w:b/>
          <w:sz w:val="24"/>
          <w:szCs w:val="24"/>
        </w:rPr>
        <w:t>WZORY DOKUMENTÓW</w:t>
      </w:r>
    </w:p>
    <w:p w:rsidR="00905725" w:rsidRPr="00011B57" w:rsidRDefault="00905725" w:rsidP="006A37CC">
      <w:pPr>
        <w:spacing w:line="240" w:lineRule="auto"/>
        <w:ind w:left="720"/>
        <w:contextualSpacing/>
        <w:jc w:val="both"/>
        <w:rPr>
          <w:b/>
          <w:sz w:val="24"/>
          <w:szCs w:val="24"/>
        </w:rPr>
      </w:pPr>
    </w:p>
    <w:p w:rsidR="00905725" w:rsidRPr="00011B57" w:rsidRDefault="008B6A28" w:rsidP="006A37CC">
      <w:pPr>
        <w:spacing w:line="240" w:lineRule="auto"/>
        <w:ind w:left="720"/>
        <w:contextualSpacing/>
        <w:jc w:val="both"/>
        <w:rPr>
          <w:b/>
          <w:sz w:val="24"/>
          <w:szCs w:val="24"/>
        </w:rPr>
      </w:pPr>
      <w:r w:rsidRPr="00011B57">
        <w:rPr>
          <w:b/>
          <w:sz w:val="24"/>
          <w:szCs w:val="24"/>
        </w:rPr>
        <w:t>Załącznik nr 1</w:t>
      </w:r>
    </w:p>
    <w:p w:rsidR="00905725" w:rsidRPr="00011B57" w:rsidRDefault="00905725" w:rsidP="006A37CC">
      <w:pPr>
        <w:spacing w:line="240" w:lineRule="auto"/>
        <w:ind w:left="720"/>
        <w:contextualSpacing/>
        <w:jc w:val="both"/>
        <w:rPr>
          <w:b/>
          <w:sz w:val="24"/>
          <w:szCs w:val="24"/>
        </w:rPr>
      </w:pPr>
    </w:p>
    <w:p w:rsidR="00905725" w:rsidRPr="00011B57" w:rsidRDefault="00905725" w:rsidP="006A37CC">
      <w:pPr>
        <w:spacing w:line="240" w:lineRule="auto"/>
        <w:ind w:left="720"/>
        <w:contextualSpacing/>
        <w:jc w:val="center"/>
        <w:rPr>
          <w:b/>
          <w:sz w:val="24"/>
          <w:szCs w:val="24"/>
        </w:rPr>
      </w:pPr>
    </w:p>
    <w:p w:rsidR="00905725" w:rsidRPr="00011B57" w:rsidRDefault="00905725" w:rsidP="006A37CC">
      <w:pPr>
        <w:spacing w:line="240" w:lineRule="auto"/>
        <w:ind w:left="720"/>
        <w:contextualSpacing/>
        <w:jc w:val="center"/>
        <w:rPr>
          <w:b/>
          <w:sz w:val="24"/>
          <w:szCs w:val="24"/>
        </w:rPr>
      </w:pPr>
      <w:r w:rsidRPr="00011B57">
        <w:rPr>
          <w:b/>
          <w:sz w:val="24"/>
          <w:szCs w:val="24"/>
        </w:rPr>
        <w:t>Oświadczenie o niekaralności</w:t>
      </w:r>
    </w:p>
    <w:p w:rsidR="00905725" w:rsidRPr="00011B57" w:rsidRDefault="00905725" w:rsidP="006A37CC">
      <w:pPr>
        <w:spacing w:line="240" w:lineRule="auto"/>
        <w:ind w:left="720"/>
        <w:contextualSpacing/>
        <w:jc w:val="both"/>
        <w:rPr>
          <w:b/>
          <w:sz w:val="24"/>
          <w:szCs w:val="24"/>
        </w:rPr>
      </w:pPr>
    </w:p>
    <w:p w:rsidR="00905725" w:rsidRPr="00011B57" w:rsidRDefault="00905725" w:rsidP="006A37CC">
      <w:pPr>
        <w:spacing w:line="240" w:lineRule="auto"/>
        <w:ind w:left="720"/>
        <w:contextualSpacing/>
        <w:jc w:val="center"/>
        <w:rPr>
          <w:sz w:val="24"/>
          <w:szCs w:val="24"/>
        </w:rPr>
      </w:pPr>
    </w:p>
    <w:p w:rsidR="00905725" w:rsidRPr="00011B57" w:rsidRDefault="00905725" w:rsidP="006A37CC">
      <w:pPr>
        <w:spacing w:line="240" w:lineRule="auto"/>
        <w:ind w:left="720"/>
        <w:contextualSpacing/>
        <w:jc w:val="center"/>
        <w:rPr>
          <w:sz w:val="24"/>
          <w:szCs w:val="24"/>
        </w:rPr>
      </w:pPr>
    </w:p>
    <w:p w:rsidR="00905725" w:rsidRPr="00011B57" w:rsidRDefault="00905725" w:rsidP="006A37CC">
      <w:pPr>
        <w:spacing w:line="240" w:lineRule="auto"/>
        <w:ind w:left="720"/>
        <w:contextualSpacing/>
        <w:jc w:val="center"/>
        <w:rPr>
          <w:sz w:val="24"/>
          <w:szCs w:val="24"/>
        </w:rPr>
      </w:pPr>
      <w:r w:rsidRPr="00011B57">
        <w:rPr>
          <w:sz w:val="24"/>
          <w:szCs w:val="24"/>
        </w:rPr>
        <w:t>Oświadczenie o niekaralności i zobowiązaniu do przestrzegania podstawowych zasad ochrony dzieci (wzór)</w:t>
      </w:r>
    </w:p>
    <w:p w:rsidR="00905725" w:rsidRPr="00011B57" w:rsidRDefault="00905725" w:rsidP="006A37CC">
      <w:pPr>
        <w:spacing w:line="240" w:lineRule="auto"/>
        <w:ind w:left="720"/>
        <w:contextualSpacing/>
        <w:jc w:val="both"/>
        <w:rPr>
          <w:sz w:val="24"/>
          <w:szCs w:val="24"/>
        </w:rPr>
      </w:pPr>
    </w:p>
    <w:p w:rsidR="00905725" w:rsidRPr="00011B57" w:rsidRDefault="00905725" w:rsidP="006A37CC">
      <w:pPr>
        <w:spacing w:line="240" w:lineRule="auto"/>
        <w:ind w:left="720"/>
        <w:contextualSpacing/>
        <w:jc w:val="right"/>
        <w:rPr>
          <w:sz w:val="24"/>
          <w:szCs w:val="24"/>
        </w:rPr>
      </w:pPr>
    </w:p>
    <w:p w:rsidR="00905725" w:rsidRPr="00011B57" w:rsidRDefault="00905725" w:rsidP="006A37CC">
      <w:pPr>
        <w:spacing w:line="240" w:lineRule="auto"/>
        <w:ind w:left="720"/>
        <w:contextualSpacing/>
        <w:jc w:val="right"/>
        <w:rPr>
          <w:sz w:val="24"/>
          <w:szCs w:val="24"/>
        </w:rPr>
      </w:pPr>
      <w:r w:rsidRPr="00011B57">
        <w:rPr>
          <w:sz w:val="24"/>
          <w:szCs w:val="24"/>
        </w:rPr>
        <w:t xml:space="preserve">.......................................................................... miejsce i data </w:t>
      </w:r>
    </w:p>
    <w:p w:rsidR="00905725" w:rsidRPr="00011B57" w:rsidRDefault="00905725" w:rsidP="006A37CC">
      <w:pPr>
        <w:spacing w:line="240" w:lineRule="auto"/>
        <w:ind w:left="720"/>
        <w:contextualSpacing/>
        <w:jc w:val="both"/>
        <w:rPr>
          <w:sz w:val="24"/>
          <w:szCs w:val="24"/>
        </w:rPr>
      </w:pPr>
    </w:p>
    <w:p w:rsidR="00905725" w:rsidRPr="00011B57" w:rsidRDefault="00905725" w:rsidP="006A37CC">
      <w:pPr>
        <w:spacing w:line="240" w:lineRule="auto"/>
        <w:ind w:left="720"/>
        <w:contextualSpacing/>
        <w:jc w:val="both"/>
        <w:rPr>
          <w:sz w:val="24"/>
          <w:szCs w:val="24"/>
        </w:rPr>
      </w:pPr>
    </w:p>
    <w:p w:rsidR="00905725" w:rsidRPr="00011B57" w:rsidRDefault="00905725" w:rsidP="006A37CC">
      <w:pPr>
        <w:spacing w:line="240" w:lineRule="auto"/>
        <w:contextualSpacing/>
        <w:jc w:val="center"/>
        <w:rPr>
          <w:sz w:val="24"/>
          <w:szCs w:val="24"/>
        </w:rPr>
      </w:pPr>
      <w:r w:rsidRPr="00011B57">
        <w:rPr>
          <w:sz w:val="24"/>
          <w:szCs w:val="24"/>
        </w:rPr>
        <w:t>Ja .......................................................................... nr PESEL .......................................................................... oświadczam, że nie byłam/</w:t>
      </w:r>
      <w:proofErr w:type="spellStart"/>
      <w:r w:rsidRPr="00011B57">
        <w:rPr>
          <w:sz w:val="24"/>
          <w:szCs w:val="24"/>
        </w:rPr>
        <w:t>em</w:t>
      </w:r>
      <w:proofErr w:type="spellEnd"/>
      <w:r w:rsidRPr="00011B57">
        <w:rPr>
          <w:sz w:val="24"/>
          <w:szCs w:val="24"/>
        </w:rPr>
        <w:t xml:space="preserve"> skazana/y za przestępstwo przeciwko wolności seksualnej i obyczajności, i przestępstwa z użyciem przemocy na szkodę małoletniego i nie toczy się przeciwko mnie żadne postępowanie karne ani dyscyplinarne w tym zakresie. Ponadto oświadczam, że zapoznałam/</w:t>
      </w:r>
      <w:proofErr w:type="spellStart"/>
      <w:r w:rsidRPr="00011B57">
        <w:rPr>
          <w:sz w:val="24"/>
          <w:szCs w:val="24"/>
        </w:rPr>
        <w:t>-e</w:t>
      </w:r>
      <w:proofErr w:type="spellEnd"/>
      <w:r w:rsidRPr="00011B57">
        <w:rPr>
          <w:sz w:val="24"/>
          <w:szCs w:val="24"/>
        </w:rPr>
        <w:t>m się z zasadami ochrony dzieci obowiązującymi w .......................................................................... i zobowiązuję się do ich przestrzegania.</w:t>
      </w:r>
    </w:p>
    <w:p w:rsidR="00905725" w:rsidRPr="00011B57" w:rsidRDefault="00905725" w:rsidP="006A37CC">
      <w:pPr>
        <w:spacing w:line="240" w:lineRule="auto"/>
        <w:contextualSpacing/>
        <w:jc w:val="center"/>
        <w:rPr>
          <w:sz w:val="24"/>
          <w:szCs w:val="24"/>
        </w:rPr>
      </w:pPr>
    </w:p>
    <w:p w:rsidR="00905725" w:rsidRPr="00011B57" w:rsidRDefault="00905725" w:rsidP="006A37CC">
      <w:pPr>
        <w:spacing w:line="240" w:lineRule="auto"/>
        <w:contextualSpacing/>
        <w:jc w:val="center"/>
        <w:rPr>
          <w:sz w:val="24"/>
          <w:szCs w:val="24"/>
        </w:rPr>
      </w:pPr>
    </w:p>
    <w:p w:rsidR="00905725" w:rsidRPr="00011B57" w:rsidRDefault="00905725" w:rsidP="006A37CC">
      <w:pPr>
        <w:spacing w:line="240" w:lineRule="auto"/>
        <w:contextualSpacing/>
        <w:jc w:val="center"/>
        <w:rPr>
          <w:sz w:val="24"/>
          <w:szCs w:val="24"/>
        </w:rPr>
      </w:pPr>
      <w:r w:rsidRPr="00011B57">
        <w:rPr>
          <w:sz w:val="24"/>
          <w:szCs w:val="24"/>
        </w:rPr>
        <w:t>..........................................................................</w:t>
      </w:r>
    </w:p>
    <w:p w:rsidR="00905725" w:rsidRPr="00011B57" w:rsidRDefault="00905725" w:rsidP="006A37CC">
      <w:pPr>
        <w:spacing w:line="240" w:lineRule="auto"/>
        <w:contextualSpacing/>
        <w:jc w:val="center"/>
        <w:rPr>
          <w:sz w:val="24"/>
          <w:szCs w:val="24"/>
        </w:rPr>
      </w:pPr>
      <w:r w:rsidRPr="00011B57">
        <w:rPr>
          <w:sz w:val="24"/>
          <w:szCs w:val="24"/>
        </w:rPr>
        <w:t>Podpis</w:t>
      </w:r>
    </w:p>
    <w:p w:rsidR="007E77ED" w:rsidRPr="00011B57" w:rsidRDefault="007E77ED" w:rsidP="006A37CC">
      <w:pPr>
        <w:spacing w:line="240" w:lineRule="auto"/>
        <w:contextualSpacing/>
        <w:jc w:val="center"/>
        <w:rPr>
          <w:sz w:val="24"/>
          <w:szCs w:val="24"/>
        </w:rPr>
      </w:pPr>
    </w:p>
    <w:p w:rsidR="007E77ED" w:rsidRPr="00011B57" w:rsidRDefault="007E77ED" w:rsidP="006A37CC">
      <w:pPr>
        <w:spacing w:line="240" w:lineRule="auto"/>
        <w:contextualSpacing/>
        <w:rPr>
          <w:sz w:val="24"/>
          <w:szCs w:val="24"/>
        </w:rPr>
      </w:pPr>
    </w:p>
    <w:p w:rsidR="007E77ED" w:rsidRPr="00011B57" w:rsidRDefault="007E77ED" w:rsidP="006A37CC">
      <w:pPr>
        <w:spacing w:line="240" w:lineRule="auto"/>
        <w:ind w:left="720"/>
        <w:contextualSpacing/>
        <w:jc w:val="right"/>
        <w:rPr>
          <w:sz w:val="24"/>
          <w:szCs w:val="24"/>
        </w:rPr>
      </w:pPr>
    </w:p>
    <w:p w:rsidR="007E77ED" w:rsidRPr="00011B57" w:rsidRDefault="004E431B" w:rsidP="006A37CC">
      <w:pPr>
        <w:spacing w:line="240" w:lineRule="auto"/>
        <w:ind w:left="720"/>
        <w:contextualSpacing/>
        <w:rPr>
          <w:b/>
          <w:sz w:val="24"/>
          <w:szCs w:val="24"/>
        </w:rPr>
      </w:pPr>
      <w:r w:rsidRPr="00011B57">
        <w:rPr>
          <w:b/>
          <w:sz w:val="24"/>
          <w:szCs w:val="24"/>
        </w:rPr>
        <w:t xml:space="preserve">Załącznik nr </w:t>
      </w:r>
      <w:r w:rsidR="001B5BE9">
        <w:rPr>
          <w:b/>
          <w:sz w:val="24"/>
          <w:szCs w:val="24"/>
        </w:rPr>
        <w:t>2</w:t>
      </w:r>
    </w:p>
    <w:p w:rsidR="007E77ED" w:rsidRPr="00011B57" w:rsidRDefault="007E77ED" w:rsidP="006A37CC">
      <w:pPr>
        <w:spacing w:line="240" w:lineRule="auto"/>
        <w:ind w:left="720"/>
        <w:contextualSpacing/>
        <w:jc w:val="center"/>
        <w:rPr>
          <w:sz w:val="24"/>
          <w:szCs w:val="24"/>
        </w:rPr>
      </w:pPr>
    </w:p>
    <w:p w:rsidR="007E77ED" w:rsidRPr="001B5BE9" w:rsidRDefault="007E77ED" w:rsidP="006A37CC">
      <w:pPr>
        <w:pStyle w:val="Akapitzlist"/>
        <w:spacing w:line="240" w:lineRule="auto"/>
        <w:jc w:val="center"/>
        <w:rPr>
          <w:b/>
          <w:sz w:val="24"/>
          <w:szCs w:val="24"/>
        </w:rPr>
      </w:pPr>
      <w:r w:rsidRPr="00011B57">
        <w:rPr>
          <w:b/>
          <w:sz w:val="24"/>
          <w:szCs w:val="24"/>
        </w:rPr>
        <w:t>Oświadczenie o zapoznaniu się ze Standardami Ochrony Małoletnich</w:t>
      </w:r>
    </w:p>
    <w:p w:rsidR="007E77ED" w:rsidRPr="00011B57" w:rsidRDefault="007E77ED" w:rsidP="006A37CC">
      <w:pPr>
        <w:spacing w:line="240" w:lineRule="auto"/>
        <w:ind w:left="720"/>
        <w:contextualSpacing/>
        <w:jc w:val="center"/>
        <w:rPr>
          <w:sz w:val="24"/>
          <w:szCs w:val="24"/>
        </w:rPr>
      </w:pPr>
      <w:r w:rsidRPr="00011B57">
        <w:rPr>
          <w:sz w:val="24"/>
          <w:szCs w:val="24"/>
        </w:rPr>
        <w:t>Ja niżej podpisany(-a) oświadczam, że zapoznałem(-</w:t>
      </w:r>
      <w:r w:rsidR="00DA1906" w:rsidRPr="00011B57">
        <w:rPr>
          <w:sz w:val="24"/>
          <w:szCs w:val="24"/>
        </w:rPr>
        <w:t>am.</w:t>
      </w:r>
      <w:r w:rsidRPr="00011B57">
        <w:rPr>
          <w:sz w:val="24"/>
          <w:szCs w:val="24"/>
        </w:rPr>
        <w:t>) się z dokumentacją</w:t>
      </w:r>
    </w:p>
    <w:p w:rsidR="007E77ED" w:rsidRPr="00011B57" w:rsidRDefault="007E77ED" w:rsidP="006A37CC">
      <w:pPr>
        <w:spacing w:line="240" w:lineRule="auto"/>
        <w:ind w:left="720"/>
        <w:contextualSpacing/>
        <w:jc w:val="center"/>
        <w:rPr>
          <w:sz w:val="24"/>
          <w:szCs w:val="24"/>
        </w:rPr>
      </w:pPr>
      <w:r w:rsidRPr="00011B57">
        <w:rPr>
          <w:sz w:val="24"/>
          <w:szCs w:val="24"/>
        </w:rPr>
        <w:t>wchodzącą w skład Standardów Ochrony Małoletnich obowiązującą w Szkole Podstawowej im. Ignacego Łukasiewicza w Cieszacinie Wielkim</w:t>
      </w:r>
    </w:p>
    <w:p w:rsidR="007E77ED" w:rsidRPr="00011B57" w:rsidRDefault="007E77ED" w:rsidP="006A37CC">
      <w:pPr>
        <w:spacing w:line="240" w:lineRule="auto"/>
        <w:ind w:left="720"/>
        <w:contextualSpacing/>
        <w:jc w:val="center"/>
        <w:rPr>
          <w:sz w:val="24"/>
          <w:szCs w:val="24"/>
        </w:rPr>
      </w:pPr>
      <w:r w:rsidRPr="00011B57">
        <w:rPr>
          <w:sz w:val="24"/>
          <w:szCs w:val="24"/>
        </w:rPr>
        <w:t>i przyjmuję ją do realizacji.</w:t>
      </w:r>
    </w:p>
    <w:p w:rsidR="007E77ED" w:rsidRPr="00011B57" w:rsidRDefault="007E77ED" w:rsidP="006A37CC">
      <w:pPr>
        <w:spacing w:line="240" w:lineRule="auto"/>
        <w:ind w:left="720"/>
        <w:contextualSpacing/>
        <w:jc w:val="right"/>
        <w:rPr>
          <w:sz w:val="24"/>
          <w:szCs w:val="24"/>
        </w:rPr>
      </w:pPr>
    </w:p>
    <w:p w:rsidR="007E77ED" w:rsidRPr="00011B57" w:rsidRDefault="007E77ED" w:rsidP="006A37CC">
      <w:pPr>
        <w:spacing w:line="240" w:lineRule="auto"/>
        <w:ind w:left="720"/>
        <w:contextualSpacing/>
        <w:jc w:val="right"/>
        <w:rPr>
          <w:sz w:val="24"/>
          <w:szCs w:val="24"/>
        </w:rPr>
      </w:pPr>
      <w:r w:rsidRPr="00011B57">
        <w:rPr>
          <w:sz w:val="24"/>
          <w:szCs w:val="24"/>
        </w:rPr>
        <w:t>………………………….……….</w:t>
      </w:r>
    </w:p>
    <w:p w:rsidR="0003440C" w:rsidRPr="00011B57" w:rsidRDefault="007E77ED" w:rsidP="006A37CC">
      <w:pPr>
        <w:spacing w:line="240" w:lineRule="auto"/>
        <w:ind w:left="720"/>
        <w:contextualSpacing/>
        <w:jc w:val="right"/>
        <w:rPr>
          <w:sz w:val="24"/>
          <w:szCs w:val="24"/>
        </w:rPr>
      </w:pPr>
      <w:r w:rsidRPr="00011B57">
        <w:rPr>
          <w:sz w:val="24"/>
          <w:szCs w:val="24"/>
        </w:rPr>
        <w:t>(data, podpis)</w:t>
      </w:r>
    </w:p>
    <w:p w:rsidR="007E77ED" w:rsidRPr="00011B57" w:rsidRDefault="007E77ED" w:rsidP="006A37CC">
      <w:pPr>
        <w:spacing w:line="240" w:lineRule="auto"/>
        <w:ind w:left="720"/>
        <w:contextualSpacing/>
        <w:jc w:val="right"/>
        <w:rPr>
          <w:sz w:val="24"/>
          <w:szCs w:val="24"/>
        </w:rPr>
      </w:pPr>
    </w:p>
    <w:p w:rsidR="006A37CC" w:rsidRDefault="006A37CC" w:rsidP="006A37CC">
      <w:pPr>
        <w:spacing w:line="240" w:lineRule="auto"/>
        <w:rPr>
          <w:rFonts w:ascii="Times New Roman" w:hAnsi="Times New Roman" w:cs="Times New Roman"/>
          <w:b/>
          <w:sz w:val="24"/>
          <w:szCs w:val="24"/>
        </w:rPr>
      </w:pPr>
    </w:p>
    <w:p w:rsidR="006A37CC" w:rsidRDefault="006A37CC" w:rsidP="006A37CC">
      <w:pPr>
        <w:spacing w:line="240" w:lineRule="auto"/>
        <w:rPr>
          <w:rFonts w:ascii="Times New Roman" w:hAnsi="Times New Roman" w:cs="Times New Roman"/>
          <w:b/>
          <w:sz w:val="24"/>
          <w:szCs w:val="24"/>
        </w:rPr>
      </w:pPr>
    </w:p>
    <w:p w:rsidR="006A37CC" w:rsidRDefault="006A37CC" w:rsidP="006A37CC">
      <w:pPr>
        <w:spacing w:line="240" w:lineRule="auto"/>
        <w:rPr>
          <w:rFonts w:ascii="Times New Roman" w:hAnsi="Times New Roman" w:cs="Times New Roman"/>
          <w:b/>
          <w:sz w:val="24"/>
          <w:szCs w:val="24"/>
        </w:rPr>
      </w:pPr>
    </w:p>
    <w:p w:rsidR="004E431B" w:rsidRPr="00011B57" w:rsidRDefault="004E431B" w:rsidP="006A37CC">
      <w:pPr>
        <w:spacing w:line="240" w:lineRule="auto"/>
        <w:rPr>
          <w:rFonts w:ascii="Times New Roman" w:hAnsi="Times New Roman" w:cs="Times New Roman"/>
          <w:b/>
          <w:sz w:val="24"/>
          <w:szCs w:val="24"/>
        </w:rPr>
      </w:pPr>
      <w:r w:rsidRPr="00011B57">
        <w:rPr>
          <w:rFonts w:ascii="Times New Roman" w:hAnsi="Times New Roman" w:cs="Times New Roman"/>
          <w:b/>
          <w:sz w:val="24"/>
          <w:szCs w:val="24"/>
        </w:rPr>
        <w:lastRenderedPageBreak/>
        <w:t>Załącznik nr 3</w:t>
      </w:r>
    </w:p>
    <w:p w:rsidR="004E431B" w:rsidRPr="00011B57" w:rsidRDefault="004E431B" w:rsidP="006A37CC">
      <w:pPr>
        <w:spacing w:line="240" w:lineRule="auto"/>
        <w:jc w:val="center"/>
        <w:rPr>
          <w:rFonts w:ascii="Times New Roman" w:hAnsi="Times New Roman" w:cs="Times New Roman"/>
          <w:b/>
          <w:sz w:val="24"/>
          <w:szCs w:val="24"/>
        </w:rPr>
      </w:pPr>
      <w:r w:rsidRPr="00011B57">
        <w:rPr>
          <w:rFonts w:ascii="Times New Roman" w:hAnsi="Times New Roman" w:cs="Times New Roman"/>
          <w:b/>
          <w:sz w:val="24"/>
          <w:szCs w:val="24"/>
        </w:rPr>
        <w:t>KARTA INTERWENCJI</w:t>
      </w:r>
    </w:p>
    <w:p w:rsidR="004E431B" w:rsidRPr="00011B57" w:rsidRDefault="004E431B" w:rsidP="006A37CC">
      <w:pPr>
        <w:spacing w:line="240" w:lineRule="auto"/>
        <w:rPr>
          <w:rFonts w:ascii="Times New Roman" w:hAnsi="Times New Roman" w:cs="Times New Roman"/>
          <w:sz w:val="24"/>
          <w:szCs w:val="24"/>
        </w:rPr>
      </w:pPr>
    </w:p>
    <w:p w:rsidR="004E431B" w:rsidRPr="00011B57" w:rsidRDefault="004E431B" w:rsidP="006A37CC">
      <w:pPr>
        <w:pStyle w:val="Akapitzlist"/>
        <w:numPr>
          <w:ilvl w:val="0"/>
          <w:numId w:val="55"/>
        </w:numPr>
        <w:spacing w:line="240" w:lineRule="auto"/>
        <w:rPr>
          <w:rFonts w:ascii="Times New Roman" w:hAnsi="Times New Roman" w:cs="Times New Roman"/>
          <w:sz w:val="24"/>
          <w:szCs w:val="24"/>
        </w:rPr>
      </w:pPr>
      <w:r w:rsidRPr="00011B57">
        <w:rPr>
          <w:rFonts w:ascii="Times New Roman" w:hAnsi="Times New Roman" w:cs="Times New Roman"/>
          <w:sz w:val="24"/>
          <w:szCs w:val="24"/>
        </w:rPr>
        <w:t>Data: …………………………………………………………………..</w:t>
      </w:r>
    </w:p>
    <w:p w:rsidR="004E431B" w:rsidRPr="00011B57" w:rsidRDefault="004E431B" w:rsidP="006A37CC">
      <w:pPr>
        <w:pStyle w:val="Akapitzlist"/>
        <w:numPr>
          <w:ilvl w:val="0"/>
          <w:numId w:val="55"/>
        </w:numPr>
        <w:spacing w:line="240" w:lineRule="auto"/>
        <w:rPr>
          <w:rFonts w:ascii="Times New Roman" w:hAnsi="Times New Roman" w:cs="Times New Roman"/>
          <w:sz w:val="24"/>
          <w:szCs w:val="24"/>
        </w:rPr>
      </w:pPr>
      <w:r w:rsidRPr="00011B57">
        <w:rPr>
          <w:rFonts w:ascii="Times New Roman" w:hAnsi="Times New Roman" w:cs="Times New Roman"/>
          <w:sz w:val="24"/>
          <w:szCs w:val="24"/>
        </w:rPr>
        <w:t>Imię i nazwisko dziecka: ……………………………………………..</w:t>
      </w:r>
    </w:p>
    <w:p w:rsidR="004E431B" w:rsidRPr="00011B57" w:rsidRDefault="004E431B" w:rsidP="006A37CC">
      <w:pPr>
        <w:pStyle w:val="Akapitzlist"/>
        <w:numPr>
          <w:ilvl w:val="0"/>
          <w:numId w:val="55"/>
        </w:numPr>
        <w:spacing w:line="240" w:lineRule="auto"/>
        <w:rPr>
          <w:rFonts w:ascii="Times New Roman" w:hAnsi="Times New Roman" w:cs="Times New Roman"/>
          <w:sz w:val="24"/>
          <w:szCs w:val="24"/>
        </w:rPr>
      </w:pPr>
      <w:r w:rsidRPr="00011B57">
        <w:rPr>
          <w:rFonts w:ascii="Times New Roman" w:hAnsi="Times New Roman" w:cs="Times New Roman"/>
          <w:sz w:val="24"/>
          <w:szCs w:val="24"/>
        </w:rPr>
        <w:t>Klasa lub oddział: ……………………………………………………</w:t>
      </w:r>
    </w:p>
    <w:p w:rsidR="004E431B" w:rsidRPr="00011B57" w:rsidRDefault="004E431B" w:rsidP="006A37CC">
      <w:pPr>
        <w:spacing w:line="240" w:lineRule="auto"/>
        <w:rPr>
          <w:rFonts w:ascii="Times New Roman" w:hAnsi="Times New Roman" w:cs="Times New Roman"/>
          <w:sz w:val="24"/>
          <w:szCs w:val="24"/>
        </w:rPr>
      </w:pPr>
    </w:p>
    <w:p w:rsidR="004E431B" w:rsidRPr="00011B57" w:rsidRDefault="004E431B" w:rsidP="006A37CC">
      <w:pPr>
        <w:pStyle w:val="Akapitzlist"/>
        <w:numPr>
          <w:ilvl w:val="0"/>
          <w:numId w:val="56"/>
        </w:numPr>
        <w:spacing w:line="240" w:lineRule="auto"/>
        <w:rPr>
          <w:rFonts w:ascii="Times New Roman" w:hAnsi="Times New Roman" w:cs="Times New Roman"/>
          <w:sz w:val="24"/>
          <w:szCs w:val="24"/>
        </w:rPr>
      </w:pPr>
      <w:r w:rsidRPr="00011B57">
        <w:rPr>
          <w:rFonts w:ascii="Times New Roman" w:hAnsi="Times New Roman" w:cs="Times New Roman"/>
          <w:sz w:val="24"/>
          <w:szCs w:val="24"/>
        </w:rPr>
        <w:t>Przyczyna interwencji:</w:t>
      </w:r>
    </w:p>
    <w:p w:rsidR="004E431B" w:rsidRPr="00011B57" w:rsidRDefault="004E431B" w:rsidP="006A37CC">
      <w:pPr>
        <w:spacing w:line="240" w:lineRule="auto"/>
        <w:jc w:val="center"/>
        <w:rPr>
          <w:rFonts w:ascii="Times New Roman" w:hAnsi="Times New Roman" w:cs="Times New Roman"/>
          <w:sz w:val="24"/>
          <w:szCs w:val="24"/>
        </w:rPr>
      </w:pPr>
    </w:p>
    <w:p w:rsidR="004E431B" w:rsidRPr="00011B57" w:rsidRDefault="004E431B" w:rsidP="006A37CC">
      <w:pPr>
        <w:spacing w:line="240" w:lineRule="auto"/>
        <w:rPr>
          <w:rFonts w:ascii="Times New Roman" w:hAnsi="Times New Roman" w:cs="Times New Roman"/>
          <w:sz w:val="24"/>
          <w:szCs w:val="24"/>
        </w:rPr>
      </w:pPr>
      <w:r w:rsidRPr="00011B57">
        <w:rPr>
          <w:rFonts w:ascii="Times New Roman" w:hAnsi="Times New Roman" w:cs="Times New Roman"/>
          <w:sz w:val="24"/>
          <w:szCs w:val="24"/>
        </w:rPr>
        <w:t>……………………………………………………………………………………………………………………………………………………………………………………………………………………………………………………………………………………………………………………………………………………………………………………………………………………………………………………………………………………………………………</w:t>
      </w:r>
    </w:p>
    <w:p w:rsidR="004E431B" w:rsidRPr="00011B57" w:rsidRDefault="004E431B" w:rsidP="006A37CC">
      <w:pPr>
        <w:spacing w:line="240" w:lineRule="auto"/>
        <w:rPr>
          <w:rFonts w:ascii="Times New Roman" w:hAnsi="Times New Roman" w:cs="Times New Roman"/>
          <w:sz w:val="24"/>
          <w:szCs w:val="24"/>
        </w:rPr>
      </w:pPr>
    </w:p>
    <w:p w:rsidR="004E431B" w:rsidRPr="00011B57" w:rsidRDefault="004E431B" w:rsidP="006A37CC">
      <w:pPr>
        <w:pStyle w:val="Akapitzlist"/>
        <w:numPr>
          <w:ilvl w:val="0"/>
          <w:numId w:val="56"/>
        </w:numPr>
        <w:spacing w:line="240" w:lineRule="auto"/>
        <w:rPr>
          <w:rFonts w:ascii="Times New Roman" w:hAnsi="Times New Roman" w:cs="Times New Roman"/>
          <w:sz w:val="24"/>
          <w:szCs w:val="24"/>
        </w:rPr>
      </w:pPr>
      <w:r w:rsidRPr="00011B57">
        <w:rPr>
          <w:rFonts w:ascii="Times New Roman" w:hAnsi="Times New Roman" w:cs="Times New Roman"/>
          <w:sz w:val="24"/>
          <w:szCs w:val="24"/>
        </w:rPr>
        <w:t xml:space="preserve">Osoba zawiadamiająca o podejrzeniu krzywdzenia: </w:t>
      </w:r>
    </w:p>
    <w:p w:rsidR="004E431B" w:rsidRPr="00011B57" w:rsidRDefault="004E431B" w:rsidP="006A37CC">
      <w:pPr>
        <w:spacing w:line="240" w:lineRule="auto"/>
        <w:rPr>
          <w:rFonts w:ascii="Times New Roman" w:hAnsi="Times New Roman" w:cs="Times New Roman"/>
          <w:sz w:val="24"/>
          <w:szCs w:val="24"/>
        </w:rPr>
      </w:pPr>
      <w:r w:rsidRPr="00011B57">
        <w:rPr>
          <w:rFonts w:ascii="Times New Roman" w:hAnsi="Times New Roman" w:cs="Times New Roman"/>
          <w:sz w:val="24"/>
          <w:szCs w:val="24"/>
        </w:rPr>
        <w:t>Imię i nazwisko: …………………………………………………………………………..</w:t>
      </w:r>
    </w:p>
    <w:p w:rsidR="004E431B" w:rsidRPr="00011B57" w:rsidRDefault="004E431B" w:rsidP="006A37CC">
      <w:pPr>
        <w:pStyle w:val="Akapitzlist"/>
        <w:spacing w:line="240" w:lineRule="auto"/>
        <w:ind w:left="360"/>
        <w:rPr>
          <w:rFonts w:ascii="Times New Roman" w:hAnsi="Times New Roman" w:cs="Times New Roman"/>
          <w:sz w:val="24"/>
          <w:szCs w:val="24"/>
        </w:rPr>
      </w:pPr>
    </w:p>
    <w:p w:rsidR="004E431B" w:rsidRPr="00011B57" w:rsidRDefault="004E431B" w:rsidP="006A37CC">
      <w:pPr>
        <w:pStyle w:val="Akapitzlist"/>
        <w:numPr>
          <w:ilvl w:val="0"/>
          <w:numId w:val="56"/>
        </w:numPr>
        <w:spacing w:line="240" w:lineRule="auto"/>
        <w:rPr>
          <w:rFonts w:ascii="Times New Roman" w:hAnsi="Times New Roman" w:cs="Times New Roman"/>
          <w:sz w:val="24"/>
          <w:szCs w:val="24"/>
        </w:rPr>
      </w:pPr>
      <w:r w:rsidRPr="00011B57">
        <w:rPr>
          <w:rFonts w:ascii="Times New Roman" w:hAnsi="Times New Roman" w:cs="Times New Roman"/>
          <w:sz w:val="24"/>
          <w:szCs w:val="24"/>
        </w:rPr>
        <w:t>Opis podjętych działań</w:t>
      </w:r>
    </w:p>
    <w:p w:rsidR="004E431B" w:rsidRPr="00011B57" w:rsidRDefault="004E431B" w:rsidP="006A37CC">
      <w:pPr>
        <w:spacing w:line="240" w:lineRule="auto"/>
        <w:rPr>
          <w:rFonts w:ascii="Times New Roman" w:hAnsi="Times New Roman" w:cs="Times New Roman"/>
          <w:sz w:val="24"/>
          <w:szCs w:val="24"/>
        </w:rPr>
      </w:pPr>
      <w:r w:rsidRPr="00011B57">
        <w:rPr>
          <w:rFonts w:ascii="Times New Roman" w:hAnsi="Times New Roman" w:cs="Times New Roman"/>
          <w:sz w:val="24"/>
          <w:szCs w:val="24"/>
        </w:rPr>
        <w:t>…………………………………………………………………………………………………………………………………………………………………………………………………………………………………………………………………………………………………………………………………………………………………………………………………………</w:t>
      </w:r>
    </w:p>
    <w:p w:rsidR="004E431B" w:rsidRPr="00011B57" w:rsidRDefault="004E431B" w:rsidP="006A37CC">
      <w:pPr>
        <w:pStyle w:val="Akapitzlist"/>
        <w:numPr>
          <w:ilvl w:val="0"/>
          <w:numId w:val="56"/>
        </w:numPr>
        <w:spacing w:line="240" w:lineRule="auto"/>
        <w:rPr>
          <w:rFonts w:ascii="Times New Roman" w:hAnsi="Times New Roman" w:cs="Times New Roman"/>
          <w:sz w:val="24"/>
          <w:szCs w:val="24"/>
        </w:rPr>
      </w:pPr>
      <w:r w:rsidRPr="00011B57">
        <w:rPr>
          <w:rFonts w:ascii="Times New Roman" w:hAnsi="Times New Roman" w:cs="Times New Roman"/>
          <w:sz w:val="24"/>
          <w:szCs w:val="24"/>
        </w:rPr>
        <w:t>Rozmowa z dzieckiem:</w:t>
      </w:r>
    </w:p>
    <w:p w:rsidR="004E431B" w:rsidRPr="00011B57" w:rsidRDefault="004E431B" w:rsidP="006A37CC">
      <w:pPr>
        <w:spacing w:line="240" w:lineRule="auto"/>
        <w:rPr>
          <w:rFonts w:ascii="Times New Roman" w:hAnsi="Times New Roman" w:cs="Times New Roman"/>
          <w:sz w:val="24"/>
          <w:szCs w:val="24"/>
        </w:rPr>
      </w:pPr>
      <w:r w:rsidRPr="00011B57">
        <w:rPr>
          <w:rFonts w:ascii="Times New Roman" w:hAnsi="Times New Roman" w:cs="Times New Roman"/>
          <w:sz w:val="24"/>
          <w:szCs w:val="24"/>
        </w:rPr>
        <w:t>Data: ………………………………………………………………………………………….</w:t>
      </w:r>
    </w:p>
    <w:p w:rsidR="004E431B" w:rsidRPr="00011B57" w:rsidRDefault="004E431B" w:rsidP="006A37CC">
      <w:pPr>
        <w:spacing w:line="240" w:lineRule="auto"/>
        <w:rPr>
          <w:rFonts w:ascii="Times New Roman" w:hAnsi="Times New Roman" w:cs="Times New Roman"/>
          <w:sz w:val="24"/>
          <w:szCs w:val="24"/>
        </w:rPr>
      </w:pPr>
      <w:r w:rsidRPr="00011B57">
        <w:rPr>
          <w:rFonts w:ascii="Times New Roman" w:hAnsi="Times New Roman" w:cs="Times New Roman"/>
          <w:sz w:val="24"/>
          <w:szCs w:val="24"/>
        </w:rPr>
        <w:t>Imię, nazwisko i stanowisko osoby przeprowadzającej rozmowę: …………………………...</w:t>
      </w:r>
    </w:p>
    <w:p w:rsidR="004E431B" w:rsidRPr="00011B57" w:rsidRDefault="004E431B" w:rsidP="006A37CC">
      <w:pPr>
        <w:spacing w:line="240" w:lineRule="auto"/>
        <w:rPr>
          <w:rFonts w:ascii="Times New Roman" w:hAnsi="Times New Roman" w:cs="Times New Roman"/>
          <w:sz w:val="24"/>
          <w:szCs w:val="24"/>
        </w:rPr>
      </w:pPr>
      <w:r w:rsidRPr="00011B57">
        <w:rPr>
          <w:rFonts w:ascii="Times New Roman" w:hAnsi="Times New Roman" w:cs="Times New Roman"/>
          <w:sz w:val="24"/>
          <w:szCs w:val="24"/>
        </w:rPr>
        <w:t>……………………………………………………………………………………………………………………………………………………………………………………………………</w:t>
      </w:r>
    </w:p>
    <w:p w:rsidR="004E431B" w:rsidRPr="00011B57" w:rsidRDefault="004E431B" w:rsidP="006A37CC">
      <w:pPr>
        <w:spacing w:line="240" w:lineRule="auto"/>
        <w:rPr>
          <w:rFonts w:ascii="Times New Roman" w:hAnsi="Times New Roman" w:cs="Times New Roman"/>
          <w:sz w:val="24"/>
          <w:szCs w:val="24"/>
        </w:rPr>
      </w:pPr>
      <w:r w:rsidRPr="00011B57">
        <w:rPr>
          <w:rFonts w:ascii="Times New Roman" w:hAnsi="Times New Roman" w:cs="Times New Roman"/>
          <w:sz w:val="24"/>
          <w:szCs w:val="24"/>
        </w:rPr>
        <w:t>Wypowiedź dziecka (cytat):</w:t>
      </w:r>
    </w:p>
    <w:p w:rsidR="004E431B" w:rsidRPr="00011B57" w:rsidRDefault="004E431B" w:rsidP="006A37CC">
      <w:pPr>
        <w:spacing w:line="240" w:lineRule="auto"/>
        <w:rPr>
          <w:rFonts w:ascii="Times New Roman" w:hAnsi="Times New Roman" w:cs="Times New Roman"/>
          <w:sz w:val="24"/>
          <w:szCs w:val="24"/>
        </w:rPr>
      </w:pPr>
      <w:r w:rsidRPr="00011B57">
        <w:rPr>
          <w:rFonts w:ascii="Times New Roman" w:hAnsi="Times New Roman" w:cs="Times New Roman"/>
          <w:sz w:val="24"/>
          <w:szCs w:val="24"/>
        </w:rPr>
        <w:t>…………………………………………………………………………………………………..</w:t>
      </w:r>
    </w:p>
    <w:p w:rsidR="004E431B" w:rsidRPr="00011B57" w:rsidRDefault="004E431B" w:rsidP="006A37CC">
      <w:pPr>
        <w:spacing w:line="240" w:lineRule="auto"/>
        <w:rPr>
          <w:rFonts w:ascii="Times New Roman" w:hAnsi="Times New Roman" w:cs="Times New Roman"/>
          <w:sz w:val="24"/>
          <w:szCs w:val="24"/>
        </w:rPr>
      </w:pPr>
      <w:r w:rsidRPr="00011B57">
        <w:rPr>
          <w:rFonts w:ascii="Times New Roman" w:hAnsi="Times New Roman" w:cs="Times New Roman"/>
          <w:sz w:val="24"/>
          <w:szCs w:val="24"/>
        </w:rPr>
        <w:t>………………………………………………………………………………………………….</w:t>
      </w:r>
    </w:p>
    <w:p w:rsidR="004E431B" w:rsidRPr="00011B57" w:rsidRDefault="004E431B" w:rsidP="006A37CC">
      <w:pPr>
        <w:spacing w:line="240" w:lineRule="auto"/>
        <w:rPr>
          <w:rFonts w:ascii="Times New Roman" w:hAnsi="Times New Roman" w:cs="Times New Roman"/>
          <w:sz w:val="24"/>
          <w:szCs w:val="24"/>
        </w:rPr>
      </w:pPr>
      <w:r w:rsidRPr="00011B57">
        <w:rPr>
          <w:rFonts w:ascii="Times New Roman" w:hAnsi="Times New Roman" w:cs="Times New Roman"/>
          <w:sz w:val="24"/>
          <w:szCs w:val="24"/>
        </w:rPr>
        <w:t>………………………………………………………………………………………………….</w:t>
      </w:r>
    </w:p>
    <w:p w:rsidR="004E431B" w:rsidRPr="00011B57" w:rsidRDefault="004E431B" w:rsidP="006A37CC">
      <w:pPr>
        <w:pStyle w:val="Akapitzlist"/>
        <w:numPr>
          <w:ilvl w:val="0"/>
          <w:numId w:val="56"/>
        </w:numPr>
        <w:spacing w:line="240" w:lineRule="auto"/>
        <w:rPr>
          <w:rFonts w:ascii="Times New Roman" w:hAnsi="Times New Roman" w:cs="Times New Roman"/>
          <w:sz w:val="24"/>
          <w:szCs w:val="24"/>
        </w:rPr>
      </w:pPr>
      <w:r w:rsidRPr="00011B57">
        <w:rPr>
          <w:rFonts w:ascii="Times New Roman" w:hAnsi="Times New Roman" w:cs="Times New Roman"/>
          <w:sz w:val="24"/>
          <w:szCs w:val="24"/>
        </w:rPr>
        <w:t>Spotkanie z rodzicem/opiekunem prawnym lub faktycznym/osobą dorosłą wskazaną przez dziecko:</w:t>
      </w:r>
    </w:p>
    <w:p w:rsidR="004E431B" w:rsidRPr="00011B57" w:rsidRDefault="004E431B" w:rsidP="006A37CC">
      <w:pPr>
        <w:pStyle w:val="Akapitzlist"/>
        <w:spacing w:line="240" w:lineRule="auto"/>
        <w:ind w:left="360"/>
        <w:rPr>
          <w:rFonts w:ascii="Times New Roman" w:hAnsi="Times New Roman" w:cs="Times New Roman"/>
          <w:sz w:val="24"/>
          <w:szCs w:val="24"/>
        </w:rPr>
      </w:pPr>
      <w:r w:rsidRPr="00011B57">
        <w:rPr>
          <w:rFonts w:ascii="Times New Roman" w:hAnsi="Times New Roman" w:cs="Times New Roman"/>
          <w:sz w:val="24"/>
          <w:szCs w:val="24"/>
        </w:rPr>
        <w:t>Imię nazwisko, stopień pokrewieństwa: ……………………………………………………</w:t>
      </w:r>
    </w:p>
    <w:p w:rsidR="004E431B" w:rsidRPr="00011B57" w:rsidRDefault="004E431B" w:rsidP="006A37CC">
      <w:pPr>
        <w:pStyle w:val="Akapitzlist"/>
        <w:spacing w:line="240" w:lineRule="auto"/>
        <w:ind w:left="360"/>
        <w:rPr>
          <w:rFonts w:ascii="Times New Roman" w:hAnsi="Times New Roman" w:cs="Times New Roman"/>
          <w:sz w:val="24"/>
          <w:szCs w:val="24"/>
        </w:rPr>
      </w:pPr>
      <w:r w:rsidRPr="00011B57">
        <w:rPr>
          <w:rFonts w:ascii="Times New Roman" w:hAnsi="Times New Roman" w:cs="Times New Roman"/>
          <w:sz w:val="24"/>
          <w:szCs w:val="24"/>
        </w:rPr>
        <w:t>Imię i nazwisko osoby organizującej spotkanie: ……………………………………………</w:t>
      </w:r>
    </w:p>
    <w:p w:rsidR="004E431B" w:rsidRPr="00011B57" w:rsidRDefault="004E431B" w:rsidP="006A37CC">
      <w:pPr>
        <w:pStyle w:val="Akapitzlist"/>
        <w:spacing w:line="240" w:lineRule="auto"/>
        <w:ind w:left="360"/>
        <w:rPr>
          <w:rFonts w:ascii="Times New Roman" w:hAnsi="Times New Roman" w:cs="Times New Roman"/>
          <w:sz w:val="24"/>
          <w:szCs w:val="24"/>
        </w:rPr>
      </w:pPr>
    </w:p>
    <w:p w:rsidR="004E431B" w:rsidRPr="00011B57" w:rsidRDefault="004E431B" w:rsidP="006A37CC">
      <w:pPr>
        <w:pStyle w:val="Akapitzlist"/>
        <w:numPr>
          <w:ilvl w:val="0"/>
          <w:numId w:val="56"/>
        </w:numPr>
        <w:spacing w:line="240" w:lineRule="auto"/>
        <w:rPr>
          <w:rFonts w:ascii="Times New Roman" w:hAnsi="Times New Roman" w:cs="Times New Roman"/>
          <w:sz w:val="24"/>
          <w:szCs w:val="24"/>
        </w:rPr>
      </w:pPr>
      <w:r w:rsidRPr="00011B57">
        <w:rPr>
          <w:rFonts w:ascii="Times New Roman" w:hAnsi="Times New Roman" w:cs="Times New Roman"/>
          <w:sz w:val="24"/>
          <w:szCs w:val="24"/>
        </w:rPr>
        <w:t>Forma podjętej interwencji:</w:t>
      </w:r>
    </w:p>
    <w:p w:rsidR="004E431B" w:rsidRPr="00011B57" w:rsidRDefault="004E431B" w:rsidP="006A37CC">
      <w:pPr>
        <w:pStyle w:val="Akapitzlist"/>
        <w:numPr>
          <w:ilvl w:val="0"/>
          <w:numId w:val="57"/>
        </w:numPr>
        <w:spacing w:line="240" w:lineRule="auto"/>
        <w:rPr>
          <w:rFonts w:ascii="Times New Roman" w:hAnsi="Times New Roman" w:cs="Times New Roman"/>
          <w:sz w:val="24"/>
          <w:szCs w:val="24"/>
        </w:rPr>
      </w:pPr>
      <w:r w:rsidRPr="00011B57">
        <w:rPr>
          <w:rFonts w:ascii="Times New Roman" w:hAnsi="Times New Roman" w:cs="Times New Roman"/>
          <w:sz w:val="24"/>
          <w:szCs w:val="24"/>
        </w:rPr>
        <w:lastRenderedPageBreak/>
        <w:t>Zawiadomienie o popełnieniu przestępstwa</w:t>
      </w:r>
    </w:p>
    <w:p w:rsidR="004E431B" w:rsidRPr="00011B57" w:rsidRDefault="004E431B" w:rsidP="006A37CC">
      <w:pPr>
        <w:pStyle w:val="Akapitzlist"/>
        <w:numPr>
          <w:ilvl w:val="0"/>
          <w:numId w:val="57"/>
        </w:numPr>
        <w:spacing w:line="240" w:lineRule="auto"/>
        <w:rPr>
          <w:rFonts w:ascii="Times New Roman" w:hAnsi="Times New Roman" w:cs="Times New Roman"/>
          <w:sz w:val="24"/>
          <w:szCs w:val="24"/>
        </w:rPr>
      </w:pPr>
      <w:r w:rsidRPr="00011B57">
        <w:rPr>
          <w:rFonts w:ascii="Times New Roman" w:hAnsi="Times New Roman" w:cs="Times New Roman"/>
          <w:sz w:val="24"/>
          <w:szCs w:val="24"/>
        </w:rPr>
        <w:t>Wniosek o wgląd w sytuację rodzinną dziecka</w:t>
      </w:r>
    </w:p>
    <w:p w:rsidR="004E431B" w:rsidRPr="00011B57" w:rsidRDefault="004E431B" w:rsidP="006A37CC">
      <w:pPr>
        <w:pStyle w:val="Akapitzlist"/>
        <w:numPr>
          <w:ilvl w:val="0"/>
          <w:numId w:val="57"/>
        </w:numPr>
        <w:spacing w:line="240" w:lineRule="auto"/>
        <w:rPr>
          <w:rFonts w:ascii="Times New Roman" w:hAnsi="Times New Roman" w:cs="Times New Roman"/>
          <w:sz w:val="24"/>
          <w:szCs w:val="24"/>
        </w:rPr>
      </w:pPr>
      <w:r w:rsidRPr="00011B57">
        <w:rPr>
          <w:rFonts w:ascii="Times New Roman" w:hAnsi="Times New Roman" w:cs="Times New Roman"/>
          <w:sz w:val="24"/>
          <w:szCs w:val="24"/>
        </w:rPr>
        <w:t>Inny rodzaj interwencji (wskazać jaki):</w:t>
      </w:r>
    </w:p>
    <w:p w:rsidR="004E431B" w:rsidRPr="00011B57" w:rsidRDefault="004E431B" w:rsidP="006A37CC">
      <w:pPr>
        <w:pStyle w:val="Akapitzlist"/>
        <w:spacing w:line="240" w:lineRule="auto"/>
        <w:rPr>
          <w:rFonts w:ascii="Times New Roman" w:hAnsi="Times New Roman" w:cs="Times New Roman"/>
          <w:sz w:val="24"/>
          <w:szCs w:val="24"/>
        </w:rPr>
      </w:pPr>
      <w:r w:rsidRPr="00011B57">
        <w:rPr>
          <w:rFonts w:ascii="Times New Roman" w:hAnsi="Times New Roman" w:cs="Times New Roman"/>
          <w:sz w:val="24"/>
          <w:szCs w:val="24"/>
        </w:rPr>
        <w:t>…………………………………………………………………………………………..</w:t>
      </w:r>
    </w:p>
    <w:p w:rsidR="004E431B" w:rsidRPr="00011B57" w:rsidRDefault="004E431B" w:rsidP="006A37CC">
      <w:pPr>
        <w:pStyle w:val="Akapitzlist"/>
        <w:numPr>
          <w:ilvl w:val="0"/>
          <w:numId w:val="56"/>
        </w:numPr>
        <w:spacing w:line="240" w:lineRule="auto"/>
        <w:rPr>
          <w:rFonts w:ascii="Times New Roman" w:hAnsi="Times New Roman" w:cs="Times New Roman"/>
          <w:sz w:val="24"/>
          <w:szCs w:val="24"/>
        </w:rPr>
      </w:pPr>
      <w:r w:rsidRPr="00011B57">
        <w:rPr>
          <w:rFonts w:ascii="Times New Roman" w:hAnsi="Times New Roman" w:cs="Times New Roman"/>
          <w:sz w:val="24"/>
          <w:szCs w:val="24"/>
        </w:rPr>
        <w:t>Wyniki interwencji:</w:t>
      </w:r>
    </w:p>
    <w:p w:rsidR="004E431B" w:rsidRPr="00011B57" w:rsidRDefault="004E431B" w:rsidP="006A37CC">
      <w:pPr>
        <w:pStyle w:val="Akapitzlist"/>
        <w:spacing w:line="240" w:lineRule="auto"/>
        <w:ind w:left="360"/>
        <w:rPr>
          <w:rFonts w:ascii="Times New Roman" w:hAnsi="Times New Roman" w:cs="Times New Roman"/>
          <w:sz w:val="24"/>
          <w:szCs w:val="24"/>
        </w:rPr>
      </w:pPr>
    </w:p>
    <w:p w:rsidR="004E431B" w:rsidRPr="00011B57" w:rsidRDefault="004E431B" w:rsidP="006A37CC">
      <w:pPr>
        <w:pStyle w:val="Akapitzlist"/>
        <w:numPr>
          <w:ilvl w:val="0"/>
          <w:numId w:val="58"/>
        </w:numPr>
        <w:spacing w:line="240" w:lineRule="auto"/>
        <w:rPr>
          <w:rFonts w:ascii="Times New Roman" w:hAnsi="Times New Roman" w:cs="Times New Roman"/>
          <w:sz w:val="24"/>
          <w:szCs w:val="24"/>
        </w:rPr>
      </w:pPr>
      <w:r w:rsidRPr="00011B57">
        <w:rPr>
          <w:rFonts w:ascii="Times New Roman" w:hAnsi="Times New Roman" w:cs="Times New Roman"/>
          <w:sz w:val="24"/>
          <w:szCs w:val="24"/>
        </w:rPr>
        <w:t>Działania organów lub instytucji: ………………………………………………………</w:t>
      </w:r>
    </w:p>
    <w:p w:rsidR="004E431B" w:rsidRPr="00011B57" w:rsidRDefault="004E431B" w:rsidP="006A37CC">
      <w:pPr>
        <w:pStyle w:val="Akapitzlist"/>
        <w:spacing w:line="240" w:lineRule="auto"/>
        <w:rPr>
          <w:rFonts w:ascii="Times New Roman" w:hAnsi="Times New Roman" w:cs="Times New Roman"/>
          <w:sz w:val="24"/>
          <w:szCs w:val="24"/>
        </w:rPr>
      </w:pPr>
      <w:r w:rsidRPr="00011B57">
        <w:rPr>
          <w:rFonts w:ascii="Times New Roman" w:hAnsi="Times New Roman" w:cs="Times New Roman"/>
          <w:sz w:val="24"/>
          <w:szCs w:val="24"/>
        </w:rPr>
        <w:t>…………………………………………………………………………………………..</w:t>
      </w:r>
    </w:p>
    <w:p w:rsidR="004E431B" w:rsidRPr="00011B57" w:rsidRDefault="004E431B" w:rsidP="006A37CC">
      <w:pPr>
        <w:pStyle w:val="Akapitzlist"/>
        <w:numPr>
          <w:ilvl w:val="0"/>
          <w:numId w:val="58"/>
        </w:numPr>
        <w:spacing w:line="240" w:lineRule="auto"/>
        <w:rPr>
          <w:rFonts w:ascii="Times New Roman" w:hAnsi="Times New Roman" w:cs="Times New Roman"/>
          <w:sz w:val="24"/>
          <w:szCs w:val="24"/>
        </w:rPr>
      </w:pPr>
      <w:r w:rsidRPr="00011B57">
        <w:rPr>
          <w:rFonts w:ascii="Times New Roman" w:hAnsi="Times New Roman" w:cs="Times New Roman"/>
          <w:sz w:val="24"/>
          <w:szCs w:val="24"/>
        </w:rPr>
        <w:t>Działania placówki: …………………………………………………………………….</w:t>
      </w:r>
    </w:p>
    <w:p w:rsidR="004E431B" w:rsidRPr="00011B57" w:rsidRDefault="004E431B" w:rsidP="006A37CC">
      <w:pPr>
        <w:pStyle w:val="Akapitzlist"/>
        <w:spacing w:line="240" w:lineRule="auto"/>
        <w:rPr>
          <w:rFonts w:ascii="Times New Roman" w:hAnsi="Times New Roman" w:cs="Times New Roman"/>
          <w:sz w:val="24"/>
          <w:szCs w:val="24"/>
        </w:rPr>
      </w:pPr>
      <w:r w:rsidRPr="00011B57">
        <w:rPr>
          <w:rFonts w:ascii="Times New Roman" w:hAnsi="Times New Roman" w:cs="Times New Roman"/>
          <w:sz w:val="24"/>
          <w:szCs w:val="24"/>
        </w:rPr>
        <w:t>………………………………………………………………………………………….</w:t>
      </w:r>
    </w:p>
    <w:p w:rsidR="004E431B" w:rsidRPr="00011B57" w:rsidRDefault="004E431B" w:rsidP="006A37CC">
      <w:pPr>
        <w:pStyle w:val="Akapitzlist"/>
        <w:numPr>
          <w:ilvl w:val="0"/>
          <w:numId w:val="58"/>
        </w:numPr>
        <w:spacing w:line="240" w:lineRule="auto"/>
        <w:rPr>
          <w:rFonts w:ascii="Times New Roman" w:hAnsi="Times New Roman" w:cs="Times New Roman"/>
          <w:sz w:val="24"/>
          <w:szCs w:val="24"/>
        </w:rPr>
      </w:pPr>
      <w:r w:rsidRPr="00011B57">
        <w:rPr>
          <w:rFonts w:ascii="Times New Roman" w:hAnsi="Times New Roman" w:cs="Times New Roman"/>
          <w:sz w:val="24"/>
          <w:szCs w:val="24"/>
        </w:rPr>
        <w:t>Działania rodziców: …………………………………………………………………….</w:t>
      </w:r>
    </w:p>
    <w:p w:rsidR="004E431B" w:rsidRPr="00011B57" w:rsidRDefault="004E431B" w:rsidP="006A37CC">
      <w:pPr>
        <w:pStyle w:val="Akapitzlist"/>
        <w:spacing w:line="240" w:lineRule="auto"/>
        <w:rPr>
          <w:rFonts w:ascii="Times New Roman" w:hAnsi="Times New Roman" w:cs="Times New Roman"/>
          <w:sz w:val="24"/>
          <w:szCs w:val="24"/>
        </w:rPr>
      </w:pPr>
      <w:r w:rsidRPr="00011B57">
        <w:rPr>
          <w:rFonts w:ascii="Times New Roman" w:hAnsi="Times New Roman" w:cs="Times New Roman"/>
          <w:sz w:val="24"/>
          <w:szCs w:val="24"/>
        </w:rPr>
        <w:t>…………………………………………………………………………………………..</w:t>
      </w:r>
    </w:p>
    <w:p w:rsidR="004E431B" w:rsidRPr="00011B57" w:rsidRDefault="004E431B" w:rsidP="006A37CC">
      <w:pPr>
        <w:pStyle w:val="Akapitzlist"/>
        <w:spacing w:line="240" w:lineRule="auto"/>
        <w:rPr>
          <w:rFonts w:ascii="Times New Roman" w:hAnsi="Times New Roman" w:cs="Times New Roman"/>
          <w:sz w:val="24"/>
          <w:szCs w:val="24"/>
        </w:rPr>
      </w:pPr>
    </w:p>
    <w:p w:rsidR="007E77ED" w:rsidRPr="00011B57" w:rsidRDefault="007E77ED" w:rsidP="006A37CC">
      <w:pPr>
        <w:spacing w:line="240" w:lineRule="auto"/>
        <w:ind w:left="720"/>
        <w:contextualSpacing/>
        <w:jc w:val="right"/>
        <w:rPr>
          <w:sz w:val="24"/>
          <w:szCs w:val="24"/>
        </w:rPr>
      </w:pPr>
    </w:p>
    <w:p w:rsidR="007E77ED" w:rsidRPr="00011B57" w:rsidRDefault="007E77ED" w:rsidP="006A37CC">
      <w:pPr>
        <w:spacing w:line="240" w:lineRule="auto"/>
        <w:ind w:left="720"/>
        <w:contextualSpacing/>
        <w:jc w:val="right"/>
        <w:rPr>
          <w:sz w:val="24"/>
          <w:szCs w:val="24"/>
        </w:rPr>
      </w:pPr>
    </w:p>
    <w:p w:rsidR="007E77ED" w:rsidRPr="00011B57" w:rsidRDefault="007E77ED" w:rsidP="006A37CC">
      <w:pPr>
        <w:spacing w:line="240" w:lineRule="auto"/>
        <w:ind w:left="720"/>
        <w:contextualSpacing/>
        <w:jc w:val="right"/>
        <w:rPr>
          <w:sz w:val="24"/>
          <w:szCs w:val="24"/>
        </w:rPr>
      </w:pPr>
    </w:p>
    <w:p w:rsidR="007E77ED" w:rsidRPr="00011B57" w:rsidRDefault="007E77ED" w:rsidP="006A37CC">
      <w:pPr>
        <w:spacing w:line="240" w:lineRule="auto"/>
        <w:ind w:left="720"/>
        <w:contextualSpacing/>
        <w:jc w:val="right"/>
        <w:rPr>
          <w:sz w:val="24"/>
          <w:szCs w:val="24"/>
        </w:rPr>
      </w:pPr>
    </w:p>
    <w:p w:rsidR="007E77ED" w:rsidRPr="00011B57" w:rsidRDefault="007E77ED" w:rsidP="006A37CC">
      <w:pPr>
        <w:spacing w:line="240" w:lineRule="auto"/>
        <w:ind w:left="720"/>
        <w:contextualSpacing/>
        <w:jc w:val="right"/>
        <w:rPr>
          <w:sz w:val="24"/>
          <w:szCs w:val="24"/>
        </w:rPr>
      </w:pPr>
    </w:p>
    <w:p w:rsidR="008E353B" w:rsidRPr="00011B57" w:rsidRDefault="008E353B" w:rsidP="006A37CC">
      <w:pPr>
        <w:spacing w:line="240" w:lineRule="auto"/>
        <w:jc w:val="both"/>
        <w:rPr>
          <w:sz w:val="24"/>
          <w:szCs w:val="24"/>
        </w:rPr>
      </w:pPr>
    </w:p>
    <w:sectPr w:rsidR="008E353B" w:rsidRPr="00011B57" w:rsidSect="009D1AB8">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478" w:rsidRDefault="00784478" w:rsidP="000861ED">
      <w:pPr>
        <w:spacing w:after="0" w:line="240" w:lineRule="auto"/>
      </w:pPr>
      <w:r>
        <w:separator/>
      </w:r>
    </w:p>
  </w:endnote>
  <w:endnote w:type="continuationSeparator" w:id="0">
    <w:p w:rsidR="00784478" w:rsidRDefault="00784478" w:rsidP="00086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9040657"/>
      <w:docPartObj>
        <w:docPartGallery w:val="Page Numbers (Bottom of Page)"/>
        <w:docPartUnique/>
      </w:docPartObj>
    </w:sdtPr>
    <w:sdtContent>
      <w:p w:rsidR="00503429" w:rsidRDefault="00D15AC2">
        <w:pPr>
          <w:pStyle w:val="Stopka"/>
          <w:jc w:val="center"/>
        </w:pPr>
        <w:r>
          <w:rPr>
            <w:noProof/>
          </w:rPr>
          <w:fldChar w:fldCharType="begin"/>
        </w:r>
        <w:r w:rsidR="00503429">
          <w:rPr>
            <w:noProof/>
          </w:rPr>
          <w:instrText xml:space="preserve"> PAGE   \* MERGEFORMAT </w:instrText>
        </w:r>
        <w:r>
          <w:rPr>
            <w:noProof/>
          </w:rPr>
          <w:fldChar w:fldCharType="separate"/>
        </w:r>
        <w:r w:rsidR="001274B1">
          <w:rPr>
            <w:noProof/>
          </w:rPr>
          <w:t>1</w:t>
        </w:r>
        <w:r>
          <w:rPr>
            <w:noProof/>
          </w:rPr>
          <w:fldChar w:fldCharType="end"/>
        </w:r>
      </w:p>
    </w:sdtContent>
  </w:sdt>
  <w:p w:rsidR="00503429" w:rsidRDefault="0050342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478" w:rsidRDefault="00784478" w:rsidP="000861ED">
      <w:pPr>
        <w:spacing w:after="0" w:line="240" w:lineRule="auto"/>
      </w:pPr>
      <w:r>
        <w:separator/>
      </w:r>
    </w:p>
  </w:footnote>
  <w:footnote w:type="continuationSeparator" w:id="0">
    <w:p w:rsidR="00784478" w:rsidRDefault="00784478" w:rsidP="000861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3E9B"/>
    <w:multiLevelType w:val="hybridMultilevel"/>
    <w:tmpl w:val="21C8677A"/>
    <w:lvl w:ilvl="0" w:tplc="04150017">
      <w:start w:val="1"/>
      <w:numFmt w:val="lowerLetter"/>
      <w:lvlText w:val="%1)"/>
      <w:lvlJc w:val="left"/>
      <w:pPr>
        <w:ind w:left="1068" w:hanging="360"/>
      </w:p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1">
    <w:nsid w:val="04556E70"/>
    <w:multiLevelType w:val="hybridMultilevel"/>
    <w:tmpl w:val="27822D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5013554"/>
    <w:multiLevelType w:val="hybridMultilevel"/>
    <w:tmpl w:val="6EAC5A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2B3185"/>
    <w:multiLevelType w:val="multilevel"/>
    <w:tmpl w:val="157C83B8"/>
    <w:lvl w:ilvl="0">
      <w:start w:val="1"/>
      <w:numFmt w:val="decimal"/>
      <w:lvlText w:val="%1."/>
      <w:lvlJc w:val="left"/>
      <w:pPr>
        <w:ind w:left="360" w:hanging="360"/>
      </w:pPr>
      <w:rPr>
        <w:rFonts w:ascii="Times New Roman" w:hAnsi="Times New Roman" w:cs="Times New Roman" w:hint="default"/>
      </w:rPr>
    </w:lvl>
    <w:lvl w:ilvl="1">
      <w:start w:val="11"/>
      <w:numFmt w:val="decimal"/>
      <w:isLgl/>
      <w:lvlText w:val="%1.%2"/>
      <w:lvlJc w:val="left"/>
      <w:pPr>
        <w:ind w:left="450" w:hanging="45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095521D3"/>
    <w:multiLevelType w:val="hybridMultilevel"/>
    <w:tmpl w:val="763C5E6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A719B0"/>
    <w:multiLevelType w:val="hybridMultilevel"/>
    <w:tmpl w:val="F13C40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D245575"/>
    <w:multiLevelType w:val="multilevel"/>
    <w:tmpl w:val="DE4EF110"/>
    <w:lvl w:ilvl="0">
      <w:start w:val="1"/>
      <w:numFmt w:val="decimal"/>
      <w:lvlText w:val="%1."/>
      <w:lvlJc w:val="left"/>
      <w:pPr>
        <w:ind w:left="360" w:hanging="360"/>
      </w:pPr>
      <w:rPr>
        <w:rFonts w:hint="default"/>
      </w:rPr>
    </w:lvl>
    <w:lvl w:ilvl="1">
      <w:start w:val="9"/>
      <w:numFmt w:val="decimal"/>
      <w:isLgl/>
      <w:lvlText w:val="%1.%2."/>
      <w:lvlJc w:val="left"/>
      <w:pPr>
        <w:ind w:left="61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225" w:hanging="1440"/>
      </w:pPr>
      <w:rPr>
        <w:rFonts w:hint="default"/>
      </w:rPr>
    </w:lvl>
    <w:lvl w:ilvl="8">
      <w:start w:val="1"/>
      <w:numFmt w:val="decimal"/>
      <w:isLgl/>
      <w:lvlText w:val="%1.%2.%3.%4.%5.%6.%7.%8.%9."/>
      <w:lvlJc w:val="left"/>
      <w:pPr>
        <w:ind w:left="3840" w:hanging="1800"/>
      </w:pPr>
      <w:rPr>
        <w:rFonts w:hint="default"/>
      </w:rPr>
    </w:lvl>
  </w:abstractNum>
  <w:abstractNum w:abstractNumId="7">
    <w:nsid w:val="0D610312"/>
    <w:multiLevelType w:val="hybridMultilevel"/>
    <w:tmpl w:val="D988E940"/>
    <w:lvl w:ilvl="0" w:tplc="A066194C">
      <w:start w:val="1"/>
      <w:numFmt w:val="decimal"/>
      <w:lvlText w:val="%1)"/>
      <w:lvlJc w:val="left"/>
      <w:pPr>
        <w:ind w:left="92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nsid w:val="106F179E"/>
    <w:multiLevelType w:val="hybridMultilevel"/>
    <w:tmpl w:val="BADAB822"/>
    <w:lvl w:ilvl="0" w:tplc="D45455DE">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
    <w:nsid w:val="10C041A1"/>
    <w:multiLevelType w:val="hybridMultilevel"/>
    <w:tmpl w:val="58D09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1495844"/>
    <w:multiLevelType w:val="hybridMultilevel"/>
    <w:tmpl w:val="E35CBEFC"/>
    <w:lvl w:ilvl="0" w:tplc="FFEA5156">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nsid w:val="14287729"/>
    <w:multiLevelType w:val="hybridMultilevel"/>
    <w:tmpl w:val="483A3AC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1C7A3933"/>
    <w:multiLevelType w:val="hybridMultilevel"/>
    <w:tmpl w:val="3880FF80"/>
    <w:lvl w:ilvl="0" w:tplc="62E2D386">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448" w:hanging="360"/>
      </w:pPr>
    </w:lvl>
    <w:lvl w:ilvl="2" w:tplc="0415001B" w:tentative="1">
      <w:start w:val="1"/>
      <w:numFmt w:val="lowerRoman"/>
      <w:lvlText w:val="%3."/>
      <w:lvlJc w:val="right"/>
      <w:pPr>
        <w:ind w:left="1168" w:hanging="180"/>
      </w:pPr>
    </w:lvl>
    <w:lvl w:ilvl="3" w:tplc="0415000F" w:tentative="1">
      <w:start w:val="1"/>
      <w:numFmt w:val="decimal"/>
      <w:lvlText w:val="%4."/>
      <w:lvlJc w:val="left"/>
      <w:pPr>
        <w:ind w:left="1888" w:hanging="360"/>
      </w:pPr>
    </w:lvl>
    <w:lvl w:ilvl="4" w:tplc="04150019" w:tentative="1">
      <w:start w:val="1"/>
      <w:numFmt w:val="lowerLetter"/>
      <w:lvlText w:val="%5."/>
      <w:lvlJc w:val="left"/>
      <w:pPr>
        <w:ind w:left="2608" w:hanging="360"/>
      </w:pPr>
    </w:lvl>
    <w:lvl w:ilvl="5" w:tplc="0415001B" w:tentative="1">
      <w:start w:val="1"/>
      <w:numFmt w:val="lowerRoman"/>
      <w:lvlText w:val="%6."/>
      <w:lvlJc w:val="right"/>
      <w:pPr>
        <w:ind w:left="3328" w:hanging="180"/>
      </w:pPr>
    </w:lvl>
    <w:lvl w:ilvl="6" w:tplc="0415000F" w:tentative="1">
      <w:start w:val="1"/>
      <w:numFmt w:val="decimal"/>
      <w:lvlText w:val="%7."/>
      <w:lvlJc w:val="left"/>
      <w:pPr>
        <w:ind w:left="4048" w:hanging="360"/>
      </w:pPr>
    </w:lvl>
    <w:lvl w:ilvl="7" w:tplc="04150019" w:tentative="1">
      <w:start w:val="1"/>
      <w:numFmt w:val="lowerLetter"/>
      <w:lvlText w:val="%8."/>
      <w:lvlJc w:val="left"/>
      <w:pPr>
        <w:ind w:left="4768" w:hanging="360"/>
      </w:pPr>
    </w:lvl>
    <w:lvl w:ilvl="8" w:tplc="0415001B" w:tentative="1">
      <w:start w:val="1"/>
      <w:numFmt w:val="lowerRoman"/>
      <w:lvlText w:val="%9."/>
      <w:lvlJc w:val="right"/>
      <w:pPr>
        <w:ind w:left="5488" w:hanging="180"/>
      </w:pPr>
    </w:lvl>
  </w:abstractNum>
  <w:abstractNum w:abstractNumId="13">
    <w:nsid w:val="1DB14E8B"/>
    <w:multiLevelType w:val="hybridMultilevel"/>
    <w:tmpl w:val="4A529A16"/>
    <w:lvl w:ilvl="0" w:tplc="04150011">
      <w:start w:val="1"/>
      <w:numFmt w:val="decimal"/>
      <w:lvlText w:val="%1)"/>
      <w:lvlJc w:val="left"/>
      <w:pPr>
        <w:ind w:left="644" w:hanging="360"/>
      </w:pPr>
    </w:lvl>
    <w:lvl w:ilvl="1" w:tplc="B5B0C494">
      <w:start w:val="1"/>
      <w:numFmt w:val="decimal"/>
      <w:lvlText w:val="%2)"/>
      <w:lvlJc w:val="left"/>
      <w:pPr>
        <w:ind w:left="644" w:hanging="360"/>
      </w:pPr>
      <w:rPr>
        <w:rFonts w:ascii="Times New Roman" w:eastAsiaTheme="minorEastAsia" w:hAnsi="Times New Roman" w:cs="Times New Roman" w:hint="default"/>
        <w:b w:val="0"/>
        <w:bCs w:val="0"/>
      </w:rPr>
    </w:lvl>
    <w:lvl w:ilvl="2" w:tplc="687E22FE">
      <w:start w:val="1"/>
      <w:numFmt w:val="decimal"/>
      <w:lvlText w:val="%3."/>
      <w:lvlJc w:val="left"/>
      <w:pPr>
        <w:ind w:left="643"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20495756"/>
    <w:multiLevelType w:val="hybridMultilevel"/>
    <w:tmpl w:val="15DC0B30"/>
    <w:lvl w:ilvl="0" w:tplc="04150011">
      <w:start w:val="2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294429C"/>
    <w:multiLevelType w:val="hybridMultilevel"/>
    <w:tmpl w:val="476AF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3761DCC"/>
    <w:multiLevelType w:val="hybridMultilevel"/>
    <w:tmpl w:val="336616F0"/>
    <w:lvl w:ilvl="0" w:tplc="68F4C19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3F36661"/>
    <w:multiLevelType w:val="hybridMultilevel"/>
    <w:tmpl w:val="49E2BE1A"/>
    <w:lvl w:ilvl="0" w:tplc="964C6CE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0D0B46"/>
    <w:multiLevelType w:val="multilevel"/>
    <w:tmpl w:val="BD28335E"/>
    <w:lvl w:ilvl="0">
      <w:start w:val="1"/>
      <w:numFmt w:val="decimal"/>
      <w:lvlText w:val="%1."/>
      <w:lvlJc w:val="left"/>
      <w:pPr>
        <w:ind w:left="720" w:hanging="360"/>
      </w:p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6B22341"/>
    <w:multiLevelType w:val="multilevel"/>
    <w:tmpl w:val="F57414FA"/>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bCs/>
        <w:color w:val="auto"/>
      </w:rPr>
    </w:lvl>
    <w:lvl w:ilvl="2">
      <w:start w:val="1"/>
      <w:numFmt w:val="decimal"/>
      <w:isLgl/>
      <w:lvlText w:val="%1.%2.%3"/>
      <w:lvlJc w:val="left"/>
      <w:pPr>
        <w:ind w:left="2670" w:hanging="720"/>
      </w:pPr>
      <w:rPr>
        <w:rFonts w:hint="default"/>
        <w:color w:val="auto"/>
      </w:rPr>
    </w:lvl>
    <w:lvl w:ilvl="3">
      <w:start w:val="1"/>
      <w:numFmt w:val="decimal"/>
      <w:isLgl/>
      <w:lvlText w:val="%1.%2.%3.%4"/>
      <w:lvlJc w:val="left"/>
      <w:pPr>
        <w:ind w:left="3465" w:hanging="720"/>
      </w:pPr>
      <w:rPr>
        <w:rFonts w:hint="default"/>
        <w:color w:val="auto"/>
      </w:rPr>
    </w:lvl>
    <w:lvl w:ilvl="4">
      <w:start w:val="1"/>
      <w:numFmt w:val="decimal"/>
      <w:isLgl/>
      <w:lvlText w:val="%1.%2.%3.%4.%5"/>
      <w:lvlJc w:val="left"/>
      <w:pPr>
        <w:ind w:left="4620" w:hanging="1080"/>
      </w:pPr>
      <w:rPr>
        <w:rFonts w:hint="default"/>
        <w:color w:val="auto"/>
      </w:rPr>
    </w:lvl>
    <w:lvl w:ilvl="5">
      <w:start w:val="1"/>
      <w:numFmt w:val="decimal"/>
      <w:isLgl/>
      <w:lvlText w:val="%1.%2.%3.%4.%5.%6"/>
      <w:lvlJc w:val="left"/>
      <w:pPr>
        <w:ind w:left="5415" w:hanging="1080"/>
      </w:pPr>
      <w:rPr>
        <w:rFonts w:hint="default"/>
        <w:color w:val="auto"/>
      </w:rPr>
    </w:lvl>
    <w:lvl w:ilvl="6">
      <w:start w:val="1"/>
      <w:numFmt w:val="decimal"/>
      <w:isLgl/>
      <w:lvlText w:val="%1.%2.%3.%4.%5.%6.%7"/>
      <w:lvlJc w:val="left"/>
      <w:pPr>
        <w:ind w:left="6570" w:hanging="1440"/>
      </w:pPr>
      <w:rPr>
        <w:rFonts w:hint="default"/>
        <w:color w:val="auto"/>
      </w:rPr>
    </w:lvl>
    <w:lvl w:ilvl="7">
      <w:start w:val="1"/>
      <w:numFmt w:val="decimal"/>
      <w:isLgl/>
      <w:lvlText w:val="%1.%2.%3.%4.%5.%6.%7.%8"/>
      <w:lvlJc w:val="left"/>
      <w:pPr>
        <w:ind w:left="7365" w:hanging="1440"/>
      </w:pPr>
      <w:rPr>
        <w:rFonts w:hint="default"/>
        <w:color w:val="auto"/>
      </w:rPr>
    </w:lvl>
    <w:lvl w:ilvl="8">
      <w:start w:val="1"/>
      <w:numFmt w:val="decimal"/>
      <w:isLgl/>
      <w:lvlText w:val="%1.%2.%3.%4.%5.%6.%7.%8.%9"/>
      <w:lvlJc w:val="left"/>
      <w:pPr>
        <w:ind w:left="8160" w:hanging="1440"/>
      </w:pPr>
      <w:rPr>
        <w:rFonts w:hint="default"/>
        <w:color w:val="auto"/>
      </w:rPr>
    </w:lvl>
  </w:abstractNum>
  <w:abstractNum w:abstractNumId="20">
    <w:nsid w:val="283E166E"/>
    <w:multiLevelType w:val="hybridMultilevel"/>
    <w:tmpl w:val="68E47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8836A41"/>
    <w:multiLevelType w:val="hybridMultilevel"/>
    <w:tmpl w:val="09F6901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0A32720"/>
    <w:multiLevelType w:val="hybridMultilevel"/>
    <w:tmpl w:val="C4A46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0E27D69"/>
    <w:multiLevelType w:val="hybridMultilevel"/>
    <w:tmpl w:val="10341D04"/>
    <w:lvl w:ilvl="0" w:tplc="04150017">
      <w:start w:val="1"/>
      <w:numFmt w:val="lowerLetter"/>
      <w:lvlText w:val="%1)"/>
      <w:lvlJc w:val="left"/>
      <w:pPr>
        <w:ind w:left="1068"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4">
    <w:nsid w:val="31A24218"/>
    <w:multiLevelType w:val="hybridMultilevel"/>
    <w:tmpl w:val="C64009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32A92B8E"/>
    <w:multiLevelType w:val="hybridMultilevel"/>
    <w:tmpl w:val="820EEC3E"/>
    <w:lvl w:ilvl="0" w:tplc="92729B86">
      <w:start w:val="1"/>
      <w:numFmt w:val="decimal"/>
      <w:lvlText w:val="%1."/>
      <w:lvlJc w:val="left"/>
      <w:pPr>
        <w:ind w:left="360" w:hanging="360"/>
      </w:pPr>
      <w:rPr>
        <w:rFonts w:eastAsia="Times New Roman" w:hint="default"/>
        <w:b/>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3AB5BD9"/>
    <w:multiLevelType w:val="hybridMultilevel"/>
    <w:tmpl w:val="836AECDC"/>
    <w:lvl w:ilvl="0" w:tplc="C2189F5E">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7">
    <w:nsid w:val="35250362"/>
    <w:multiLevelType w:val="hybridMultilevel"/>
    <w:tmpl w:val="7F8C862E"/>
    <w:lvl w:ilvl="0" w:tplc="D92E52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36307C64"/>
    <w:multiLevelType w:val="hybridMultilevel"/>
    <w:tmpl w:val="6B2C1706"/>
    <w:lvl w:ilvl="0" w:tplc="426A58F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3CD32F58"/>
    <w:multiLevelType w:val="hybridMultilevel"/>
    <w:tmpl w:val="8F96F0D6"/>
    <w:lvl w:ilvl="0" w:tplc="5DFE5C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E201049"/>
    <w:multiLevelType w:val="hybridMultilevel"/>
    <w:tmpl w:val="836AECDC"/>
    <w:lvl w:ilvl="0" w:tplc="C2189F5E">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1">
    <w:nsid w:val="3FAF60E2"/>
    <w:multiLevelType w:val="multilevel"/>
    <w:tmpl w:val="1EEC934C"/>
    <w:lvl w:ilvl="0">
      <w:start w:val="5"/>
      <w:numFmt w:val="decimal"/>
      <w:lvlText w:val="%1"/>
      <w:lvlJc w:val="left"/>
      <w:pPr>
        <w:ind w:left="360" w:hanging="360"/>
      </w:pPr>
      <w:rPr>
        <w:rFonts w:hint="default"/>
        <w:color w:val="auto"/>
      </w:rPr>
    </w:lvl>
    <w:lvl w:ilvl="1">
      <w:start w:val="2"/>
      <w:numFmt w:val="decimal"/>
      <w:lvlText w:val="%1.%2"/>
      <w:lvlJc w:val="left"/>
      <w:pPr>
        <w:ind w:left="922" w:hanging="360"/>
      </w:pPr>
      <w:rPr>
        <w:rFonts w:hint="default"/>
        <w:color w:val="auto"/>
      </w:rPr>
    </w:lvl>
    <w:lvl w:ilvl="2">
      <w:start w:val="1"/>
      <w:numFmt w:val="decimal"/>
      <w:lvlText w:val="%1.%2.%3"/>
      <w:lvlJc w:val="left"/>
      <w:pPr>
        <w:ind w:left="1844" w:hanging="720"/>
      </w:pPr>
      <w:rPr>
        <w:rFonts w:hint="default"/>
        <w:color w:val="auto"/>
      </w:rPr>
    </w:lvl>
    <w:lvl w:ilvl="3">
      <w:start w:val="1"/>
      <w:numFmt w:val="decimal"/>
      <w:lvlText w:val="%1.%2.%3.%4"/>
      <w:lvlJc w:val="left"/>
      <w:pPr>
        <w:ind w:left="2406" w:hanging="720"/>
      </w:pPr>
      <w:rPr>
        <w:rFonts w:hint="default"/>
        <w:color w:val="auto"/>
      </w:rPr>
    </w:lvl>
    <w:lvl w:ilvl="4">
      <w:start w:val="1"/>
      <w:numFmt w:val="decimal"/>
      <w:lvlText w:val="%1.%2.%3.%4.%5"/>
      <w:lvlJc w:val="left"/>
      <w:pPr>
        <w:ind w:left="3328" w:hanging="1080"/>
      </w:pPr>
      <w:rPr>
        <w:rFonts w:hint="default"/>
        <w:color w:val="auto"/>
      </w:rPr>
    </w:lvl>
    <w:lvl w:ilvl="5">
      <w:start w:val="1"/>
      <w:numFmt w:val="decimal"/>
      <w:lvlText w:val="%1.%2.%3.%4.%5.%6"/>
      <w:lvlJc w:val="left"/>
      <w:pPr>
        <w:ind w:left="3890" w:hanging="1080"/>
      </w:pPr>
      <w:rPr>
        <w:rFonts w:hint="default"/>
        <w:color w:val="auto"/>
      </w:rPr>
    </w:lvl>
    <w:lvl w:ilvl="6">
      <w:start w:val="1"/>
      <w:numFmt w:val="decimal"/>
      <w:lvlText w:val="%1.%2.%3.%4.%5.%6.%7"/>
      <w:lvlJc w:val="left"/>
      <w:pPr>
        <w:ind w:left="4812" w:hanging="1440"/>
      </w:pPr>
      <w:rPr>
        <w:rFonts w:hint="default"/>
        <w:color w:val="auto"/>
      </w:rPr>
    </w:lvl>
    <w:lvl w:ilvl="7">
      <w:start w:val="1"/>
      <w:numFmt w:val="decimal"/>
      <w:lvlText w:val="%1.%2.%3.%4.%5.%6.%7.%8"/>
      <w:lvlJc w:val="left"/>
      <w:pPr>
        <w:ind w:left="5374" w:hanging="1440"/>
      </w:pPr>
      <w:rPr>
        <w:rFonts w:hint="default"/>
        <w:color w:val="auto"/>
      </w:rPr>
    </w:lvl>
    <w:lvl w:ilvl="8">
      <w:start w:val="1"/>
      <w:numFmt w:val="decimal"/>
      <w:lvlText w:val="%1.%2.%3.%4.%5.%6.%7.%8.%9"/>
      <w:lvlJc w:val="left"/>
      <w:pPr>
        <w:ind w:left="6296" w:hanging="1800"/>
      </w:pPr>
      <w:rPr>
        <w:rFonts w:hint="default"/>
        <w:color w:val="auto"/>
      </w:rPr>
    </w:lvl>
  </w:abstractNum>
  <w:abstractNum w:abstractNumId="32">
    <w:nsid w:val="42A45B83"/>
    <w:multiLevelType w:val="hybridMultilevel"/>
    <w:tmpl w:val="57D640A8"/>
    <w:lvl w:ilvl="0" w:tplc="BA32BDB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nsid w:val="44C041D9"/>
    <w:multiLevelType w:val="hybridMultilevel"/>
    <w:tmpl w:val="ED5449F6"/>
    <w:lvl w:ilvl="0" w:tplc="8DA69DE6">
      <w:start w:val="1"/>
      <w:numFmt w:val="lowerLetter"/>
      <w:lvlText w:val="%1)"/>
      <w:lvlJc w:val="left"/>
      <w:pPr>
        <w:ind w:left="1004" w:hanging="360"/>
      </w:pPr>
      <w:rPr>
        <w:rFonts w:hint="default"/>
      </w:rPr>
    </w:lvl>
    <w:lvl w:ilvl="1" w:tplc="04150019" w:tentative="1">
      <w:start w:val="1"/>
      <w:numFmt w:val="lowerLetter"/>
      <w:lvlText w:val="%2."/>
      <w:lvlJc w:val="left"/>
      <w:pPr>
        <w:ind w:left="1943" w:hanging="360"/>
      </w:pPr>
    </w:lvl>
    <w:lvl w:ilvl="2" w:tplc="0415001B" w:tentative="1">
      <w:start w:val="1"/>
      <w:numFmt w:val="lowerRoman"/>
      <w:lvlText w:val="%3."/>
      <w:lvlJc w:val="right"/>
      <w:pPr>
        <w:ind w:left="2663" w:hanging="180"/>
      </w:pPr>
    </w:lvl>
    <w:lvl w:ilvl="3" w:tplc="0415000F" w:tentative="1">
      <w:start w:val="1"/>
      <w:numFmt w:val="decimal"/>
      <w:lvlText w:val="%4."/>
      <w:lvlJc w:val="left"/>
      <w:pPr>
        <w:ind w:left="3383" w:hanging="360"/>
      </w:pPr>
    </w:lvl>
    <w:lvl w:ilvl="4" w:tplc="04150019" w:tentative="1">
      <w:start w:val="1"/>
      <w:numFmt w:val="lowerLetter"/>
      <w:lvlText w:val="%5."/>
      <w:lvlJc w:val="left"/>
      <w:pPr>
        <w:ind w:left="4103" w:hanging="360"/>
      </w:pPr>
    </w:lvl>
    <w:lvl w:ilvl="5" w:tplc="0415001B" w:tentative="1">
      <w:start w:val="1"/>
      <w:numFmt w:val="lowerRoman"/>
      <w:lvlText w:val="%6."/>
      <w:lvlJc w:val="right"/>
      <w:pPr>
        <w:ind w:left="4823" w:hanging="180"/>
      </w:pPr>
    </w:lvl>
    <w:lvl w:ilvl="6" w:tplc="0415000F" w:tentative="1">
      <w:start w:val="1"/>
      <w:numFmt w:val="decimal"/>
      <w:lvlText w:val="%7."/>
      <w:lvlJc w:val="left"/>
      <w:pPr>
        <w:ind w:left="5543" w:hanging="360"/>
      </w:pPr>
    </w:lvl>
    <w:lvl w:ilvl="7" w:tplc="04150019" w:tentative="1">
      <w:start w:val="1"/>
      <w:numFmt w:val="lowerLetter"/>
      <w:lvlText w:val="%8."/>
      <w:lvlJc w:val="left"/>
      <w:pPr>
        <w:ind w:left="6263" w:hanging="360"/>
      </w:pPr>
    </w:lvl>
    <w:lvl w:ilvl="8" w:tplc="0415001B" w:tentative="1">
      <w:start w:val="1"/>
      <w:numFmt w:val="lowerRoman"/>
      <w:lvlText w:val="%9."/>
      <w:lvlJc w:val="right"/>
      <w:pPr>
        <w:ind w:left="6983" w:hanging="180"/>
      </w:pPr>
    </w:lvl>
  </w:abstractNum>
  <w:abstractNum w:abstractNumId="34">
    <w:nsid w:val="45187381"/>
    <w:multiLevelType w:val="hybridMultilevel"/>
    <w:tmpl w:val="ED5449F6"/>
    <w:lvl w:ilvl="0" w:tplc="8DA69DE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453C5072"/>
    <w:multiLevelType w:val="hybridMultilevel"/>
    <w:tmpl w:val="3DF07942"/>
    <w:lvl w:ilvl="0" w:tplc="FA6830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5812255"/>
    <w:multiLevelType w:val="hybridMultilevel"/>
    <w:tmpl w:val="464E77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BAC3B89"/>
    <w:multiLevelType w:val="hybridMultilevel"/>
    <w:tmpl w:val="8056EBA6"/>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8">
    <w:nsid w:val="532921F7"/>
    <w:multiLevelType w:val="hybridMultilevel"/>
    <w:tmpl w:val="6FE078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CC00569"/>
    <w:multiLevelType w:val="hybridMultilevel"/>
    <w:tmpl w:val="204084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D875FF6"/>
    <w:multiLevelType w:val="hybridMultilevel"/>
    <w:tmpl w:val="9412DA9A"/>
    <w:lvl w:ilvl="0" w:tplc="41B41A5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nsid w:val="5F9B7B67"/>
    <w:multiLevelType w:val="hybridMultilevel"/>
    <w:tmpl w:val="30CC52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1944952"/>
    <w:multiLevelType w:val="hybridMultilevel"/>
    <w:tmpl w:val="F58469AC"/>
    <w:lvl w:ilvl="0" w:tplc="0CC66DE2">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43">
    <w:nsid w:val="61D90056"/>
    <w:multiLevelType w:val="hybridMultilevel"/>
    <w:tmpl w:val="3DEAB2A6"/>
    <w:lvl w:ilvl="0" w:tplc="3B5231E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4">
    <w:nsid w:val="61FA03F8"/>
    <w:multiLevelType w:val="hybridMultilevel"/>
    <w:tmpl w:val="BDFC180C"/>
    <w:lvl w:ilvl="0" w:tplc="E7C27984">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5">
    <w:nsid w:val="653861E5"/>
    <w:multiLevelType w:val="multilevel"/>
    <w:tmpl w:val="1D326418"/>
    <w:lvl w:ilvl="0">
      <w:start w:val="4"/>
      <w:numFmt w:val="decimal"/>
      <w:lvlText w:val="%1"/>
      <w:lvlJc w:val="left"/>
      <w:pPr>
        <w:ind w:left="1080" w:hanging="360"/>
      </w:pPr>
      <w:rPr>
        <w:rFonts w:hint="default"/>
      </w:rPr>
    </w:lvl>
    <w:lvl w:ilvl="1">
      <w:start w:val="10"/>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6">
    <w:nsid w:val="6864084E"/>
    <w:multiLevelType w:val="hybridMultilevel"/>
    <w:tmpl w:val="A358CE9A"/>
    <w:lvl w:ilvl="0" w:tplc="7CF4262C">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698B3C7E"/>
    <w:multiLevelType w:val="hybridMultilevel"/>
    <w:tmpl w:val="D932E8AA"/>
    <w:lvl w:ilvl="0" w:tplc="0415000F">
      <w:start w:val="1"/>
      <w:numFmt w:val="decimal"/>
      <w:lvlText w:val="%1."/>
      <w:lvlJc w:val="left"/>
      <w:pPr>
        <w:ind w:left="720" w:hanging="360"/>
      </w:pPr>
      <w:rPr>
        <w:rFonts w:hint="default"/>
        <w:b w:val="0"/>
        <w:u w:val="none"/>
      </w:rPr>
    </w:lvl>
    <w:lvl w:ilvl="1" w:tplc="04150019">
      <w:start w:val="1"/>
      <w:numFmt w:val="lowerLetter"/>
      <w:lvlText w:val="%2."/>
      <w:lvlJc w:val="left"/>
      <w:pPr>
        <w:ind w:left="1440" w:hanging="360"/>
      </w:pPr>
    </w:lvl>
    <w:lvl w:ilvl="2" w:tplc="119E24E6">
      <w:start w:val="4"/>
      <w:numFmt w:val="upperRoman"/>
      <w:lvlText w:val="%3."/>
      <w:lvlJc w:val="left"/>
      <w:pPr>
        <w:ind w:left="2700" w:hanging="720"/>
      </w:pPr>
      <w:rPr>
        <w:rFonts w:hint="default"/>
      </w:rPr>
    </w:lvl>
    <w:lvl w:ilvl="3" w:tplc="59209A5C">
      <w:start w:val="4"/>
      <w:numFmt w:val="upperRoman"/>
      <w:lvlText w:val="%4&gt;"/>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C52601E"/>
    <w:multiLevelType w:val="hybridMultilevel"/>
    <w:tmpl w:val="2AA8F786"/>
    <w:lvl w:ilvl="0" w:tplc="6854B52A">
      <w:start w:val="1"/>
      <w:numFmt w:val="decimal"/>
      <w:lvlText w:val="%1."/>
      <w:lvlJc w:val="left"/>
      <w:pPr>
        <w:ind w:left="1575" w:hanging="360"/>
      </w:pPr>
      <w:rPr>
        <w:rFonts w:ascii="Times New Roman" w:eastAsiaTheme="minorHAnsi" w:hAnsi="Times New Roman" w:cs="Times New Roman"/>
      </w:r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49">
    <w:nsid w:val="6CD441D5"/>
    <w:multiLevelType w:val="hybridMultilevel"/>
    <w:tmpl w:val="1C125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6E0A4C05"/>
    <w:multiLevelType w:val="hybridMultilevel"/>
    <w:tmpl w:val="6C7C72AE"/>
    <w:lvl w:ilvl="0" w:tplc="E7C27984">
      <w:start w:val="1"/>
      <w:numFmt w:val="decimal"/>
      <w:lvlText w:val="%1."/>
      <w:lvlJc w:val="left"/>
      <w:pPr>
        <w:ind w:left="360" w:hanging="360"/>
      </w:pPr>
      <w:rPr>
        <w:rFonts w:hint="default"/>
      </w:rPr>
    </w:lvl>
    <w:lvl w:ilvl="1" w:tplc="E5709080">
      <w:start w:val="5"/>
      <w:numFmt w:val="bullet"/>
      <w:lvlText w:val="•"/>
      <w:lvlJc w:val="left"/>
      <w:pPr>
        <w:ind w:left="1080" w:hanging="360"/>
      </w:pPr>
      <w:rPr>
        <w:rFonts w:ascii="Calibri" w:eastAsiaTheme="minorHAnsi"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6F3F0217"/>
    <w:multiLevelType w:val="hybridMultilevel"/>
    <w:tmpl w:val="BD4CA7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0152B40"/>
    <w:multiLevelType w:val="hybridMultilevel"/>
    <w:tmpl w:val="2CB0AEF8"/>
    <w:lvl w:ilvl="0" w:tplc="7E7823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30B4091"/>
    <w:multiLevelType w:val="hybridMultilevel"/>
    <w:tmpl w:val="F2B0E328"/>
    <w:lvl w:ilvl="0" w:tplc="FB581126">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733F0C1E"/>
    <w:multiLevelType w:val="hybridMultilevel"/>
    <w:tmpl w:val="803293B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nsid w:val="74245CD8"/>
    <w:multiLevelType w:val="hybridMultilevel"/>
    <w:tmpl w:val="AA60A736"/>
    <w:lvl w:ilvl="0" w:tplc="629C5E4C">
      <w:start w:val="1"/>
      <w:numFmt w:val="decimal"/>
      <w:lvlText w:val="%1)"/>
      <w:lvlJc w:val="left"/>
      <w:pPr>
        <w:ind w:left="720" w:hanging="360"/>
      </w:pPr>
      <w:rPr>
        <w:rFonts w:asciiTheme="minorHAnsi" w:eastAsiaTheme="minorHAnsi" w:hAnsiTheme="minorHAnsi" w:cstheme="minorBidi"/>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5947216"/>
    <w:multiLevelType w:val="hybridMultilevel"/>
    <w:tmpl w:val="8E3E56FE"/>
    <w:lvl w:ilvl="0" w:tplc="04150001">
      <w:start w:val="1"/>
      <w:numFmt w:val="bullet"/>
      <w:lvlText w:val=""/>
      <w:lvlJc w:val="left"/>
      <w:pPr>
        <w:ind w:left="1845" w:hanging="360"/>
      </w:pPr>
      <w:rPr>
        <w:rFonts w:ascii="Symbol" w:hAnsi="Symbol"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57">
    <w:nsid w:val="76D806BE"/>
    <w:multiLevelType w:val="multilevel"/>
    <w:tmpl w:val="CB761CE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6"/>
  </w:num>
  <w:num w:numId="2">
    <w:abstractNumId w:val="56"/>
  </w:num>
  <w:num w:numId="3">
    <w:abstractNumId w:val="19"/>
  </w:num>
  <w:num w:numId="4">
    <w:abstractNumId w:val="1"/>
  </w:num>
  <w:num w:numId="5">
    <w:abstractNumId w:val="46"/>
  </w:num>
  <w:num w:numId="6">
    <w:abstractNumId w:val="55"/>
  </w:num>
  <w:num w:numId="7">
    <w:abstractNumId w:val="24"/>
  </w:num>
  <w:num w:numId="8">
    <w:abstractNumId w:val="32"/>
  </w:num>
  <w:num w:numId="9">
    <w:abstractNumId w:val="12"/>
  </w:num>
  <w:num w:numId="10">
    <w:abstractNumId w:val="49"/>
  </w:num>
  <w:num w:numId="11">
    <w:abstractNumId w:val="9"/>
  </w:num>
  <w:num w:numId="12">
    <w:abstractNumId w:val="38"/>
  </w:num>
  <w:num w:numId="13">
    <w:abstractNumId w:val="45"/>
  </w:num>
  <w:num w:numId="14">
    <w:abstractNumId w:val="41"/>
  </w:num>
  <w:num w:numId="15">
    <w:abstractNumId w:val="17"/>
  </w:num>
  <w:num w:numId="16">
    <w:abstractNumId w:val="47"/>
  </w:num>
  <w:num w:numId="17">
    <w:abstractNumId w:val="51"/>
  </w:num>
  <w:num w:numId="18">
    <w:abstractNumId w:val="50"/>
  </w:num>
  <w:num w:numId="19">
    <w:abstractNumId w:val="6"/>
  </w:num>
  <w:num w:numId="20">
    <w:abstractNumId w:val="44"/>
  </w:num>
  <w:num w:numId="21">
    <w:abstractNumId w:val="29"/>
  </w:num>
  <w:num w:numId="22">
    <w:abstractNumId w:val="3"/>
  </w:num>
  <w:num w:numId="23">
    <w:abstractNumId w:val="40"/>
  </w:num>
  <w:num w:numId="24">
    <w:abstractNumId w:val="10"/>
  </w:num>
  <w:num w:numId="25">
    <w:abstractNumId w:val="26"/>
  </w:num>
  <w:num w:numId="26">
    <w:abstractNumId w:val="7"/>
  </w:num>
  <w:num w:numId="27">
    <w:abstractNumId w:val="27"/>
  </w:num>
  <w:num w:numId="28">
    <w:abstractNumId w:val="4"/>
  </w:num>
  <w:num w:numId="29">
    <w:abstractNumId w:val="2"/>
  </w:num>
  <w:num w:numId="30">
    <w:abstractNumId w:val="22"/>
  </w:num>
  <w:num w:numId="31">
    <w:abstractNumId w:val="11"/>
  </w:num>
  <w:num w:numId="32">
    <w:abstractNumId w:val="25"/>
  </w:num>
  <w:num w:numId="33">
    <w:abstractNumId w:val="53"/>
  </w:num>
  <w:num w:numId="34">
    <w:abstractNumId w:val="37"/>
  </w:num>
  <w:num w:numId="35">
    <w:abstractNumId w:val="28"/>
  </w:num>
  <w:num w:numId="36">
    <w:abstractNumId w:val="34"/>
  </w:num>
  <w:num w:numId="37">
    <w:abstractNumId w:val="13"/>
  </w:num>
  <w:num w:numId="38">
    <w:abstractNumId w:val="33"/>
  </w:num>
  <w:num w:numId="39">
    <w:abstractNumId w:val="21"/>
  </w:num>
  <w:num w:numId="40">
    <w:abstractNumId w:val="0"/>
  </w:num>
  <w:num w:numId="41">
    <w:abstractNumId w:val="23"/>
  </w:num>
  <w:num w:numId="42">
    <w:abstractNumId w:val="31"/>
  </w:num>
  <w:num w:numId="43">
    <w:abstractNumId w:val="57"/>
  </w:num>
  <w:num w:numId="44">
    <w:abstractNumId w:val="14"/>
  </w:num>
  <w:num w:numId="45">
    <w:abstractNumId w:val="36"/>
  </w:num>
  <w:num w:numId="46">
    <w:abstractNumId w:val="42"/>
  </w:num>
  <w:num w:numId="47">
    <w:abstractNumId w:val="43"/>
  </w:num>
  <w:num w:numId="48">
    <w:abstractNumId w:val="8"/>
  </w:num>
  <w:num w:numId="49">
    <w:abstractNumId w:val="48"/>
  </w:num>
  <w:num w:numId="50">
    <w:abstractNumId w:val="54"/>
  </w:num>
  <w:num w:numId="51">
    <w:abstractNumId w:val="30"/>
  </w:num>
  <w:num w:numId="52">
    <w:abstractNumId w:val="18"/>
  </w:num>
  <w:num w:numId="53">
    <w:abstractNumId w:val="20"/>
  </w:num>
  <w:num w:numId="54">
    <w:abstractNumId w:val="39"/>
  </w:num>
  <w:num w:numId="55">
    <w:abstractNumId w:val="5"/>
  </w:num>
  <w:num w:numId="56">
    <w:abstractNumId w:val="15"/>
  </w:num>
  <w:num w:numId="57">
    <w:abstractNumId w:val="35"/>
  </w:num>
  <w:num w:numId="58">
    <w:abstractNumId w:val="5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9080B"/>
    <w:rsid w:val="00000626"/>
    <w:rsid w:val="00003BCC"/>
    <w:rsid w:val="000056A2"/>
    <w:rsid w:val="00011B57"/>
    <w:rsid w:val="00011D51"/>
    <w:rsid w:val="00016DEC"/>
    <w:rsid w:val="000208B9"/>
    <w:rsid w:val="00024032"/>
    <w:rsid w:val="0003440C"/>
    <w:rsid w:val="00041078"/>
    <w:rsid w:val="00042D06"/>
    <w:rsid w:val="0007161B"/>
    <w:rsid w:val="000861ED"/>
    <w:rsid w:val="000906E8"/>
    <w:rsid w:val="000B0943"/>
    <w:rsid w:val="000B519B"/>
    <w:rsid w:val="000C1831"/>
    <w:rsid w:val="000D0C2D"/>
    <w:rsid w:val="000E0048"/>
    <w:rsid w:val="000E52D4"/>
    <w:rsid w:val="000F1CEA"/>
    <w:rsid w:val="00102332"/>
    <w:rsid w:val="00111331"/>
    <w:rsid w:val="00113A92"/>
    <w:rsid w:val="00126461"/>
    <w:rsid w:val="001274B1"/>
    <w:rsid w:val="00133347"/>
    <w:rsid w:val="001407F6"/>
    <w:rsid w:val="001464B2"/>
    <w:rsid w:val="001468C7"/>
    <w:rsid w:val="0015013F"/>
    <w:rsid w:val="00151DB4"/>
    <w:rsid w:val="001559F2"/>
    <w:rsid w:val="00197398"/>
    <w:rsid w:val="001A7934"/>
    <w:rsid w:val="001B5BE9"/>
    <w:rsid w:val="001B77F7"/>
    <w:rsid w:val="001E1300"/>
    <w:rsid w:val="001F2C0D"/>
    <w:rsid w:val="001F59C9"/>
    <w:rsid w:val="001F6A69"/>
    <w:rsid w:val="00205906"/>
    <w:rsid w:val="0022194B"/>
    <w:rsid w:val="0022288B"/>
    <w:rsid w:val="00232628"/>
    <w:rsid w:val="002344A7"/>
    <w:rsid w:val="002413FB"/>
    <w:rsid w:val="00242DF4"/>
    <w:rsid w:val="00250015"/>
    <w:rsid w:val="0029080B"/>
    <w:rsid w:val="0029660E"/>
    <w:rsid w:val="002E2C7F"/>
    <w:rsid w:val="002F70CD"/>
    <w:rsid w:val="00301A5B"/>
    <w:rsid w:val="003273D0"/>
    <w:rsid w:val="00334EA2"/>
    <w:rsid w:val="00336B0F"/>
    <w:rsid w:val="0033700A"/>
    <w:rsid w:val="00341054"/>
    <w:rsid w:val="0034349A"/>
    <w:rsid w:val="003A03B1"/>
    <w:rsid w:val="003A2883"/>
    <w:rsid w:val="003A3477"/>
    <w:rsid w:val="003D3AE4"/>
    <w:rsid w:val="003D5748"/>
    <w:rsid w:val="003E568A"/>
    <w:rsid w:val="00411D8D"/>
    <w:rsid w:val="00417D78"/>
    <w:rsid w:val="00452086"/>
    <w:rsid w:val="00452C50"/>
    <w:rsid w:val="00454A69"/>
    <w:rsid w:val="004664EC"/>
    <w:rsid w:val="0048150E"/>
    <w:rsid w:val="00494AF5"/>
    <w:rsid w:val="004A15C4"/>
    <w:rsid w:val="004E1F38"/>
    <w:rsid w:val="004E431B"/>
    <w:rsid w:val="004F1CD0"/>
    <w:rsid w:val="005022B8"/>
    <w:rsid w:val="00503429"/>
    <w:rsid w:val="0050390A"/>
    <w:rsid w:val="005049EE"/>
    <w:rsid w:val="00506448"/>
    <w:rsid w:val="005065BD"/>
    <w:rsid w:val="0051566B"/>
    <w:rsid w:val="005326A8"/>
    <w:rsid w:val="00534528"/>
    <w:rsid w:val="005422B1"/>
    <w:rsid w:val="005523FD"/>
    <w:rsid w:val="005606D2"/>
    <w:rsid w:val="00574EC8"/>
    <w:rsid w:val="00584705"/>
    <w:rsid w:val="005A4244"/>
    <w:rsid w:val="005D0DEF"/>
    <w:rsid w:val="005E021D"/>
    <w:rsid w:val="005F3503"/>
    <w:rsid w:val="005F413B"/>
    <w:rsid w:val="0060040F"/>
    <w:rsid w:val="00601DD1"/>
    <w:rsid w:val="00603C2D"/>
    <w:rsid w:val="00636A9B"/>
    <w:rsid w:val="00661111"/>
    <w:rsid w:val="0066121D"/>
    <w:rsid w:val="0067708A"/>
    <w:rsid w:val="0068729C"/>
    <w:rsid w:val="006A37CC"/>
    <w:rsid w:val="006E48C5"/>
    <w:rsid w:val="006F5515"/>
    <w:rsid w:val="006F6190"/>
    <w:rsid w:val="007075B0"/>
    <w:rsid w:val="007076B9"/>
    <w:rsid w:val="00716965"/>
    <w:rsid w:val="00726808"/>
    <w:rsid w:val="00764A1C"/>
    <w:rsid w:val="00773C7E"/>
    <w:rsid w:val="00775382"/>
    <w:rsid w:val="00784478"/>
    <w:rsid w:val="00787DF4"/>
    <w:rsid w:val="00796B00"/>
    <w:rsid w:val="007E77ED"/>
    <w:rsid w:val="007F1FB7"/>
    <w:rsid w:val="007F377A"/>
    <w:rsid w:val="0082511C"/>
    <w:rsid w:val="00830E73"/>
    <w:rsid w:val="00837205"/>
    <w:rsid w:val="008507E3"/>
    <w:rsid w:val="008529A4"/>
    <w:rsid w:val="00856FD7"/>
    <w:rsid w:val="0089446B"/>
    <w:rsid w:val="008A1E96"/>
    <w:rsid w:val="008A22DD"/>
    <w:rsid w:val="008A4165"/>
    <w:rsid w:val="008B386E"/>
    <w:rsid w:val="008B4C2A"/>
    <w:rsid w:val="008B6A28"/>
    <w:rsid w:val="008B6A70"/>
    <w:rsid w:val="008E353B"/>
    <w:rsid w:val="008E7E46"/>
    <w:rsid w:val="009043A7"/>
    <w:rsid w:val="00905725"/>
    <w:rsid w:val="00907E2D"/>
    <w:rsid w:val="00924C01"/>
    <w:rsid w:val="00955448"/>
    <w:rsid w:val="00966107"/>
    <w:rsid w:val="009674EB"/>
    <w:rsid w:val="009960C9"/>
    <w:rsid w:val="009D1AB8"/>
    <w:rsid w:val="009E3DDD"/>
    <w:rsid w:val="009F37C7"/>
    <w:rsid w:val="00A34BE9"/>
    <w:rsid w:val="00A36510"/>
    <w:rsid w:val="00A4386E"/>
    <w:rsid w:val="00A445A0"/>
    <w:rsid w:val="00A51A51"/>
    <w:rsid w:val="00A52FD6"/>
    <w:rsid w:val="00A617B9"/>
    <w:rsid w:val="00A72C21"/>
    <w:rsid w:val="00A72FA3"/>
    <w:rsid w:val="00A75791"/>
    <w:rsid w:val="00A95EA8"/>
    <w:rsid w:val="00AB2605"/>
    <w:rsid w:val="00AC5DA7"/>
    <w:rsid w:val="00B069D7"/>
    <w:rsid w:val="00B46BE1"/>
    <w:rsid w:val="00B66CBB"/>
    <w:rsid w:val="00B77267"/>
    <w:rsid w:val="00B80362"/>
    <w:rsid w:val="00B8089C"/>
    <w:rsid w:val="00B8535E"/>
    <w:rsid w:val="00B9386D"/>
    <w:rsid w:val="00BA4AF0"/>
    <w:rsid w:val="00BA5F0B"/>
    <w:rsid w:val="00BB7E95"/>
    <w:rsid w:val="00BD04E0"/>
    <w:rsid w:val="00BD2848"/>
    <w:rsid w:val="00BD6FFD"/>
    <w:rsid w:val="00BF46E1"/>
    <w:rsid w:val="00C0351C"/>
    <w:rsid w:val="00C12AA1"/>
    <w:rsid w:val="00C17166"/>
    <w:rsid w:val="00C344C8"/>
    <w:rsid w:val="00C620EB"/>
    <w:rsid w:val="00C7742E"/>
    <w:rsid w:val="00C90A4F"/>
    <w:rsid w:val="00CA5383"/>
    <w:rsid w:val="00CC04ED"/>
    <w:rsid w:val="00CF22B9"/>
    <w:rsid w:val="00D0336A"/>
    <w:rsid w:val="00D076EF"/>
    <w:rsid w:val="00D15AC2"/>
    <w:rsid w:val="00D200E7"/>
    <w:rsid w:val="00D27EAD"/>
    <w:rsid w:val="00D41F84"/>
    <w:rsid w:val="00D443B0"/>
    <w:rsid w:val="00D969C1"/>
    <w:rsid w:val="00DA1906"/>
    <w:rsid w:val="00DA56F6"/>
    <w:rsid w:val="00DE5872"/>
    <w:rsid w:val="00E05843"/>
    <w:rsid w:val="00E155B7"/>
    <w:rsid w:val="00E23448"/>
    <w:rsid w:val="00E265F6"/>
    <w:rsid w:val="00E31BD4"/>
    <w:rsid w:val="00E442D7"/>
    <w:rsid w:val="00E472ED"/>
    <w:rsid w:val="00E57FC9"/>
    <w:rsid w:val="00E912DB"/>
    <w:rsid w:val="00E94997"/>
    <w:rsid w:val="00EC47CC"/>
    <w:rsid w:val="00ED065A"/>
    <w:rsid w:val="00ED0E5C"/>
    <w:rsid w:val="00ED1B8B"/>
    <w:rsid w:val="00ED4233"/>
    <w:rsid w:val="00EE1AE5"/>
    <w:rsid w:val="00EE7567"/>
    <w:rsid w:val="00F07DF2"/>
    <w:rsid w:val="00F1444E"/>
    <w:rsid w:val="00F14BD1"/>
    <w:rsid w:val="00F20DEF"/>
    <w:rsid w:val="00F360D8"/>
    <w:rsid w:val="00F608D3"/>
    <w:rsid w:val="00F73F9D"/>
    <w:rsid w:val="00F83596"/>
    <w:rsid w:val="00F848D2"/>
    <w:rsid w:val="00FA2C8F"/>
    <w:rsid w:val="00FA7B4D"/>
    <w:rsid w:val="00FB7AEB"/>
    <w:rsid w:val="00FD038B"/>
    <w:rsid w:val="00FD416A"/>
    <w:rsid w:val="00FE1601"/>
    <w:rsid w:val="00FE4C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7EA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9080B"/>
    <w:pPr>
      <w:ind w:left="720"/>
      <w:contextualSpacing/>
    </w:pPr>
  </w:style>
  <w:style w:type="character" w:styleId="Hipercze">
    <w:name w:val="Hyperlink"/>
    <w:basedOn w:val="Domylnaczcionkaakapitu"/>
    <w:uiPriority w:val="99"/>
    <w:unhideWhenUsed/>
    <w:rsid w:val="00EC47CC"/>
    <w:rPr>
      <w:color w:val="0563C1" w:themeColor="hyperlink"/>
      <w:u w:val="single"/>
    </w:rPr>
  </w:style>
  <w:style w:type="table" w:styleId="Tabela-Siatka">
    <w:name w:val="Table Grid"/>
    <w:basedOn w:val="Standardowy"/>
    <w:uiPriority w:val="39"/>
    <w:rsid w:val="00574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345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00626"/>
    <w:pPr>
      <w:widowControl w:val="0"/>
      <w:autoSpaceDE w:val="0"/>
      <w:autoSpaceDN w:val="0"/>
      <w:spacing w:after="0" w:line="240" w:lineRule="auto"/>
    </w:pPr>
    <w:rPr>
      <w:rFonts w:ascii="Arial" w:eastAsia="Arial" w:hAnsi="Arial" w:cs="Arial"/>
    </w:rPr>
  </w:style>
  <w:style w:type="character" w:styleId="Pogrubienie">
    <w:name w:val="Strong"/>
    <w:basedOn w:val="Domylnaczcionkaakapitu"/>
    <w:uiPriority w:val="22"/>
    <w:qFormat/>
    <w:rsid w:val="00C90A4F"/>
    <w:rPr>
      <w:b/>
      <w:bCs/>
    </w:rPr>
  </w:style>
  <w:style w:type="paragraph" w:styleId="Nagwek">
    <w:name w:val="header"/>
    <w:basedOn w:val="Normalny"/>
    <w:link w:val="NagwekZnak"/>
    <w:uiPriority w:val="99"/>
    <w:semiHidden/>
    <w:unhideWhenUsed/>
    <w:rsid w:val="000861E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861ED"/>
  </w:style>
  <w:style w:type="paragraph" w:styleId="Stopka">
    <w:name w:val="footer"/>
    <w:basedOn w:val="Normalny"/>
    <w:link w:val="StopkaZnak"/>
    <w:uiPriority w:val="99"/>
    <w:unhideWhenUsed/>
    <w:rsid w:val="000861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61ED"/>
  </w:style>
  <w:style w:type="paragraph" w:styleId="Tekstdymka">
    <w:name w:val="Balloon Text"/>
    <w:basedOn w:val="Normalny"/>
    <w:link w:val="TekstdymkaZnak"/>
    <w:uiPriority w:val="99"/>
    <w:semiHidden/>
    <w:unhideWhenUsed/>
    <w:rsid w:val="00EE75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756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cieszac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8933D-9191-4945-8A76-A7071BE8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11948</Words>
  <Characters>71689</Characters>
  <Application>Microsoft Office Word</Application>
  <DocSecurity>0</DocSecurity>
  <Lines>597</Lines>
  <Paragraphs>166</Paragraphs>
  <ScaleCrop>false</ScaleCrop>
  <HeadingPairs>
    <vt:vector size="2" baseType="variant">
      <vt:variant>
        <vt:lpstr>Tytuł</vt:lpstr>
      </vt:variant>
      <vt:variant>
        <vt:i4>1</vt:i4>
      </vt:variant>
    </vt:vector>
  </HeadingPairs>
  <TitlesOfParts>
    <vt:vector size="1" baseType="lpstr">
      <vt:lpstr/>
    </vt:vector>
  </TitlesOfParts>
  <Company>Grizli777</Company>
  <LinksUpToDate>false</LinksUpToDate>
  <CharactersWithSpaces>83471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 Microsoft</dc:creator>
  <cp:lastModifiedBy>Agnieszka</cp:lastModifiedBy>
  <cp:revision>2</cp:revision>
  <cp:lastPrinted>2024-04-11T15:38:00Z</cp:lastPrinted>
  <dcterms:created xsi:type="dcterms:W3CDTF">2024-10-23T20:08:00Z</dcterms:created>
  <dcterms:modified xsi:type="dcterms:W3CDTF">2024-10-23T20:08:00Z</dcterms:modified>
</cp:coreProperties>
</file>